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1" w:rsidRPr="00B05DBC" w:rsidRDefault="00743896" w:rsidP="001433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4340" cy="548640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A1" w:rsidRPr="00B05DBC" w:rsidRDefault="001433A1" w:rsidP="001433A1">
      <w:pPr>
        <w:jc w:val="center"/>
      </w:pPr>
    </w:p>
    <w:p w:rsidR="001433A1" w:rsidRPr="00B05DBC" w:rsidRDefault="001433A1" w:rsidP="006008DB">
      <w:pPr>
        <w:pStyle w:val="1"/>
        <w:rPr>
          <w:sz w:val="26"/>
          <w:szCs w:val="26"/>
        </w:rPr>
      </w:pPr>
      <w:r w:rsidRPr="00B05DBC">
        <w:rPr>
          <w:sz w:val="26"/>
          <w:szCs w:val="26"/>
        </w:rPr>
        <w:t>АДМИНИСТРАЦИЯ ЗАТО ЗВЁЗДНЫЙ</w:t>
      </w:r>
    </w:p>
    <w:p w:rsidR="001433A1" w:rsidRPr="00B05DBC" w:rsidRDefault="001433A1" w:rsidP="006008DB">
      <w:pPr>
        <w:jc w:val="center"/>
        <w:rPr>
          <w:b/>
        </w:rPr>
      </w:pPr>
    </w:p>
    <w:p w:rsidR="001433A1" w:rsidRPr="00B05DBC" w:rsidRDefault="009C18A3" w:rsidP="006008DB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1433A1" w:rsidRPr="00B05DBC" w:rsidRDefault="001433A1" w:rsidP="006008DB">
      <w:pPr>
        <w:jc w:val="center"/>
        <w:rPr>
          <w:b/>
          <w:caps/>
        </w:rPr>
      </w:pPr>
    </w:p>
    <w:p w:rsidR="001433A1" w:rsidRDefault="00CE7F15" w:rsidP="006008DB">
      <w:r>
        <w:t>0</w:t>
      </w:r>
      <w:r w:rsidR="00BD4C68">
        <w:t>6</w:t>
      </w:r>
      <w:r w:rsidR="00041602">
        <w:t>.0</w:t>
      </w:r>
      <w:r w:rsidR="00BD4C68">
        <w:t>6</w:t>
      </w:r>
      <w:r w:rsidR="007750D0">
        <w:t>.201</w:t>
      </w:r>
      <w:r>
        <w:t>7</w:t>
      </w:r>
      <w:r w:rsidR="007B353D">
        <w:t xml:space="preserve"> </w:t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7B353D">
        <w:tab/>
      </w:r>
      <w:r w:rsidR="00BD4C68">
        <w:t xml:space="preserve">  </w:t>
      </w:r>
      <w:r w:rsidR="007B353D">
        <w:t xml:space="preserve">№ </w:t>
      </w:r>
      <w:r w:rsidR="00BD4C68">
        <w:t>699</w:t>
      </w:r>
    </w:p>
    <w:p w:rsidR="001433A1" w:rsidRDefault="001433A1" w:rsidP="006008DB"/>
    <w:p w:rsidR="001433A1" w:rsidRDefault="009C18A3" w:rsidP="00BD4C68">
      <w:pPr>
        <w:ind w:right="4534"/>
        <w:rPr>
          <w:b/>
        </w:rPr>
      </w:pPr>
      <w:r>
        <w:rPr>
          <w:b/>
        </w:rPr>
        <w:t>О внесении изменений в постановлени</w:t>
      </w:r>
      <w:r w:rsidR="001433A1" w:rsidRPr="00DF6387">
        <w:rPr>
          <w:b/>
        </w:rPr>
        <w:t>е администрации</w:t>
      </w:r>
      <w:r w:rsidR="00041602">
        <w:rPr>
          <w:b/>
        </w:rPr>
        <w:t xml:space="preserve"> </w:t>
      </w:r>
      <w:r>
        <w:rPr>
          <w:b/>
        </w:rPr>
        <w:t>ЗАТО Звёздный от 26.</w:t>
      </w:r>
      <w:r w:rsidR="00EA4AFF">
        <w:rPr>
          <w:b/>
        </w:rPr>
        <w:t>0</w:t>
      </w:r>
      <w:r>
        <w:rPr>
          <w:b/>
        </w:rPr>
        <w:t>9.2011</w:t>
      </w:r>
      <w:r w:rsidR="007B353D">
        <w:rPr>
          <w:b/>
        </w:rPr>
        <w:t xml:space="preserve"> № </w:t>
      </w:r>
      <w:r>
        <w:rPr>
          <w:b/>
        </w:rPr>
        <w:t>593</w:t>
      </w:r>
      <w:r w:rsidR="00EA0B8B">
        <w:rPr>
          <w:b/>
        </w:rPr>
        <w:t xml:space="preserve"> </w:t>
      </w:r>
      <w:r w:rsidR="00A27FB6">
        <w:rPr>
          <w:b/>
        </w:rPr>
        <w:t>и признании утратившими силу отдельных нормативн</w:t>
      </w:r>
      <w:r w:rsidR="00FF0301">
        <w:rPr>
          <w:b/>
        </w:rPr>
        <w:t xml:space="preserve">ых </w:t>
      </w:r>
      <w:r w:rsidR="00E227C8">
        <w:rPr>
          <w:b/>
        </w:rPr>
        <w:t xml:space="preserve">правовых актов </w:t>
      </w:r>
      <w:r w:rsidR="00A27FB6">
        <w:rPr>
          <w:b/>
        </w:rPr>
        <w:t>администрации ЗАТО Звёздный</w:t>
      </w:r>
    </w:p>
    <w:p w:rsidR="00041602" w:rsidRPr="00DF6387" w:rsidRDefault="00041602" w:rsidP="006008DB">
      <w:pPr>
        <w:ind w:right="5102"/>
        <w:rPr>
          <w:b/>
        </w:rPr>
      </w:pPr>
    </w:p>
    <w:p w:rsidR="001433A1" w:rsidRDefault="001433A1" w:rsidP="006008DB">
      <w:pPr>
        <w:ind w:firstLine="709"/>
      </w:pPr>
      <w:r>
        <w:t>На основании пункта 9 части 1 статьи 43 Устава городского округа ЗАТО Звёздный Пермского края</w:t>
      </w:r>
      <w:r w:rsidR="009C18A3">
        <w:t xml:space="preserve"> администрация ЗАТО Звёздный постановляет</w:t>
      </w:r>
      <w:r>
        <w:t xml:space="preserve">: </w:t>
      </w:r>
    </w:p>
    <w:p w:rsidR="001433A1" w:rsidRDefault="00DA027E" w:rsidP="006008DB">
      <w:pPr>
        <w:ind w:firstLine="709"/>
      </w:pPr>
      <w:r>
        <w:t>1. В</w:t>
      </w:r>
      <w:r w:rsidR="001433A1">
        <w:t xml:space="preserve"> </w:t>
      </w:r>
      <w:r w:rsidR="009C18A3">
        <w:t>постановлени</w:t>
      </w:r>
      <w:r w:rsidR="001433A1">
        <w:t xml:space="preserve">е администрации ЗАТО Звёздный от </w:t>
      </w:r>
      <w:r w:rsidR="009C18A3">
        <w:t>26.</w:t>
      </w:r>
      <w:r w:rsidR="00EA4AFF">
        <w:t>0</w:t>
      </w:r>
      <w:r w:rsidR="009C18A3">
        <w:t>9.2011</w:t>
      </w:r>
      <w:r w:rsidR="007B353D">
        <w:t xml:space="preserve"> № </w:t>
      </w:r>
      <w:r w:rsidR="009C18A3">
        <w:t>593</w:t>
      </w:r>
      <w:r w:rsidR="00EA4AFF">
        <w:t xml:space="preserve"> «Об </w:t>
      </w:r>
      <w:r w:rsidR="009C18A3">
        <w:t>утвержде</w:t>
      </w:r>
      <w:r w:rsidR="00EA4AFF">
        <w:t xml:space="preserve">нии </w:t>
      </w:r>
      <w:r w:rsidR="009C18A3">
        <w:t xml:space="preserve">Положения о балансовой комиссии по контролю за финансово-хозяйственной деятельностью муниципальных унитарных предприятий </w:t>
      </w:r>
      <w:r w:rsidR="00EA4AFF">
        <w:t>ЗАТО Звёздный</w:t>
      </w:r>
      <w:r w:rsidR="009C18A3">
        <w:t xml:space="preserve"> и её состава</w:t>
      </w:r>
      <w:r w:rsidR="001433A1">
        <w:t>»</w:t>
      </w:r>
      <w:r w:rsidR="006E2CB0">
        <w:t xml:space="preserve"> (далее – Постановление) </w:t>
      </w:r>
      <w:r w:rsidR="001433A1">
        <w:t xml:space="preserve">внести следующие изменения: </w:t>
      </w:r>
    </w:p>
    <w:p w:rsidR="003009FF" w:rsidRDefault="009C18A3" w:rsidP="006008DB">
      <w:pPr>
        <w:ind w:firstLine="709"/>
      </w:pPr>
      <w:r>
        <w:t>Состав балансовой комиссии по контролю за финансово-хозяйственной деятельностью муниципальных унитарных предприятий ЗАТО Звёздны</w:t>
      </w:r>
      <w:r w:rsidR="003009FF">
        <w:t>й</w:t>
      </w:r>
      <w:r w:rsidR="006E2CB0">
        <w:t>, утвержд</w:t>
      </w:r>
      <w:r w:rsidR="00BD4C68">
        <w:t>ё</w:t>
      </w:r>
      <w:r w:rsidR="006E2CB0">
        <w:t xml:space="preserve">нный Постановлением, </w:t>
      </w:r>
      <w:r w:rsidR="003009FF">
        <w:t>изложить в следующей редакции:</w:t>
      </w:r>
    </w:p>
    <w:tbl>
      <w:tblPr>
        <w:tblW w:w="0" w:type="auto"/>
        <w:tblLook w:val="04A0"/>
      </w:tblPr>
      <w:tblGrid>
        <w:gridCol w:w="3510"/>
        <w:gridCol w:w="6060"/>
      </w:tblGrid>
      <w:tr w:rsidR="004240A0" w:rsidRPr="00AA257D" w:rsidTr="00BD4C68">
        <w:trPr>
          <w:trHeight w:val="652"/>
        </w:trPr>
        <w:tc>
          <w:tcPr>
            <w:tcW w:w="3510" w:type="dxa"/>
          </w:tcPr>
          <w:p w:rsidR="004240A0" w:rsidRPr="004240A0" w:rsidRDefault="004240A0" w:rsidP="00852C92">
            <w:pPr>
              <w:pStyle w:val="a5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>«Председатель Комиссии</w:t>
            </w:r>
          </w:p>
        </w:tc>
        <w:tc>
          <w:tcPr>
            <w:tcW w:w="6060" w:type="dxa"/>
          </w:tcPr>
          <w:p w:rsidR="004240A0" w:rsidRPr="004240A0" w:rsidRDefault="004240A0" w:rsidP="00BD4C68">
            <w:pPr>
              <w:pStyle w:val="a7"/>
              <w:spacing w:line="240" w:lineRule="auto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>Поляков</w:t>
            </w:r>
            <w:r w:rsidR="00BD4C68">
              <w:rPr>
                <w:rStyle w:val="FontStyle11"/>
                <w:b w:val="0"/>
              </w:rPr>
              <w:t> </w:t>
            </w:r>
            <w:r w:rsidRPr="004240A0">
              <w:rPr>
                <w:rStyle w:val="FontStyle11"/>
                <w:b w:val="0"/>
              </w:rPr>
              <w:t>Г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И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, первый заместитель главы администрации ЗАТО Звёздный</w:t>
            </w:r>
            <w:r w:rsidR="00FF0301">
              <w:rPr>
                <w:rStyle w:val="FontStyle11"/>
                <w:b w:val="0"/>
              </w:rPr>
              <w:t>.</w:t>
            </w:r>
          </w:p>
        </w:tc>
      </w:tr>
      <w:tr w:rsidR="004240A0" w:rsidRPr="00AA257D" w:rsidTr="00BD4C68">
        <w:trPr>
          <w:trHeight w:val="938"/>
        </w:trPr>
        <w:tc>
          <w:tcPr>
            <w:tcW w:w="3510" w:type="dxa"/>
          </w:tcPr>
          <w:p w:rsidR="004240A0" w:rsidRPr="004240A0" w:rsidRDefault="004240A0" w:rsidP="00BD4C68">
            <w:pPr>
              <w:pStyle w:val="a5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>Заместител</w:t>
            </w:r>
            <w:r>
              <w:rPr>
                <w:rStyle w:val="FontStyle11"/>
                <w:b w:val="0"/>
              </w:rPr>
              <w:t>и</w:t>
            </w:r>
            <w:r w:rsidR="00BD4C68">
              <w:rPr>
                <w:rStyle w:val="FontStyle11"/>
                <w:b w:val="0"/>
              </w:rPr>
              <w:t xml:space="preserve"> </w:t>
            </w:r>
            <w:r w:rsidRPr="004240A0">
              <w:rPr>
                <w:rStyle w:val="FontStyle11"/>
                <w:b w:val="0"/>
              </w:rPr>
              <w:t>председателя</w:t>
            </w:r>
            <w:r w:rsidR="00A804E0">
              <w:rPr>
                <w:rStyle w:val="FontStyle11"/>
                <w:b w:val="0"/>
              </w:rPr>
              <w:t>:</w:t>
            </w:r>
            <w:r w:rsidRPr="004240A0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6060" w:type="dxa"/>
          </w:tcPr>
          <w:p w:rsidR="004240A0" w:rsidRDefault="004240A0" w:rsidP="00852C92">
            <w:pPr>
              <w:pStyle w:val="a6"/>
              <w:ind w:left="0"/>
              <w:jc w:val="both"/>
              <w:rPr>
                <w:szCs w:val="26"/>
              </w:rPr>
            </w:pPr>
            <w:r w:rsidRPr="004240A0">
              <w:rPr>
                <w:rStyle w:val="FontStyle11"/>
                <w:b w:val="0"/>
              </w:rPr>
              <w:t>Солдатченко</w:t>
            </w:r>
            <w:r w:rsidR="00BD4C68">
              <w:rPr>
                <w:rStyle w:val="FontStyle11"/>
                <w:b w:val="0"/>
              </w:rPr>
              <w:t> </w:t>
            </w:r>
            <w:r w:rsidRPr="004240A0">
              <w:rPr>
                <w:rStyle w:val="FontStyle11"/>
                <w:b w:val="0"/>
              </w:rPr>
              <w:t>А</w:t>
            </w:r>
            <w:r w:rsidR="00BD4C68">
              <w:rPr>
                <w:rStyle w:val="FontStyle11"/>
                <w:b w:val="0"/>
              </w:rPr>
              <w:t>.</w:t>
            </w:r>
            <w:r w:rsidRPr="004240A0">
              <w:rPr>
                <w:rStyle w:val="FontStyle11"/>
                <w:b w:val="0"/>
              </w:rPr>
              <w:t>Н</w:t>
            </w:r>
            <w:r w:rsidR="00BD4C68">
              <w:rPr>
                <w:rStyle w:val="FontStyle11"/>
                <w:b w:val="0"/>
              </w:rPr>
              <w:t>.</w:t>
            </w:r>
            <w:r w:rsidRPr="004240A0">
              <w:rPr>
                <w:rStyle w:val="FontStyle11"/>
              </w:rPr>
              <w:t>,</w:t>
            </w:r>
            <w:r w:rsidRPr="004240A0">
              <w:rPr>
                <w:szCs w:val="26"/>
              </w:rPr>
              <w:t xml:space="preserve"> заместитель главы администрации ЗАТО Звёздный по финансовым вопросам, руководитель финансового отдела</w:t>
            </w:r>
            <w:r w:rsidR="00FF0301">
              <w:rPr>
                <w:szCs w:val="26"/>
              </w:rPr>
              <w:t>;</w:t>
            </w:r>
          </w:p>
          <w:p w:rsidR="004240A0" w:rsidRPr="004240A0" w:rsidRDefault="004240A0" w:rsidP="00BD4C68">
            <w:pPr>
              <w:pStyle w:val="a6"/>
              <w:ind w:left="0"/>
              <w:jc w:val="both"/>
              <w:rPr>
                <w:sz w:val="12"/>
                <w:szCs w:val="12"/>
              </w:rPr>
            </w:pPr>
            <w:r w:rsidRPr="004240A0">
              <w:rPr>
                <w:szCs w:val="26"/>
              </w:rPr>
              <w:t>Дружинина</w:t>
            </w:r>
            <w:r w:rsidR="00BD4C68">
              <w:rPr>
                <w:szCs w:val="26"/>
              </w:rPr>
              <w:t> </w:t>
            </w:r>
            <w:r w:rsidRPr="004240A0">
              <w:rPr>
                <w:szCs w:val="26"/>
              </w:rPr>
              <w:t>М</w:t>
            </w:r>
            <w:r w:rsidR="00BD4C68">
              <w:rPr>
                <w:szCs w:val="26"/>
              </w:rPr>
              <w:t>.</w:t>
            </w:r>
            <w:r w:rsidRPr="004240A0">
              <w:rPr>
                <w:szCs w:val="26"/>
              </w:rPr>
              <w:t>А</w:t>
            </w:r>
            <w:r w:rsidR="00BD4C68">
              <w:rPr>
                <w:szCs w:val="26"/>
              </w:rPr>
              <w:t>.</w:t>
            </w:r>
            <w:r w:rsidRPr="004240A0">
              <w:rPr>
                <w:szCs w:val="26"/>
              </w:rPr>
              <w:t>, заместитель главы администрации ЗАТО Звёздный по социальным вопросам и развитию территории</w:t>
            </w:r>
            <w:r w:rsidR="00FF0301">
              <w:rPr>
                <w:szCs w:val="26"/>
              </w:rPr>
              <w:t>.</w:t>
            </w:r>
          </w:p>
        </w:tc>
      </w:tr>
      <w:tr w:rsidR="004240A0" w:rsidRPr="00AA257D" w:rsidTr="00BD4C68">
        <w:tc>
          <w:tcPr>
            <w:tcW w:w="3510" w:type="dxa"/>
          </w:tcPr>
          <w:p w:rsidR="004240A0" w:rsidRPr="004240A0" w:rsidRDefault="004240A0" w:rsidP="00BD4C68">
            <w:pPr>
              <w:pStyle w:val="a5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 xml:space="preserve">Секретарь </w:t>
            </w:r>
            <w:r w:rsidR="00BD4C68">
              <w:rPr>
                <w:rStyle w:val="FontStyle11"/>
                <w:b w:val="0"/>
              </w:rPr>
              <w:t>к</w:t>
            </w:r>
            <w:r w:rsidRPr="004240A0">
              <w:rPr>
                <w:rStyle w:val="FontStyle11"/>
                <w:b w:val="0"/>
              </w:rPr>
              <w:t>омиссии</w:t>
            </w:r>
          </w:p>
        </w:tc>
        <w:tc>
          <w:tcPr>
            <w:tcW w:w="6060" w:type="dxa"/>
          </w:tcPr>
          <w:p w:rsidR="004240A0" w:rsidRPr="004240A0" w:rsidRDefault="004240A0" w:rsidP="00BD4C68">
            <w:pPr>
              <w:pStyle w:val="a5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>Волкова А</w:t>
            </w:r>
            <w:r w:rsidR="00BD4C68">
              <w:rPr>
                <w:rStyle w:val="FontStyle11"/>
                <w:b w:val="0"/>
              </w:rPr>
              <w:t>.</w:t>
            </w:r>
            <w:r w:rsidRPr="004240A0">
              <w:rPr>
                <w:rStyle w:val="FontStyle11"/>
                <w:b w:val="0"/>
              </w:rPr>
              <w:t>А</w:t>
            </w:r>
            <w:r w:rsidR="00BD4C68">
              <w:rPr>
                <w:rStyle w:val="FontStyle11"/>
                <w:b w:val="0"/>
              </w:rPr>
              <w:t>.</w:t>
            </w:r>
            <w:r w:rsidRPr="004240A0">
              <w:rPr>
                <w:rStyle w:val="FontStyle11"/>
                <w:b w:val="0"/>
              </w:rPr>
              <w:t>, специалист отдела экономического развития администрации ЗАТО Звёздный</w:t>
            </w:r>
            <w:r w:rsidR="00FF0301">
              <w:rPr>
                <w:rStyle w:val="FontStyle11"/>
                <w:b w:val="0"/>
              </w:rPr>
              <w:t>.</w:t>
            </w:r>
          </w:p>
        </w:tc>
      </w:tr>
      <w:tr w:rsidR="004240A0" w:rsidRPr="000A4BB3" w:rsidTr="00BD4C68">
        <w:tc>
          <w:tcPr>
            <w:tcW w:w="3510" w:type="dxa"/>
          </w:tcPr>
          <w:p w:rsidR="004240A0" w:rsidRPr="004240A0" w:rsidRDefault="004240A0" w:rsidP="00BD4C68">
            <w:pPr>
              <w:pStyle w:val="a5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 xml:space="preserve">Члены </w:t>
            </w:r>
            <w:r w:rsidR="00BD4C68">
              <w:rPr>
                <w:rStyle w:val="FontStyle11"/>
                <w:b w:val="0"/>
              </w:rPr>
              <w:t>к</w:t>
            </w:r>
            <w:r w:rsidRPr="004240A0">
              <w:rPr>
                <w:rStyle w:val="FontStyle11"/>
                <w:b w:val="0"/>
              </w:rPr>
              <w:t>омиссии:</w:t>
            </w:r>
          </w:p>
        </w:tc>
        <w:tc>
          <w:tcPr>
            <w:tcW w:w="6060" w:type="dxa"/>
          </w:tcPr>
          <w:p w:rsidR="004240A0" w:rsidRPr="004240A0" w:rsidRDefault="004240A0" w:rsidP="00BD4C68">
            <w:pPr>
              <w:pStyle w:val="ConsPlusCell"/>
              <w:widowControl/>
              <w:jc w:val="both"/>
              <w:rPr>
                <w:rStyle w:val="FontStyle11"/>
                <w:b w:val="0"/>
                <w:sz w:val="12"/>
                <w:szCs w:val="12"/>
              </w:rPr>
            </w:pPr>
            <w:r w:rsidRPr="004240A0">
              <w:rPr>
                <w:rFonts w:ascii="Times New Roman" w:hAnsi="Times New Roman" w:cs="Times New Roman"/>
                <w:sz w:val="26"/>
                <w:szCs w:val="26"/>
              </w:rPr>
              <w:t>Ашихмина</w:t>
            </w:r>
            <w:r w:rsidR="00BD4C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240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D4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0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D4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0A0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юридического отдела</w:t>
            </w:r>
            <w:r w:rsidRPr="004240A0">
              <w:rPr>
                <w:sz w:val="26"/>
                <w:szCs w:val="26"/>
              </w:rPr>
              <w:t xml:space="preserve"> </w:t>
            </w:r>
            <w:r w:rsidRPr="004240A0">
              <w:rPr>
                <w:rStyle w:val="FontStyle11"/>
                <w:b w:val="0"/>
              </w:rPr>
              <w:t>администрации ЗАТО Звёздный;</w:t>
            </w:r>
          </w:p>
        </w:tc>
      </w:tr>
      <w:tr w:rsidR="004240A0" w:rsidRPr="00AA257D" w:rsidTr="00BD4C68">
        <w:tc>
          <w:tcPr>
            <w:tcW w:w="3510" w:type="dxa"/>
          </w:tcPr>
          <w:p w:rsidR="004240A0" w:rsidRPr="004240A0" w:rsidRDefault="004240A0" w:rsidP="00852C92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6060" w:type="dxa"/>
          </w:tcPr>
          <w:p w:rsidR="004240A0" w:rsidRPr="004240A0" w:rsidRDefault="004240A0" w:rsidP="00BD4C68">
            <w:pPr>
              <w:pStyle w:val="a7"/>
              <w:spacing w:line="240" w:lineRule="auto"/>
              <w:jc w:val="both"/>
              <w:rPr>
                <w:rStyle w:val="FontStyle11"/>
                <w:b w:val="0"/>
              </w:rPr>
            </w:pPr>
            <w:r w:rsidRPr="004240A0">
              <w:rPr>
                <w:rStyle w:val="FontStyle11"/>
                <w:b w:val="0"/>
              </w:rPr>
              <w:t>Галкина</w:t>
            </w:r>
            <w:r w:rsidR="00BD4C68">
              <w:rPr>
                <w:rStyle w:val="FontStyle11"/>
                <w:b w:val="0"/>
              </w:rPr>
              <w:t> </w:t>
            </w:r>
            <w:r w:rsidRPr="004240A0">
              <w:rPr>
                <w:rStyle w:val="FontStyle11"/>
                <w:b w:val="0"/>
              </w:rPr>
              <w:t>Л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М</w:t>
            </w:r>
            <w:r w:rsidR="00BD4C68">
              <w:rPr>
                <w:rStyle w:val="FontStyle11"/>
                <w:b w:val="0"/>
              </w:rPr>
              <w:t>.</w:t>
            </w:r>
            <w:r w:rsidRPr="004240A0">
              <w:rPr>
                <w:rStyle w:val="FontStyle11"/>
                <w:b w:val="0"/>
              </w:rPr>
              <w:t xml:space="preserve">, </w:t>
            </w:r>
            <w:r>
              <w:rPr>
                <w:rStyle w:val="FontStyle11"/>
                <w:b w:val="0"/>
              </w:rPr>
              <w:t>консультант отдела жилищных, земельных и имущественных отношений администрации ЗАТО Звёздный;</w:t>
            </w:r>
            <w:r w:rsidRPr="004240A0">
              <w:rPr>
                <w:rStyle w:val="FontStyle11"/>
                <w:b w:val="0"/>
              </w:rPr>
              <w:t xml:space="preserve"> </w:t>
            </w:r>
          </w:p>
        </w:tc>
      </w:tr>
      <w:tr w:rsidR="004240A0" w:rsidRPr="00AA257D" w:rsidTr="00BD4C68">
        <w:tc>
          <w:tcPr>
            <w:tcW w:w="3510" w:type="dxa"/>
          </w:tcPr>
          <w:p w:rsidR="004240A0" w:rsidRPr="004240A0" w:rsidRDefault="004240A0" w:rsidP="00852C92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6060" w:type="dxa"/>
          </w:tcPr>
          <w:p w:rsidR="004240A0" w:rsidRPr="004240A0" w:rsidRDefault="004240A0" w:rsidP="00BD4C68">
            <w:pPr>
              <w:pStyle w:val="a6"/>
              <w:ind w:left="0"/>
              <w:jc w:val="both"/>
              <w:rPr>
                <w:rStyle w:val="FontStyle11"/>
                <w:b w:val="0"/>
                <w:sz w:val="12"/>
                <w:szCs w:val="12"/>
              </w:rPr>
            </w:pPr>
            <w:r>
              <w:rPr>
                <w:rStyle w:val="FontStyle11"/>
                <w:b w:val="0"/>
              </w:rPr>
              <w:t>Осипова М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А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, заведующий отделом бухгалтерского учёта и отчётности, главный бухгалтер администрации ЗАТО Звёздный</w:t>
            </w:r>
            <w:r w:rsidRPr="004240A0">
              <w:rPr>
                <w:rStyle w:val="FontStyle11"/>
                <w:b w:val="0"/>
              </w:rPr>
              <w:t>;</w:t>
            </w:r>
          </w:p>
        </w:tc>
      </w:tr>
      <w:tr w:rsidR="004240A0" w:rsidRPr="004240A0" w:rsidTr="00BD4C68">
        <w:tc>
          <w:tcPr>
            <w:tcW w:w="3510" w:type="dxa"/>
          </w:tcPr>
          <w:p w:rsidR="004240A0" w:rsidRPr="004240A0" w:rsidRDefault="004240A0" w:rsidP="00852C92">
            <w:pPr>
              <w:pStyle w:val="a5"/>
              <w:jc w:val="both"/>
              <w:rPr>
                <w:rStyle w:val="FontStyle11"/>
                <w:b w:val="0"/>
              </w:rPr>
            </w:pPr>
          </w:p>
        </w:tc>
        <w:tc>
          <w:tcPr>
            <w:tcW w:w="6060" w:type="dxa"/>
          </w:tcPr>
          <w:p w:rsidR="004240A0" w:rsidRPr="0088314E" w:rsidRDefault="0088314E" w:rsidP="00BD4C68">
            <w:pPr>
              <w:pStyle w:val="a6"/>
              <w:ind w:left="0"/>
              <w:jc w:val="both"/>
              <w:rPr>
                <w:rStyle w:val="FontStyle11"/>
                <w:b w:val="0"/>
                <w:smallCaps/>
              </w:rPr>
            </w:pPr>
            <w:r w:rsidRPr="0088314E">
              <w:rPr>
                <w:rStyle w:val="FontStyle11"/>
                <w:b w:val="0"/>
              </w:rPr>
              <w:t>Шалимова</w:t>
            </w:r>
            <w:r w:rsidR="00BD4C68">
              <w:rPr>
                <w:rStyle w:val="FontStyle11"/>
                <w:b w:val="0"/>
              </w:rPr>
              <w:t> </w:t>
            </w:r>
            <w:r>
              <w:rPr>
                <w:rStyle w:val="FontStyle11"/>
                <w:b w:val="0"/>
              </w:rPr>
              <w:t>Л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Н</w:t>
            </w:r>
            <w:r w:rsidR="00BD4C68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, заведующий отделом экономического развития администрации ЗАТО Звёздный.».</w:t>
            </w:r>
          </w:p>
        </w:tc>
      </w:tr>
    </w:tbl>
    <w:p w:rsidR="00A27FB6" w:rsidRDefault="00A27FB6" w:rsidP="006008DB">
      <w:pPr>
        <w:tabs>
          <w:tab w:val="left" w:pos="4820"/>
        </w:tabs>
        <w:sectPr w:rsidR="00A27FB6" w:rsidSect="00BD4C6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4C68" w:rsidRDefault="00EA0B8B" w:rsidP="006008DB">
      <w:r>
        <w:lastRenderedPageBreak/>
        <w:tab/>
        <w:t>2. Постановлени</w:t>
      </w:r>
      <w:r w:rsidR="00FF0301">
        <w:t>я</w:t>
      </w:r>
      <w:r>
        <w:t xml:space="preserve"> администрации</w:t>
      </w:r>
      <w:r w:rsidR="00FF0301">
        <w:t xml:space="preserve"> ЗАТО Звёздный</w:t>
      </w:r>
      <w:r w:rsidR="00BD4C68">
        <w:t>:</w:t>
      </w:r>
      <w:r>
        <w:t xml:space="preserve"> </w:t>
      </w:r>
    </w:p>
    <w:p w:rsidR="00BD4C68" w:rsidRDefault="00BD4C68" w:rsidP="006008DB">
      <w:r>
        <w:tab/>
      </w:r>
      <w:r w:rsidR="00EA0B8B">
        <w:t>от 12.02.2013 № 138</w:t>
      </w:r>
      <w:r w:rsidR="00FF0301">
        <w:t xml:space="preserve"> «</w:t>
      </w:r>
      <w:r w:rsidR="00FF0301" w:rsidRPr="00FF0301">
        <w:t>О внесении изменений в постановление администрации ЗАТО Звёздный от 26.09.2011 № 593</w:t>
      </w:r>
      <w:r w:rsidR="00FF0301">
        <w:t>»</w:t>
      </w:r>
      <w:r w:rsidR="00EA0B8B">
        <w:t xml:space="preserve">, </w:t>
      </w:r>
    </w:p>
    <w:p w:rsidR="00BD4C68" w:rsidRDefault="00BD4C68" w:rsidP="006008DB">
      <w:r>
        <w:tab/>
      </w:r>
      <w:r w:rsidR="00EA0B8B">
        <w:t>от 21.01.2014 № 30</w:t>
      </w:r>
      <w:r w:rsidR="00FF0301">
        <w:t xml:space="preserve"> «</w:t>
      </w:r>
      <w:r w:rsidR="00FF0301" w:rsidRPr="00FF0301">
        <w:t>О внесении изменений в постановление администрации ЗАТО Звёздный от 26.09.2011 № 593</w:t>
      </w:r>
      <w:r w:rsidR="00FF0301">
        <w:t>»</w:t>
      </w:r>
      <w:r w:rsidR="00EA0B8B">
        <w:t xml:space="preserve">, </w:t>
      </w:r>
    </w:p>
    <w:p w:rsidR="00EA0B8B" w:rsidRDefault="00BD4C68" w:rsidP="006008DB">
      <w:r>
        <w:tab/>
      </w:r>
      <w:r w:rsidR="00EA0B8B">
        <w:t>от 25.04.2014 № 534</w:t>
      </w:r>
      <w:r w:rsidR="00FF0301">
        <w:t xml:space="preserve"> «</w:t>
      </w:r>
      <w:r w:rsidR="00FF0301" w:rsidRPr="00FF0301">
        <w:t>О внесении изменений в постановление администрации ЗАТО Звёздный от 26.09.2011 № 593</w:t>
      </w:r>
      <w:r w:rsidR="00FF0301">
        <w:t>»</w:t>
      </w:r>
      <w:r w:rsidR="00EA0B8B">
        <w:t xml:space="preserve"> признать утратившими силу.</w:t>
      </w:r>
    </w:p>
    <w:p w:rsidR="0011179F" w:rsidRPr="0011179F" w:rsidRDefault="00041602" w:rsidP="006008DB">
      <w:r>
        <w:tab/>
      </w:r>
      <w:r w:rsidR="001940D6">
        <w:t>3</w:t>
      </w:r>
      <w:r w:rsidR="0011179F" w:rsidRPr="0011179F">
        <w:t>.</w:t>
      </w:r>
      <w:r w:rsidR="00BD4C68">
        <w:t> </w:t>
      </w:r>
      <w:r w:rsidR="0011179F" w:rsidRPr="0011179F">
        <w:t>Опубликовать (обнародовать) настоящее постановление установленным порядком.</w:t>
      </w:r>
    </w:p>
    <w:p w:rsidR="0011179F" w:rsidRPr="0011179F" w:rsidRDefault="00041602" w:rsidP="006008DB">
      <w:r>
        <w:tab/>
      </w:r>
      <w:r w:rsidR="001940D6">
        <w:t>4</w:t>
      </w:r>
      <w:r w:rsidR="0011179F" w:rsidRPr="0011179F">
        <w:t>.</w:t>
      </w:r>
      <w:r w:rsidR="00BD4C68">
        <w:t> </w:t>
      </w:r>
      <w:r w:rsidR="0011179F" w:rsidRPr="0011179F">
        <w:t>Настоящее постановление вступает в силу после дня его официального опубликования.</w:t>
      </w:r>
    </w:p>
    <w:p w:rsidR="0011179F" w:rsidRDefault="0011179F" w:rsidP="006008DB">
      <w:pPr>
        <w:sectPr w:rsidR="0011179F" w:rsidSect="0011179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5DA" w:rsidRDefault="003425DA" w:rsidP="006008DB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EF" w:rsidRDefault="003425DA" w:rsidP="006008DB">
      <w:pPr>
        <w:sectPr w:rsidR="005424EF" w:rsidSect="005424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</w:t>
      </w:r>
    </w:p>
    <w:p w:rsidR="001433A1" w:rsidRPr="00AB3734" w:rsidRDefault="00EA0B8B" w:rsidP="006008DB">
      <w:r>
        <w:lastRenderedPageBreak/>
        <w:t>Г</w:t>
      </w:r>
      <w:r w:rsidR="00F008FF">
        <w:t>лав</w:t>
      </w:r>
      <w:r>
        <w:t>а</w:t>
      </w:r>
      <w:r w:rsidR="00DA027E">
        <w:t xml:space="preserve"> администрации ЗАТО Звёздный</w:t>
      </w:r>
      <w:r w:rsidR="001433A1" w:rsidRPr="00AB3734">
        <w:t xml:space="preserve">                      </w:t>
      </w:r>
      <w:r w:rsidR="00F008FF">
        <w:t xml:space="preserve">  </w:t>
      </w:r>
      <w:r w:rsidR="007750D0">
        <w:t xml:space="preserve">     </w:t>
      </w:r>
      <w:r w:rsidR="00BD4C68">
        <w:t xml:space="preserve">        </w:t>
      </w:r>
      <w:r w:rsidR="007750D0">
        <w:t xml:space="preserve">     </w:t>
      </w:r>
      <w:r w:rsidR="001433A1" w:rsidRPr="00AB3734">
        <w:t xml:space="preserve">         </w:t>
      </w:r>
      <w:r w:rsidR="00041602">
        <w:t xml:space="preserve">    </w:t>
      </w:r>
      <w:r>
        <w:t>А</w:t>
      </w:r>
      <w:r w:rsidR="00041602">
        <w:t>.</w:t>
      </w:r>
      <w:r>
        <w:t>М</w:t>
      </w:r>
      <w:r w:rsidR="00041602">
        <w:t xml:space="preserve">. </w:t>
      </w:r>
      <w:r>
        <w:t>Швецов</w:t>
      </w:r>
    </w:p>
    <w:p w:rsidR="001433A1" w:rsidRDefault="001433A1" w:rsidP="006008DB"/>
    <w:p w:rsidR="001433A1" w:rsidRDefault="001433A1" w:rsidP="006008DB"/>
    <w:p w:rsidR="001433A1" w:rsidRPr="00461210" w:rsidRDefault="001433A1" w:rsidP="006008DB">
      <w:r>
        <w:t xml:space="preserve"> </w:t>
      </w:r>
    </w:p>
    <w:p w:rsidR="00A41283" w:rsidRDefault="00A41283" w:rsidP="00B25A7F">
      <w:pPr>
        <w:jc w:val="left"/>
      </w:pPr>
    </w:p>
    <w:sectPr w:rsidR="00A41283" w:rsidSect="005424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BA" w:rsidRDefault="00E240BA" w:rsidP="00BD4C68">
      <w:r>
        <w:separator/>
      </w:r>
    </w:p>
  </w:endnote>
  <w:endnote w:type="continuationSeparator" w:id="1">
    <w:p w:rsidR="00E240BA" w:rsidRDefault="00E240BA" w:rsidP="00BD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BA" w:rsidRDefault="00E240BA" w:rsidP="00BD4C68">
      <w:r>
        <w:separator/>
      </w:r>
    </w:p>
  </w:footnote>
  <w:footnote w:type="continuationSeparator" w:id="1">
    <w:p w:rsidR="00E240BA" w:rsidRDefault="00E240BA" w:rsidP="00BD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4C68" w:rsidRPr="00BD4C68" w:rsidRDefault="00EE6156">
        <w:pPr>
          <w:pStyle w:val="a8"/>
          <w:jc w:val="center"/>
          <w:rPr>
            <w:sz w:val="20"/>
            <w:szCs w:val="20"/>
          </w:rPr>
        </w:pPr>
        <w:r w:rsidRPr="00BD4C68">
          <w:rPr>
            <w:sz w:val="20"/>
            <w:szCs w:val="20"/>
          </w:rPr>
          <w:fldChar w:fldCharType="begin"/>
        </w:r>
        <w:r w:rsidR="00BD4C68" w:rsidRPr="00BD4C68">
          <w:rPr>
            <w:sz w:val="20"/>
            <w:szCs w:val="20"/>
          </w:rPr>
          <w:instrText xml:space="preserve"> PAGE   \* MERGEFORMAT </w:instrText>
        </w:r>
        <w:r w:rsidRPr="00BD4C68">
          <w:rPr>
            <w:sz w:val="20"/>
            <w:szCs w:val="20"/>
          </w:rPr>
          <w:fldChar w:fldCharType="separate"/>
        </w:r>
        <w:r w:rsidR="00B25A7F">
          <w:rPr>
            <w:noProof/>
            <w:sz w:val="20"/>
            <w:szCs w:val="20"/>
          </w:rPr>
          <w:t>2</w:t>
        </w:r>
        <w:r w:rsidRPr="00BD4C6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3F"/>
    <w:multiLevelType w:val="hybridMultilevel"/>
    <w:tmpl w:val="F57E77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3A1"/>
    <w:rsid w:val="000005A6"/>
    <w:rsid w:val="00041602"/>
    <w:rsid w:val="000571CB"/>
    <w:rsid w:val="00060911"/>
    <w:rsid w:val="000C6F66"/>
    <w:rsid w:val="000F2F78"/>
    <w:rsid w:val="0011179F"/>
    <w:rsid w:val="00122796"/>
    <w:rsid w:val="001433A1"/>
    <w:rsid w:val="00145732"/>
    <w:rsid w:val="0015443C"/>
    <w:rsid w:val="00177576"/>
    <w:rsid w:val="001940D6"/>
    <w:rsid w:val="001A536B"/>
    <w:rsid w:val="002074BE"/>
    <w:rsid w:val="00221479"/>
    <w:rsid w:val="00251B02"/>
    <w:rsid w:val="002742D0"/>
    <w:rsid w:val="003009FF"/>
    <w:rsid w:val="003425DA"/>
    <w:rsid w:val="0034686E"/>
    <w:rsid w:val="003A771E"/>
    <w:rsid w:val="003E0C71"/>
    <w:rsid w:val="004240A0"/>
    <w:rsid w:val="004658AF"/>
    <w:rsid w:val="00487F34"/>
    <w:rsid w:val="00490CAA"/>
    <w:rsid w:val="0049682D"/>
    <w:rsid w:val="004A58B4"/>
    <w:rsid w:val="004B3331"/>
    <w:rsid w:val="004B385C"/>
    <w:rsid w:val="004D4811"/>
    <w:rsid w:val="0050728A"/>
    <w:rsid w:val="00510BC5"/>
    <w:rsid w:val="005424EF"/>
    <w:rsid w:val="005878A2"/>
    <w:rsid w:val="005A7BEE"/>
    <w:rsid w:val="005B772D"/>
    <w:rsid w:val="005D0446"/>
    <w:rsid w:val="005E3287"/>
    <w:rsid w:val="005E6691"/>
    <w:rsid w:val="005F00D3"/>
    <w:rsid w:val="005F2DBA"/>
    <w:rsid w:val="006008DB"/>
    <w:rsid w:val="00696601"/>
    <w:rsid w:val="006A0414"/>
    <w:rsid w:val="006A1D09"/>
    <w:rsid w:val="006B2986"/>
    <w:rsid w:val="006E1E4C"/>
    <w:rsid w:val="006E2CB0"/>
    <w:rsid w:val="006E4B78"/>
    <w:rsid w:val="00731E23"/>
    <w:rsid w:val="00743896"/>
    <w:rsid w:val="007514DF"/>
    <w:rsid w:val="007601D4"/>
    <w:rsid w:val="0076086E"/>
    <w:rsid w:val="007750D0"/>
    <w:rsid w:val="00775612"/>
    <w:rsid w:val="00790E72"/>
    <w:rsid w:val="007B353D"/>
    <w:rsid w:val="007D4D04"/>
    <w:rsid w:val="00806FE0"/>
    <w:rsid w:val="00857BFD"/>
    <w:rsid w:val="00880FBD"/>
    <w:rsid w:val="0088314E"/>
    <w:rsid w:val="00894239"/>
    <w:rsid w:val="008E415D"/>
    <w:rsid w:val="0090792B"/>
    <w:rsid w:val="00916DD5"/>
    <w:rsid w:val="00936A3D"/>
    <w:rsid w:val="0094056A"/>
    <w:rsid w:val="009C18A3"/>
    <w:rsid w:val="009F5B57"/>
    <w:rsid w:val="00A02731"/>
    <w:rsid w:val="00A27FB6"/>
    <w:rsid w:val="00A41283"/>
    <w:rsid w:val="00A470F0"/>
    <w:rsid w:val="00A67F70"/>
    <w:rsid w:val="00A7507B"/>
    <w:rsid w:val="00A804E0"/>
    <w:rsid w:val="00AC4C65"/>
    <w:rsid w:val="00AF5C9C"/>
    <w:rsid w:val="00B1519F"/>
    <w:rsid w:val="00B25A7F"/>
    <w:rsid w:val="00B330DB"/>
    <w:rsid w:val="00BD4C68"/>
    <w:rsid w:val="00C0410D"/>
    <w:rsid w:val="00C066DE"/>
    <w:rsid w:val="00C311AB"/>
    <w:rsid w:val="00C94431"/>
    <w:rsid w:val="00C95897"/>
    <w:rsid w:val="00CA055B"/>
    <w:rsid w:val="00CD00BC"/>
    <w:rsid w:val="00CD50F6"/>
    <w:rsid w:val="00CE7F15"/>
    <w:rsid w:val="00D00D6B"/>
    <w:rsid w:val="00D70BAE"/>
    <w:rsid w:val="00DA027E"/>
    <w:rsid w:val="00DD467B"/>
    <w:rsid w:val="00DD4C7C"/>
    <w:rsid w:val="00E209E7"/>
    <w:rsid w:val="00E227C8"/>
    <w:rsid w:val="00E240BA"/>
    <w:rsid w:val="00E51415"/>
    <w:rsid w:val="00E9633C"/>
    <w:rsid w:val="00EA0B8B"/>
    <w:rsid w:val="00EA4AFF"/>
    <w:rsid w:val="00EB34EA"/>
    <w:rsid w:val="00EC2538"/>
    <w:rsid w:val="00ED258E"/>
    <w:rsid w:val="00EE16C0"/>
    <w:rsid w:val="00EE16EF"/>
    <w:rsid w:val="00EE6156"/>
    <w:rsid w:val="00F008FF"/>
    <w:rsid w:val="00F816E1"/>
    <w:rsid w:val="00FA0EDC"/>
    <w:rsid w:val="00FB67C2"/>
    <w:rsid w:val="00FC40EA"/>
    <w:rsid w:val="00FF0301"/>
    <w:rsid w:val="00F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1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1433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A1"/>
    <w:rPr>
      <w:rFonts w:eastAsia="Times New Roman"/>
      <w:b/>
      <w:caps/>
      <w:spacing w:val="-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A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240A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4240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240A0"/>
    <w:pPr>
      <w:ind w:left="720"/>
      <w:contextualSpacing/>
      <w:jc w:val="left"/>
    </w:pPr>
    <w:rPr>
      <w:szCs w:val="22"/>
    </w:rPr>
  </w:style>
  <w:style w:type="character" w:customStyle="1" w:styleId="FontStyle11">
    <w:name w:val="Font Style11"/>
    <w:basedOn w:val="a0"/>
    <w:uiPriority w:val="99"/>
    <w:rsid w:val="004240A0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Адресат"/>
    <w:basedOn w:val="a"/>
    <w:rsid w:val="004240A0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4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4C68"/>
    <w:rPr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D4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4C68"/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Mashburo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62</cp:lastModifiedBy>
  <cp:revision>12</cp:revision>
  <cp:lastPrinted>2017-05-29T11:20:00Z</cp:lastPrinted>
  <dcterms:created xsi:type="dcterms:W3CDTF">2017-05-12T11:29:00Z</dcterms:created>
  <dcterms:modified xsi:type="dcterms:W3CDTF">2017-06-08T08:00:00Z</dcterms:modified>
</cp:coreProperties>
</file>