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E4" w:rsidRPr="00E61CA6" w:rsidRDefault="00F850E4" w:rsidP="00F85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1C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0055" cy="55181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E4" w:rsidRPr="00F850E4" w:rsidRDefault="00F850E4" w:rsidP="00F850E4">
      <w:pPr>
        <w:pStyle w:val="1"/>
        <w:rPr>
          <w:sz w:val="28"/>
          <w:szCs w:val="28"/>
        </w:rPr>
      </w:pPr>
    </w:p>
    <w:p w:rsidR="00F850E4" w:rsidRPr="00F850E4" w:rsidRDefault="00F850E4" w:rsidP="00F850E4">
      <w:pPr>
        <w:pStyle w:val="1"/>
        <w:rPr>
          <w:sz w:val="28"/>
          <w:szCs w:val="28"/>
        </w:rPr>
      </w:pPr>
      <w:r w:rsidRPr="00F850E4">
        <w:rPr>
          <w:sz w:val="28"/>
          <w:szCs w:val="28"/>
        </w:rPr>
        <w:t xml:space="preserve">АДМИНИСТРАЦИЯ ЗАТО </w:t>
      </w:r>
      <w:proofErr w:type="gramStart"/>
      <w:r w:rsidRPr="00F850E4">
        <w:rPr>
          <w:sz w:val="28"/>
          <w:szCs w:val="28"/>
        </w:rPr>
        <w:t>ЗВЁЗДНЫЙ</w:t>
      </w:r>
      <w:proofErr w:type="gramEnd"/>
    </w:p>
    <w:p w:rsidR="00F850E4" w:rsidRPr="00F850E4" w:rsidRDefault="00F850E4" w:rsidP="00F8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E4" w:rsidRPr="00F850E4" w:rsidRDefault="00F850E4" w:rsidP="00F850E4">
      <w:pPr>
        <w:pStyle w:val="a3"/>
        <w:jc w:val="center"/>
        <w:rPr>
          <w:b/>
          <w:sz w:val="28"/>
          <w:szCs w:val="28"/>
        </w:rPr>
      </w:pPr>
      <w:r w:rsidRPr="00F850E4">
        <w:rPr>
          <w:b/>
          <w:sz w:val="28"/>
          <w:szCs w:val="28"/>
        </w:rPr>
        <w:t>ПОСТАНОВЛЕНИЕ</w:t>
      </w:r>
    </w:p>
    <w:p w:rsidR="00F850E4" w:rsidRPr="00F850E4" w:rsidRDefault="00F850E4" w:rsidP="00F85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0E4" w:rsidRPr="00F850E4" w:rsidRDefault="00F850E4" w:rsidP="00F850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>.2018</w:t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850E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855</w:t>
      </w:r>
    </w:p>
    <w:p w:rsidR="00F850E4" w:rsidRPr="00F850E4" w:rsidRDefault="00F850E4" w:rsidP="00F85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0E4" w:rsidRPr="00F850E4" w:rsidRDefault="00F850E4" w:rsidP="00F850E4">
      <w:pPr>
        <w:pStyle w:val="ConsTitle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 xml:space="preserve">Об организации профилактической работы в образовательных организациях ЗАТО Звёздный </w:t>
      </w:r>
    </w:p>
    <w:p w:rsidR="00F850E4" w:rsidRPr="00F850E4" w:rsidRDefault="00F850E4" w:rsidP="00F8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E4" w:rsidRPr="00F850E4" w:rsidRDefault="00F850E4" w:rsidP="00F85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0E4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Пермского края от 23.08.2018 СЭД-26-01-06-784 «Об организации профилактической работы в образовательных учреждениях Пермского края», Федерального закона от 24.06.1999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несовершеннолетних», Федерального закона от 29.12.2012 №</w:t>
      </w:r>
      <w:r w:rsidR="00DA315C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E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A315C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proofErr w:type="gramEnd"/>
      <w:r w:rsidRPr="00F850E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50E4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F850E4">
        <w:rPr>
          <w:rFonts w:ascii="Times New Roman" w:hAnsi="Times New Roman" w:cs="Times New Roman"/>
          <w:sz w:val="28"/>
          <w:szCs w:val="28"/>
        </w:rPr>
        <w:t>: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1. Отделу образования и воспитания администрации ЗАТО Звёздный: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обеспечить ежеквартальный сбор, обобщение и анализ данных профилактической работы с несовершеннолетними в муниципальных бюджетных учреждениях ЗАТО Звёздный: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1.1.1. поим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>нный регистр по учёту несовершеннолетних группы риска социально опасного положения (далее – группа риска СОП);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1.1.2. мониторинг учёта семей и детей группы риска СОП по форме,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Пермского края от 28.09.2016 № 846-п «Об утверждении Порядка ведения информационного учёта семей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E4">
        <w:rPr>
          <w:rFonts w:ascii="Times New Roman" w:hAnsi="Times New Roman" w:cs="Times New Roman"/>
          <w:sz w:val="28"/>
          <w:szCs w:val="28"/>
        </w:rPr>
        <w:t>и детей группы риска социально опасного положения»;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1.1.3. мониторинг несовершеннолетних, находящихся в группе риска СОП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0E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постановлению;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1.1.4.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мониторинг по случаям суицида среди несовершеннолетних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форме согласно Приложению 2 к настоящему постановлению;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1.1.5. мониторинг по выявлению фактов насилия в семьях по форме согласно Приложению 3 к настоящему постановлению;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1.1.6.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>т по учащимся, не приступившим к занятиям в школе,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 xml:space="preserve">форме согласно Приложению 4 к настоящему постановлению; 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 xml:space="preserve">обеспечить сбор данных для формирования рейтинга образовательных организаций по показателю результативности профилактикой работы </w:t>
      </w:r>
      <w:r w:rsidRPr="00F850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0E4">
        <w:rPr>
          <w:rFonts w:ascii="Times New Roman" w:hAnsi="Times New Roman" w:cs="Times New Roman"/>
          <w:sz w:val="28"/>
          <w:szCs w:val="28"/>
        </w:rPr>
        <w:t xml:space="preserve">, </w:t>
      </w:r>
      <w:r w:rsidRPr="00F850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50E4">
        <w:rPr>
          <w:rFonts w:ascii="Times New Roman" w:hAnsi="Times New Roman" w:cs="Times New Roman"/>
          <w:sz w:val="28"/>
          <w:szCs w:val="28"/>
        </w:rPr>
        <w:t xml:space="preserve">, </w:t>
      </w:r>
      <w:r w:rsidRPr="00F850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50E4">
        <w:rPr>
          <w:rFonts w:ascii="Times New Roman" w:hAnsi="Times New Roman" w:cs="Times New Roman"/>
          <w:sz w:val="28"/>
          <w:szCs w:val="28"/>
        </w:rPr>
        <w:t xml:space="preserve"> ступен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850E4">
        <w:rPr>
          <w:rFonts w:ascii="Times New Roman" w:hAnsi="Times New Roman" w:cs="Times New Roman"/>
          <w:sz w:val="28"/>
          <w:szCs w:val="28"/>
        </w:rPr>
        <w:t xml:space="preserve"> по формам согласно Приложениям 5-7 к настоящему постановлению 1 раз в полугодие;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lastRenderedPageBreak/>
        <w:t>1.3. организовать консультирование специалистов по воспитательной работе среди несовершеннолетних в образовательных организациях не реже 1 раза в квартал;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оказывать содействие (нормативное, организационное, консультативное, информационное) в организации внедрения технологий профилактической работы, а также восстановительных технологий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 xml:space="preserve">деятельности образовательных учреждений </w:t>
      </w:r>
      <w:proofErr w:type="gramStart"/>
      <w:r w:rsidRPr="00F850E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850E4">
        <w:rPr>
          <w:rFonts w:ascii="Times New Roman" w:hAnsi="Times New Roman" w:cs="Times New Roman"/>
          <w:sz w:val="28"/>
          <w:szCs w:val="28"/>
        </w:rPr>
        <w:t xml:space="preserve"> обучающихся с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50E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850E4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поведением.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0E4">
        <w:rPr>
          <w:rFonts w:ascii="Times New Roman" w:hAnsi="Times New Roman" w:cs="Times New Roman"/>
          <w:sz w:val="28"/>
          <w:szCs w:val="28"/>
        </w:rPr>
        <w:t>1.5. заведующему отделом образования и воспитания администрации ЗАТО Звёздный подготовить проект изменений в Положение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стимулировании руководителей муниципальных бюджетных учреждений образования в части критериев профилактической деятельности, в том числе по раннему выявлению детского и семейного неблагополучия, результативности организации индивидуальной коррекционной работы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несовершеннолетними,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50E4">
        <w:rPr>
          <w:rFonts w:ascii="Times New Roman" w:hAnsi="Times New Roman" w:cs="Times New Roman"/>
          <w:sz w:val="28"/>
          <w:szCs w:val="28"/>
        </w:rPr>
        <w:t>/увеличени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50E4">
        <w:rPr>
          <w:rFonts w:ascii="Times New Roman" w:hAnsi="Times New Roman" w:cs="Times New Roman"/>
          <w:sz w:val="28"/>
          <w:szCs w:val="28"/>
        </w:rPr>
        <w:t xml:space="preserve"> количества несовершеннолетних, совершивших правонарушения, и др. в срок до 15.10.2018.</w:t>
      </w:r>
      <w:proofErr w:type="gramEnd"/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Руководителям муниципальных бюджетных учреждений образования ЗАТО Звёздный (далее – образовательные организации):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0E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обеспечить раннее выявление детского и семейного неблагополучия и постановку на учёт в группу риска СОП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Порядком работы субъектов системы профилактики безнадзорности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правонарушений несовершеннолетних по раннему выявлению фактов детского и семейного неблагополучия и организации индивидуальной профилактической работы и индикаторами для проведения индивидуальной профилактической работы при выявлении риска попадания семьи и детей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СОП,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>нным постановлением Комиссии</w:t>
      </w:r>
      <w:proofErr w:type="gramEnd"/>
      <w:r w:rsidRPr="00F85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0E4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Пермского края от 15.08.2018 № 15 «Об утверждении Порядка работы субъектов системы профилактики безнадзорности и правонарушений несовершеннолетних по раннему выявлению фактов детского и семейного неблагополучия и организации индивидуальной профилактической работы, регламентов деятельности субъектов системы профилактики безнадзорности и правонарушений несовершеннолетних, системы организации ведомственного контроля деятельности субъектов системы профилактики детского и семейного неблагополучия, оценки эффективности деятельности</w:t>
      </w:r>
      <w:proofErr w:type="gramEnd"/>
      <w:r w:rsidRPr="00F850E4">
        <w:rPr>
          <w:rFonts w:ascii="Times New Roman" w:hAnsi="Times New Roman" w:cs="Times New Roman"/>
          <w:sz w:val="28"/>
          <w:szCs w:val="28"/>
        </w:rPr>
        <w:t xml:space="preserve"> субъектов системы профилактики»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0E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proofErr w:type="spellStart"/>
      <w:r w:rsidRPr="00F850E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F850E4">
        <w:rPr>
          <w:rFonts w:ascii="Times New Roman" w:hAnsi="Times New Roman" w:cs="Times New Roman"/>
          <w:sz w:val="28"/>
          <w:szCs w:val="28"/>
        </w:rPr>
        <w:t xml:space="preserve"> от 15.08.2018 № 15);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внедрить в деятельность образовательных организаций карту педагогического наблюдения в срок до 01.10.2018 с внесением в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 xml:space="preserve"> данных еженедельно;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организовать с несовершеннолетними, состоящими на учёте группы риска СОП, и их семьями проведение индивидуальной коррекционной работы;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0E4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обеспечить максимальный охват несовершеннолетних (не менее 80%), состоящих в группе риска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0E4">
        <w:rPr>
          <w:rFonts w:ascii="Times New Roman" w:hAnsi="Times New Roman" w:cs="Times New Roman"/>
          <w:sz w:val="28"/>
          <w:szCs w:val="28"/>
        </w:rPr>
        <w:t xml:space="preserve">П и находящихся в СОП, внеурочной </w:t>
      </w:r>
      <w:r w:rsidRPr="00F850E4">
        <w:rPr>
          <w:rFonts w:ascii="Times New Roman" w:hAnsi="Times New Roman" w:cs="Times New Roman"/>
          <w:sz w:val="28"/>
          <w:szCs w:val="28"/>
        </w:rPr>
        <w:lastRenderedPageBreak/>
        <w:t>деятельностью (программами дополнительного образования, программами каникулярной занятости, проектной, добровольческой деятельности и др.), обратить особое внимание на занятость несовершеннолетних 14-17 лет, организовать включение в 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>рское движение (не менее 30%) подростков, состоящих на учёте в группе риска СОП;</w:t>
      </w:r>
      <w:proofErr w:type="gramEnd"/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проанализировать и принять меры по ситуации с кадровым обеспечением образовательных организаций в части организации социально-психологической службы в течение 2018-2019 учебного года;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 xml:space="preserve">при аттестации заместителей руководителей по воспитательной работе, социальных педагогов, педагогов-психологов учитывать эффективность использования ими профилактических технологий в работе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E4">
        <w:rPr>
          <w:rFonts w:ascii="Times New Roman" w:hAnsi="Times New Roman" w:cs="Times New Roman"/>
          <w:sz w:val="28"/>
          <w:szCs w:val="28"/>
        </w:rPr>
        <w:t>и результаты профилактической работы;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0E4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 xml:space="preserve">внести изменения в функциональные обязанности классных руководителей, социальных педагогов, педагогов-психологов, заместителей руководителей по воспитательной работе в соответствии с Порядком работы субъектов системы профилактики безнадзорности и правонарушений несовершеннолетних по раннему выявлению фактов детского и семейного неблагополучия и организации индивидуальной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50E4">
        <w:rPr>
          <w:rFonts w:ascii="Times New Roman" w:hAnsi="Times New Roman" w:cs="Times New Roman"/>
          <w:sz w:val="28"/>
          <w:szCs w:val="28"/>
        </w:rPr>
        <w:t>и индикаторами для проведения индивидуальной профилактической работы при выявлении риска попадани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50E4">
        <w:rPr>
          <w:rFonts w:ascii="Times New Roman" w:hAnsi="Times New Roman" w:cs="Times New Roman"/>
          <w:sz w:val="28"/>
          <w:szCs w:val="28"/>
        </w:rPr>
        <w:t xml:space="preserve"> семьи и детей в СОП,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 xml:space="preserve">нным Постановлением </w:t>
      </w:r>
      <w:proofErr w:type="spellStart"/>
      <w:r w:rsidRPr="00F850E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proofErr w:type="gramEnd"/>
      <w:r w:rsidRPr="00F850E4">
        <w:rPr>
          <w:rFonts w:ascii="Times New Roman" w:hAnsi="Times New Roman" w:cs="Times New Roman"/>
          <w:sz w:val="28"/>
          <w:szCs w:val="28"/>
        </w:rPr>
        <w:t xml:space="preserve"> от 15.08.2018 № 15;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0E4">
        <w:rPr>
          <w:rFonts w:ascii="Times New Roman" w:hAnsi="Times New Roman" w:cs="Times New Roman"/>
          <w:sz w:val="28"/>
          <w:szCs w:val="28"/>
        </w:rPr>
        <w:t>2.8. в срок до 01.10.2018 утвердить и направить в администрацию ЗАТО Звёздный правовой акт, определяющий ответственных лиц за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координацию деятельности по воспитательной работе среди несовершеннолетних в муниципальных бюджетных учреждениях образования, осуществление ведомственного контроля в части профилактики детского и семейного неблагополучия по объектам контроля</w:t>
      </w:r>
      <w:r w:rsidR="004770C5">
        <w:rPr>
          <w:rFonts w:ascii="Times New Roman" w:hAnsi="Times New Roman" w:cs="Times New Roman"/>
          <w:sz w:val="28"/>
          <w:szCs w:val="28"/>
        </w:rPr>
        <w:t>,</w:t>
      </w:r>
      <w:r w:rsidRPr="00F850E4">
        <w:rPr>
          <w:rFonts w:ascii="Times New Roman" w:hAnsi="Times New Roman" w:cs="Times New Roman"/>
          <w:sz w:val="28"/>
          <w:szCs w:val="28"/>
        </w:rPr>
        <w:t xml:space="preserve"> и сроки, представленные в форме, утвержд</w:t>
      </w:r>
      <w:r w:rsidR="004770C5"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 xml:space="preserve">нной Постановлением </w:t>
      </w:r>
      <w:proofErr w:type="spellStart"/>
      <w:r w:rsidRPr="00F850E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F850E4">
        <w:rPr>
          <w:rFonts w:ascii="Times New Roman" w:hAnsi="Times New Roman" w:cs="Times New Roman"/>
          <w:sz w:val="28"/>
          <w:szCs w:val="28"/>
        </w:rPr>
        <w:t xml:space="preserve"> от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15.08.2018 № 15, персональную ответственность за ведение, анализ и</w:t>
      </w:r>
      <w:proofErr w:type="gramEnd"/>
      <w:r w:rsidRPr="00F850E4">
        <w:rPr>
          <w:rFonts w:ascii="Times New Roman" w:hAnsi="Times New Roman" w:cs="Times New Roman"/>
          <w:sz w:val="28"/>
          <w:szCs w:val="28"/>
        </w:rPr>
        <w:t xml:space="preserve"> передачу в отдел образования и воспитания администрации ЗАТО Звёздный сводного регистра по уч</w:t>
      </w:r>
      <w:r w:rsidR="004770C5"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>ту несовершеннолетних группы риска СОП, сбор и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предоставлени</w:t>
      </w:r>
      <w:r w:rsidR="004770C5">
        <w:rPr>
          <w:rFonts w:ascii="Times New Roman" w:hAnsi="Times New Roman" w:cs="Times New Roman"/>
          <w:sz w:val="28"/>
          <w:szCs w:val="28"/>
        </w:rPr>
        <w:t>е</w:t>
      </w:r>
      <w:r w:rsidRPr="00F850E4">
        <w:rPr>
          <w:rFonts w:ascii="Times New Roman" w:hAnsi="Times New Roman" w:cs="Times New Roman"/>
          <w:sz w:val="28"/>
          <w:szCs w:val="28"/>
        </w:rPr>
        <w:t xml:space="preserve"> статических данных по результатам профилактической работы с несовершеннолетними по формам согласно Приложениям 1-7 к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3. Директору МБУ СОШ ЗАТО Звёздный Ларионовой Г.И.: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3.1. принять меры по созданию в МБУ СОШ ЗАТО Звёздный школьной службы примирения (далее – ШСП), обеспечить повышение квалификации членов ШСП, организовать участие ШСП в муниципальных и региональных конкурсах;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3.2.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организовать работу по созданию школы родительского образования в МБУ СОШ ЗАТО Звёздный в срок до 01.10.2018;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3.3.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 xml:space="preserve">провести до 25.09.2018 обучающие семинары, тренинги, инструктажи в соответствии с Постановлением </w:t>
      </w:r>
      <w:proofErr w:type="spellStart"/>
      <w:r w:rsidRPr="00F850E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F850E4">
        <w:rPr>
          <w:rFonts w:ascii="Times New Roman" w:hAnsi="Times New Roman" w:cs="Times New Roman"/>
          <w:sz w:val="28"/>
          <w:szCs w:val="28"/>
        </w:rPr>
        <w:t xml:space="preserve"> от 15.08.2018 № 15.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4.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 xml:space="preserve">Консультанту отдела образования и воспитания, заместителю председателя </w:t>
      </w:r>
      <w:proofErr w:type="spellStart"/>
      <w:r w:rsidRPr="00F850E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F850E4">
        <w:rPr>
          <w:rFonts w:ascii="Times New Roman" w:hAnsi="Times New Roman" w:cs="Times New Roman"/>
          <w:sz w:val="28"/>
          <w:szCs w:val="28"/>
        </w:rPr>
        <w:t xml:space="preserve"> при администрации ЗАТО Звёздный Кошкиной И.С. представлять в Министерство образования и науки Пермского края ежеквартально, не позднее 10 числа месяца, следующ</w:t>
      </w:r>
      <w:r w:rsidR="004770C5">
        <w:rPr>
          <w:rFonts w:ascii="Times New Roman" w:hAnsi="Times New Roman" w:cs="Times New Roman"/>
          <w:sz w:val="28"/>
          <w:szCs w:val="28"/>
        </w:rPr>
        <w:t>его</w:t>
      </w:r>
      <w:r w:rsidRPr="00F850E4">
        <w:rPr>
          <w:rFonts w:ascii="Times New Roman" w:hAnsi="Times New Roman" w:cs="Times New Roman"/>
          <w:sz w:val="28"/>
          <w:szCs w:val="28"/>
        </w:rPr>
        <w:t xml:space="preserve"> за отч</w:t>
      </w:r>
      <w:r w:rsidR="004770C5"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>тным периодом: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4.1. поим</w:t>
      </w:r>
      <w:r w:rsidR="004770C5"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>нный регистр по учёту несовершеннолетних группы риска СОП;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4.2. мониторинг учёта семей и детей группы риска СОП по форме, утвержд</w:t>
      </w:r>
      <w:r w:rsidR="004770C5"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Пермского края от 28.09.2016 № 846-п «Об утверждении Порядка ведения информационного учёта семей </w:t>
      </w:r>
      <w:r w:rsidR="004770C5">
        <w:rPr>
          <w:rFonts w:ascii="Times New Roman" w:hAnsi="Times New Roman" w:cs="Times New Roman"/>
          <w:sz w:val="28"/>
          <w:szCs w:val="28"/>
        </w:rPr>
        <w:t xml:space="preserve">  </w:t>
      </w:r>
      <w:r w:rsidRPr="00F850E4">
        <w:rPr>
          <w:rFonts w:ascii="Times New Roman" w:hAnsi="Times New Roman" w:cs="Times New Roman"/>
          <w:sz w:val="28"/>
          <w:szCs w:val="28"/>
        </w:rPr>
        <w:t>и детей группы риска социально опасного положения»;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4.3.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мониторинг несовершеннолетних, находящихся в группе риска СОП</w:t>
      </w:r>
      <w:r w:rsidR="004770C5">
        <w:rPr>
          <w:rFonts w:ascii="Times New Roman" w:hAnsi="Times New Roman" w:cs="Times New Roman"/>
          <w:sz w:val="28"/>
          <w:szCs w:val="28"/>
        </w:rPr>
        <w:t>,</w:t>
      </w:r>
      <w:r w:rsidRPr="00F850E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постановлению;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4.4.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мониторинг по случаям суицида среди несовершеннолетних по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форме согласно Приложению 2 к настоящему постановлению;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4.5.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мониторинг по выявлению фактов насилия в семьях по форме согласно Приложению 3 к настоящему постановлению;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4.6.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отч</w:t>
      </w:r>
      <w:r w:rsidR="004770C5"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>т по учащимся, не приступившим к занятиям в школе, по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форме согласно Приложению 4 к настоящему постановлению;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4.7.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>данные о состоянии преступности среди несовершеннолетних, рейтинги образовательных учреждений ЗАТО Звёздный 1 раз в полугодие, не позднее 10 числа месяца, следующего за отч</w:t>
      </w:r>
      <w:r w:rsidR="004770C5">
        <w:rPr>
          <w:rFonts w:ascii="Times New Roman" w:hAnsi="Times New Roman" w:cs="Times New Roman"/>
          <w:sz w:val="28"/>
          <w:szCs w:val="28"/>
        </w:rPr>
        <w:t>ё</w:t>
      </w:r>
      <w:r w:rsidRPr="00F850E4">
        <w:rPr>
          <w:rFonts w:ascii="Times New Roman" w:hAnsi="Times New Roman" w:cs="Times New Roman"/>
          <w:sz w:val="28"/>
          <w:szCs w:val="28"/>
        </w:rPr>
        <w:t xml:space="preserve">тным периодом, в соответствии с формами согласно Приложениям 5-7 к настоящему постановлению. </w:t>
      </w:r>
    </w:p>
    <w:p w:rsidR="00F850E4" w:rsidRPr="00F850E4" w:rsidRDefault="00F850E4" w:rsidP="00F85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>5.</w:t>
      </w:r>
      <w:r w:rsidR="004770C5">
        <w:rPr>
          <w:rFonts w:ascii="Times New Roman" w:hAnsi="Times New Roman" w:cs="Times New Roman"/>
          <w:sz w:val="28"/>
          <w:szCs w:val="28"/>
        </w:rPr>
        <w:t> </w:t>
      </w:r>
      <w:r w:rsidRPr="00F850E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F850E4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Pr="00F850E4">
        <w:rPr>
          <w:rFonts w:ascii="Times New Roman" w:hAnsi="Times New Roman" w:cs="Times New Roman"/>
          <w:sz w:val="28"/>
          <w:szCs w:val="28"/>
        </w:rPr>
        <w:t>».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подписания. 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850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E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ЗАТО Звёздный по социальным вопросам Шалимову Л.Н.</w:t>
      </w:r>
    </w:p>
    <w:p w:rsidR="00F850E4" w:rsidRPr="00F850E4" w:rsidRDefault="00F850E4" w:rsidP="00F8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0E4" w:rsidRPr="00F850E4" w:rsidRDefault="00F850E4" w:rsidP="00F850E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850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ЗАТО Звёздный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</w:t>
      </w:r>
      <w:r w:rsidRPr="00F850E4">
        <w:rPr>
          <w:rFonts w:ascii="Times New Roman" w:hAnsi="Times New Roman" w:cs="Times New Roman"/>
          <w:b w:val="0"/>
          <w:color w:val="000000"/>
          <w:sz w:val="28"/>
          <w:szCs w:val="28"/>
        </w:rPr>
        <w:t>А.М.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850E4">
        <w:rPr>
          <w:rFonts w:ascii="Times New Roman" w:hAnsi="Times New Roman" w:cs="Times New Roman"/>
          <w:b w:val="0"/>
          <w:color w:val="000000"/>
          <w:sz w:val="28"/>
          <w:szCs w:val="28"/>
        </w:rPr>
        <w:t>Швецов</w:t>
      </w:r>
    </w:p>
    <w:p w:rsidR="002A6BE5" w:rsidRDefault="002A6BE5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A6BE5" w:rsidSect="002A6BE5">
          <w:headerReference w:type="first" r:id="rId7"/>
          <w:pgSz w:w="11906" w:h="16838"/>
          <w:pgMar w:top="567" w:right="567" w:bottom="1021" w:left="1701" w:header="709" w:footer="709" w:gutter="0"/>
          <w:cols w:space="708"/>
          <w:docGrid w:linePitch="360"/>
        </w:sectPr>
      </w:pPr>
    </w:p>
    <w:p w:rsidR="002A6BE5" w:rsidRDefault="002A6B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E5" w:rsidRDefault="002A6BE5" w:rsidP="002A6BE5">
      <w:pPr>
        <w:spacing w:after="0" w:line="228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1</w:t>
      </w:r>
    </w:p>
    <w:p w:rsidR="002A6BE5" w:rsidRDefault="002A6BE5" w:rsidP="002A6BE5">
      <w:pPr>
        <w:spacing w:after="0" w:line="228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2A6BE5" w:rsidRDefault="002A6BE5" w:rsidP="002A6BE5">
      <w:pPr>
        <w:spacing w:after="0" w:line="228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ЗАТО Звёздный </w:t>
      </w:r>
    </w:p>
    <w:p w:rsidR="002A6BE5" w:rsidRDefault="002A6BE5" w:rsidP="002A6BE5">
      <w:pPr>
        <w:spacing w:after="0" w:line="228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17.09.2018 № 855</w:t>
      </w:r>
    </w:p>
    <w:p w:rsidR="002A6BE5" w:rsidRDefault="002A6BE5" w:rsidP="002A6BE5">
      <w:pPr>
        <w:spacing w:after="0" w:line="228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836"/>
        <w:gridCol w:w="694"/>
        <w:gridCol w:w="423"/>
        <w:gridCol w:w="561"/>
        <w:gridCol w:w="421"/>
        <w:gridCol w:w="422"/>
        <w:gridCol w:w="424"/>
        <w:gridCol w:w="424"/>
        <w:gridCol w:w="425"/>
        <w:gridCol w:w="425"/>
        <w:gridCol w:w="431"/>
        <w:gridCol w:w="410"/>
        <w:gridCol w:w="15"/>
        <w:gridCol w:w="566"/>
        <w:gridCol w:w="425"/>
        <w:gridCol w:w="430"/>
        <w:gridCol w:w="433"/>
        <w:gridCol w:w="425"/>
        <w:gridCol w:w="6"/>
        <w:gridCol w:w="414"/>
        <w:gridCol w:w="11"/>
        <w:gridCol w:w="556"/>
        <w:gridCol w:w="12"/>
        <w:gridCol w:w="554"/>
        <w:gridCol w:w="12"/>
        <w:gridCol w:w="554"/>
        <w:gridCol w:w="19"/>
        <w:gridCol w:w="406"/>
        <w:gridCol w:w="19"/>
        <w:gridCol w:w="13"/>
        <w:gridCol w:w="534"/>
        <w:gridCol w:w="19"/>
        <w:gridCol w:w="547"/>
        <w:gridCol w:w="20"/>
        <w:gridCol w:w="546"/>
        <w:gridCol w:w="22"/>
        <w:gridCol w:w="428"/>
        <w:gridCol w:w="18"/>
        <w:gridCol w:w="424"/>
        <w:gridCol w:w="697"/>
        <w:gridCol w:w="13"/>
        <w:gridCol w:w="557"/>
        <w:gridCol w:w="10"/>
        <w:gridCol w:w="566"/>
        <w:gridCol w:w="709"/>
      </w:tblGrid>
      <w:tr w:rsidR="002A6BE5" w:rsidRPr="00EF4292" w:rsidTr="003C28EE">
        <w:trPr>
          <w:gridAfter w:val="6"/>
          <w:wAfter w:w="2552" w:type="dxa"/>
          <w:trHeight w:val="660"/>
        </w:trPr>
        <w:tc>
          <w:tcPr>
            <w:tcW w:w="13324" w:type="dxa"/>
            <w:gridSpan w:val="39"/>
            <w:shd w:val="clear" w:color="auto" w:fill="auto"/>
            <w:vAlign w:val="center"/>
            <w:hideMark/>
          </w:tcPr>
          <w:p w:rsidR="002A6BE5" w:rsidRPr="00ED5FEF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5F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 мониторинга несовершеннолетних, находящихся в «группе риска» образовательных организаций</w:t>
            </w:r>
          </w:p>
        </w:tc>
      </w:tr>
      <w:tr w:rsidR="002A6BE5" w:rsidRPr="00EF4292" w:rsidTr="003C28EE">
        <w:trPr>
          <w:trHeight w:val="94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Территория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летних</w:t>
            </w:r>
            <w:proofErr w:type="spellEnd"/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(всего)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нолетних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состоящих</w:t>
            </w:r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на внутреннем уч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ё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те (всего)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них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поставленных</w:t>
            </w:r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 уч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ё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 </w:t>
            </w:r>
          </w:p>
          <w:p w:rsidR="002A6BE5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регистр детей </w:t>
            </w:r>
          </w:p>
          <w:p w:rsidR="002A6BE5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социально опасном положении из числа детей, состоящих на внутриведомственном уч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ёте (переход из «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  <w:proofErr w:type="gramEnd"/>
          </w:p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в СОП)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нолетних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снятых с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внутриведом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ственного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учета по результатам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коррекцион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-ной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работы (переход из «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gramEnd"/>
          </w:p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«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норму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них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поставленных</w:t>
            </w:r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2A6BE5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на уч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ё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 в регистр детей </w:t>
            </w:r>
          </w:p>
          <w:p w:rsidR="002A6BE5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социально опасном положении </w:t>
            </w:r>
          </w:p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 числа </w:t>
            </w:r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детей</w:t>
            </w:r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состоящих 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 учё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 (переход из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«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нормы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СОП)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нолетних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охваченных</w:t>
            </w:r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различными формами дополнительного образования из числа состоящих на внутреннем учете (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«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группа риска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шенно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летних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охвачен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ных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различ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ными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формами </w:t>
            </w:r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летней</w:t>
            </w:r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занятос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из числа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состоя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щих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внутрен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нем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ё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те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школьных служб примирения (ШСП), </w:t>
            </w: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работаю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щих</w:t>
            </w:r>
            <w:proofErr w:type="spellEnd"/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тельных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циях</w:t>
            </w:r>
            <w:proofErr w:type="spellEnd"/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членов школьных служб примирения</w:t>
            </w:r>
          </w:p>
        </w:tc>
        <w:tc>
          <w:tcPr>
            <w:tcW w:w="2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случаев, рассмотренных в школьной службе примирения </w:t>
            </w:r>
          </w:p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 начала учебного года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кураторов ИПС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педагогов-психологов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социальных педагогов</w:t>
            </w:r>
          </w:p>
        </w:tc>
      </w:tr>
      <w:tr w:rsidR="002A6BE5" w:rsidRPr="00EF4292" w:rsidTr="003C28EE">
        <w:trPr>
          <w:trHeight w:val="238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т.ч. </w:t>
            </w: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взрос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лых</w:t>
            </w:r>
            <w:proofErr w:type="spellEnd"/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уча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щихся</w:t>
            </w:r>
            <w:proofErr w:type="spellEnd"/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т.ч.: кол-во </w:t>
            </w: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ев</w:t>
            </w:r>
            <w:proofErr w:type="spellEnd"/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остав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лен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ных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сопровож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дении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ШСП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ев</w:t>
            </w:r>
            <w:proofErr w:type="spellEnd"/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примирени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ем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сторон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ев</w:t>
            </w:r>
            <w:proofErr w:type="spellEnd"/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дан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ных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ципа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льную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служ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бу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примирения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Об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щее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 них </w:t>
            </w: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но</w:t>
            </w:r>
            <w:proofErr w:type="spellEnd"/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ющих</w:t>
            </w:r>
            <w:proofErr w:type="spellEnd"/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ОО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Прив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лекаемых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Работающих в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Привле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каемых</w:t>
            </w:r>
            <w:proofErr w:type="spellEnd"/>
            <w:proofErr w:type="gramEnd"/>
          </w:p>
        </w:tc>
      </w:tr>
      <w:tr w:rsidR="002A6BE5" w:rsidRPr="00EF4292" w:rsidTr="003C28EE">
        <w:trPr>
          <w:trHeight w:val="10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от 14 лет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преступление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т.ч. </w:t>
            </w: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сов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ершив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-шие</w:t>
            </w:r>
            <w:proofErr w:type="spellEnd"/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преступления (чел.)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чел</w:t>
            </w:r>
          </w:p>
        </w:tc>
      </w:tr>
      <w:tr w:rsidR="002A6BE5" w:rsidRPr="00EF4292" w:rsidTr="003C28EE">
        <w:trPr>
          <w:trHeight w:val="12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</w:tr>
      <w:tr w:rsidR="002A6BE5" w:rsidRPr="00EF4292" w:rsidTr="003C28EE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Дневные ОУ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A6BE5" w:rsidRPr="00EF4292" w:rsidTr="003C28EE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Вечерние ОУ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A6BE5" w:rsidRPr="00EF4292" w:rsidTr="003C28EE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МБДОУ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A6BE5" w:rsidRPr="00EF4292" w:rsidTr="003C28EE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Специаль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ные</w:t>
            </w:r>
            <w:proofErr w:type="spellEnd"/>
            <w:proofErr w:type="gram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коррекц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A6BE5" w:rsidRPr="00EF4292" w:rsidTr="003C28EE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Спецшколы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откр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и </w:t>
            </w:r>
            <w:proofErr w:type="spellStart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закр</w:t>
            </w:r>
            <w:proofErr w:type="spellEnd"/>
            <w:r w:rsidRPr="00EF4292">
              <w:rPr>
                <w:rFonts w:ascii="Times New Roman" w:eastAsia="Times New Roman" w:hAnsi="Times New Roman" w:cs="Times New Roman"/>
                <w:sz w:val="12"/>
                <w:szCs w:val="12"/>
              </w:rPr>
              <w:t>. типа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A6BE5" w:rsidRPr="00EF4292" w:rsidTr="003C28EE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F42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F4292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  <w:sectPr w:rsidR="002A6BE5" w:rsidSect="002A6BE5">
          <w:pgSz w:w="16838" w:h="11906" w:orient="landscape"/>
          <w:pgMar w:top="1701" w:right="567" w:bottom="567" w:left="1021" w:header="709" w:footer="709" w:gutter="0"/>
          <w:cols w:space="708"/>
          <w:docGrid w:linePitch="360"/>
        </w:sectPr>
      </w:pPr>
    </w:p>
    <w:p w:rsidR="002A6BE5" w:rsidRDefault="002A6BE5" w:rsidP="002A6BE5">
      <w:pPr>
        <w:spacing w:after="0" w:line="228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2</w:t>
      </w:r>
    </w:p>
    <w:p w:rsidR="002A6BE5" w:rsidRDefault="002A6BE5" w:rsidP="002A6BE5">
      <w:pPr>
        <w:spacing w:after="0" w:line="228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2A6BE5" w:rsidRDefault="002A6BE5" w:rsidP="002A6BE5">
      <w:pPr>
        <w:spacing w:after="0" w:line="228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ЗАТО Звёздный </w:t>
      </w:r>
    </w:p>
    <w:p w:rsidR="002A6BE5" w:rsidRDefault="002A6BE5" w:rsidP="002A6BE5">
      <w:pPr>
        <w:spacing w:after="0" w:line="228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17.09.2018 № 855</w:t>
      </w: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1612"/>
        <w:gridCol w:w="392"/>
        <w:gridCol w:w="690"/>
        <w:gridCol w:w="1110"/>
        <w:gridCol w:w="24"/>
        <w:gridCol w:w="1134"/>
        <w:gridCol w:w="642"/>
        <w:gridCol w:w="1342"/>
        <w:gridCol w:w="358"/>
        <w:gridCol w:w="1202"/>
        <w:gridCol w:w="612"/>
        <w:gridCol w:w="380"/>
        <w:gridCol w:w="283"/>
        <w:gridCol w:w="567"/>
        <w:gridCol w:w="426"/>
        <w:gridCol w:w="141"/>
        <w:gridCol w:w="1560"/>
        <w:gridCol w:w="141"/>
        <w:gridCol w:w="1403"/>
        <w:gridCol w:w="1291"/>
      </w:tblGrid>
      <w:tr w:rsidR="002A6BE5" w:rsidRPr="008D4030" w:rsidTr="003C28EE">
        <w:trPr>
          <w:trHeight w:val="315"/>
        </w:trPr>
        <w:tc>
          <w:tcPr>
            <w:tcW w:w="20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5" w:rsidRPr="008D4030" w:rsidRDefault="002A6BE5" w:rsidP="003C2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E5" w:rsidRPr="008D4030" w:rsidTr="003C28EE">
        <w:trPr>
          <w:trHeight w:val="720"/>
        </w:trPr>
        <w:tc>
          <w:tcPr>
            <w:tcW w:w="15310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6BE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44D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мониторинга по случаям суицида среди несовершеннолетних</w:t>
            </w:r>
          </w:p>
          <w:p w:rsidR="002A6BE5" w:rsidRPr="00544D09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A6BE5" w:rsidRPr="0001341E" w:rsidTr="003C28EE">
        <w:trPr>
          <w:trHeight w:val="1815"/>
        </w:trPr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Территория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рожде-ния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Образователь-ная</w:t>
            </w:r>
            <w:proofErr w:type="spellEnd"/>
            <w:proofErr w:type="gramEnd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организация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совершения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Завер-шённый</w:t>
            </w:r>
            <w:proofErr w:type="spellEnd"/>
            <w:proofErr w:type="gramEnd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незавер-шённый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При-чина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Статус </w:t>
            </w:r>
            <w:proofErr w:type="spellStart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несовершен-нолетнего</w:t>
            </w:r>
            <w:proofErr w:type="spellEnd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(состоял </w:t>
            </w:r>
            <w:proofErr w:type="gramEnd"/>
          </w:p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учёте </w:t>
            </w:r>
          </w:p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«группе риска» или СОП)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законных </w:t>
            </w:r>
            <w:proofErr w:type="spellStart"/>
            <w:proofErr w:type="gramStart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представи-телей</w:t>
            </w:r>
            <w:proofErr w:type="spellEnd"/>
            <w:proofErr w:type="gramEnd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статус семьи *указать код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Проведённая органами образования </w:t>
            </w:r>
            <w:proofErr w:type="spellStart"/>
            <w:proofErr w:type="gramStart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реа-билитационная</w:t>
            </w:r>
            <w:proofErr w:type="spellEnd"/>
            <w:proofErr w:type="gramEnd"/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работа</w:t>
            </w:r>
          </w:p>
        </w:tc>
      </w:tr>
      <w:tr w:rsidR="002A6BE5" w:rsidRPr="0001341E" w:rsidTr="003C28EE">
        <w:trPr>
          <w:trHeight w:val="315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2A6BE5" w:rsidRPr="0001341E" w:rsidTr="003C28EE">
        <w:trPr>
          <w:trHeight w:val="315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ЗАТО Звёздный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A6BE5" w:rsidRPr="0001341E" w:rsidTr="003C28EE">
        <w:trPr>
          <w:trHeight w:val="315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A6BE5" w:rsidRPr="0001341E" w:rsidTr="003C28EE">
        <w:trPr>
          <w:trHeight w:val="31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A6BE5" w:rsidRPr="00544D09" w:rsidTr="003C28EE">
        <w:trPr>
          <w:trHeight w:val="300"/>
        </w:trPr>
        <w:tc>
          <w:tcPr>
            <w:tcW w:w="15310" w:type="dxa"/>
            <w:gridSpan w:val="20"/>
            <w:shd w:val="clear" w:color="auto" w:fill="auto"/>
            <w:noWrap/>
            <w:vAlign w:val="center"/>
            <w:hideMark/>
          </w:tcPr>
          <w:p w:rsidR="002A6BE5" w:rsidRPr="00544D09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 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2A6BE5" w:rsidRPr="00544D09" w:rsidTr="003C28EE">
        <w:trPr>
          <w:trHeight w:val="300"/>
        </w:trPr>
        <w:tc>
          <w:tcPr>
            <w:tcW w:w="15310" w:type="dxa"/>
            <w:gridSpan w:val="20"/>
            <w:shd w:val="clear" w:color="auto" w:fill="auto"/>
            <w:noWrap/>
            <w:vAlign w:val="center"/>
            <w:hideMark/>
          </w:tcPr>
          <w:p w:rsidR="002A6BE5" w:rsidRPr="00544D09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Малоимущая</w:t>
            </w:r>
          </w:p>
        </w:tc>
      </w:tr>
      <w:tr w:rsidR="002A6BE5" w:rsidRPr="00544D09" w:rsidTr="003C28EE">
        <w:trPr>
          <w:trHeight w:val="300"/>
        </w:trPr>
        <w:tc>
          <w:tcPr>
            <w:tcW w:w="15310" w:type="dxa"/>
            <w:gridSpan w:val="20"/>
            <w:shd w:val="clear" w:color="auto" w:fill="auto"/>
            <w:noWrap/>
            <w:vAlign w:val="center"/>
            <w:hideMark/>
          </w:tcPr>
          <w:p w:rsidR="002A6BE5" w:rsidRPr="00544D09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Опекунская</w:t>
            </w:r>
          </w:p>
        </w:tc>
      </w:tr>
      <w:tr w:rsidR="002A6BE5" w:rsidRPr="00544D09" w:rsidTr="003C28EE">
        <w:trPr>
          <w:trHeight w:val="300"/>
        </w:trPr>
        <w:tc>
          <w:tcPr>
            <w:tcW w:w="15310" w:type="dxa"/>
            <w:gridSpan w:val="20"/>
            <w:shd w:val="clear" w:color="auto" w:fill="auto"/>
            <w:noWrap/>
            <w:vAlign w:val="center"/>
            <w:hideMark/>
          </w:tcPr>
          <w:p w:rsidR="002A6BE5" w:rsidRPr="00544D09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Приёмная</w:t>
            </w:r>
          </w:p>
        </w:tc>
      </w:tr>
      <w:tr w:rsidR="002A6BE5" w:rsidRPr="00544D09" w:rsidTr="003C28EE">
        <w:trPr>
          <w:trHeight w:val="300"/>
        </w:trPr>
        <w:tc>
          <w:tcPr>
            <w:tcW w:w="15310" w:type="dxa"/>
            <w:gridSpan w:val="20"/>
            <w:shd w:val="clear" w:color="auto" w:fill="auto"/>
            <w:noWrap/>
            <w:vAlign w:val="center"/>
            <w:hideMark/>
          </w:tcPr>
          <w:p w:rsidR="002A6BE5" w:rsidRPr="00544D09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Семья с ребёнком-инвали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</w:p>
        </w:tc>
      </w:tr>
      <w:tr w:rsidR="002A6BE5" w:rsidRPr="00544D09" w:rsidTr="003C28EE">
        <w:trPr>
          <w:trHeight w:val="300"/>
        </w:trPr>
        <w:tc>
          <w:tcPr>
            <w:tcW w:w="15310" w:type="dxa"/>
            <w:gridSpan w:val="20"/>
            <w:shd w:val="clear" w:color="auto" w:fill="auto"/>
            <w:noWrap/>
            <w:vAlign w:val="center"/>
            <w:hideMark/>
          </w:tcPr>
          <w:p w:rsidR="002A6BE5" w:rsidRPr="00544D09" w:rsidRDefault="002A6BE5" w:rsidP="003C28E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Один из родителей является инвалидом</w:t>
            </w:r>
          </w:p>
        </w:tc>
      </w:tr>
      <w:tr w:rsidR="002A6BE5" w:rsidRPr="00544D09" w:rsidTr="003C28EE">
        <w:trPr>
          <w:trHeight w:val="300"/>
        </w:trPr>
        <w:tc>
          <w:tcPr>
            <w:tcW w:w="15310" w:type="dxa"/>
            <w:gridSpan w:val="20"/>
            <w:shd w:val="clear" w:color="auto" w:fill="auto"/>
            <w:noWrap/>
            <w:vAlign w:val="center"/>
            <w:hideMark/>
          </w:tcPr>
          <w:p w:rsidR="002A6BE5" w:rsidRPr="00544D09" w:rsidRDefault="002A6BE5" w:rsidP="003C28E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Беженцы, вынужденные переселенцы</w:t>
            </w:r>
          </w:p>
        </w:tc>
      </w:tr>
      <w:tr w:rsidR="002A6BE5" w:rsidRPr="00544D09" w:rsidTr="003C28EE">
        <w:trPr>
          <w:trHeight w:val="300"/>
        </w:trPr>
        <w:tc>
          <w:tcPr>
            <w:tcW w:w="15310" w:type="dxa"/>
            <w:gridSpan w:val="20"/>
            <w:shd w:val="clear" w:color="auto" w:fill="auto"/>
            <w:noWrap/>
            <w:vAlign w:val="center"/>
            <w:hideMark/>
          </w:tcPr>
          <w:p w:rsidR="002A6BE5" w:rsidRPr="00544D09" w:rsidRDefault="002A6BE5" w:rsidP="003C28E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Семья мигрантов</w:t>
            </w:r>
          </w:p>
        </w:tc>
      </w:tr>
      <w:tr w:rsidR="002A6BE5" w:rsidRPr="00544D09" w:rsidTr="003C28EE">
        <w:trPr>
          <w:trHeight w:val="300"/>
        </w:trPr>
        <w:tc>
          <w:tcPr>
            <w:tcW w:w="15310" w:type="dxa"/>
            <w:gridSpan w:val="20"/>
            <w:shd w:val="clear" w:color="auto" w:fill="auto"/>
            <w:noWrap/>
            <w:vAlign w:val="center"/>
            <w:hideMark/>
          </w:tcPr>
          <w:p w:rsidR="002A6BE5" w:rsidRPr="00544D09" w:rsidRDefault="002A6BE5" w:rsidP="003C28E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 Ребёнок проживает в детском доме</w:t>
            </w:r>
          </w:p>
        </w:tc>
      </w:tr>
      <w:tr w:rsidR="002A6BE5" w:rsidRPr="00544D09" w:rsidTr="003C28EE">
        <w:trPr>
          <w:trHeight w:val="300"/>
        </w:trPr>
        <w:tc>
          <w:tcPr>
            <w:tcW w:w="15310" w:type="dxa"/>
            <w:gridSpan w:val="20"/>
            <w:shd w:val="clear" w:color="auto" w:fill="auto"/>
            <w:noWrap/>
            <w:vAlign w:val="center"/>
            <w:hideMark/>
          </w:tcPr>
          <w:p w:rsidR="002A6BE5" w:rsidRPr="00544D09" w:rsidRDefault="002A6BE5" w:rsidP="003C28E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44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 Ребёнок проживает в семейной воспитательной группе</w:t>
            </w:r>
          </w:p>
        </w:tc>
      </w:tr>
    </w:tbl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  <w:sectPr w:rsidR="002A6BE5" w:rsidSect="002A6BE5">
          <w:pgSz w:w="16838" w:h="11906" w:orient="landscape" w:code="9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2A6BE5" w:rsidRDefault="002A6BE5" w:rsidP="002A6BE5">
      <w:pPr>
        <w:spacing w:after="0" w:line="240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3</w:t>
      </w:r>
    </w:p>
    <w:p w:rsidR="002A6BE5" w:rsidRDefault="002A6BE5" w:rsidP="002A6BE5">
      <w:pPr>
        <w:spacing w:after="0" w:line="240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2A6BE5" w:rsidRDefault="002A6BE5" w:rsidP="002A6BE5">
      <w:pPr>
        <w:spacing w:after="0" w:line="240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ЗАТО Звёздный </w:t>
      </w:r>
    </w:p>
    <w:p w:rsidR="002A6BE5" w:rsidRDefault="002A6BE5" w:rsidP="002A6BE5">
      <w:pPr>
        <w:spacing w:after="0" w:line="240" w:lineRule="auto"/>
        <w:ind w:left="1077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17.09.2018 № 855</w:t>
      </w: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tbl>
      <w:tblPr>
        <w:tblW w:w="15036" w:type="dxa"/>
        <w:tblInd w:w="98" w:type="dxa"/>
        <w:tblLook w:val="04A0"/>
      </w:tblPr>
      <w:tblGrid>
        <w:gridCol w:w="2761"/>
        <w:gridCol w:w="1974"/>
        <w:gridCol w:w="2104"/>
        <w:gridCol w:w="2675"/>
        <w:gridCol w:w="2045"/>
        <w:gridCol w:w="3477"/>
      </w:tblGrid>
      <w:tr w:rsidR="002A6BE5" w:rsidRPr="008D4030" w:rsidTr="003C28EE">
        <w:trPr>
          <w:trHeight w:val="1110"/>
        </w:trPr>
        <w:tc>
          <w:tcPr>
            <w:tcW w:w="15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мониторинга по выявлению фактов насилия в семьях</w:t>
            </w:r>
          </w:p>
        </w:tc>
      </w:tr>
      <w:tr w:rsidR="002A6BE5" w:rsidRPr="008D4030" w:rsidTr="003C28EE">
        <w:trPr>
          <w:trHeight w:val="160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Территория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выявленных случаев жестокого обращения </w:t>
            </w:r>
          </w:p>
          <w:p w:rsidR="002A6BE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ребё</w:t>
            </w: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нком </w:t>
            </w:r>
          </w:p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семье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Пол, возраст реб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</w:t>
            </w: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нка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Статус семьи,  ребё</w:t>
            </w: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нка</w:t>
            </w:r>
          </w:p>
        </w:tc>
        <w:tc>
          <w:tcPr>
            <w:tcW w:w="3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</w:t>
            </w: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нная органами образования реабилитационная работа</w:t>
            </w:r>
          </w:p>
        </w:tc>
      </w:tr>
      <w:tr w:rsidR="002A6BE5" w:rsidRPr="008D4030" w:rsidTr="003C28EE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2A6BE5" w:rsidRPr="008D4030" w:rsidTr="003C28EE">
        <w:trPr>
          <w:trHeight w:val="6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ЗАТО Звёздный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A6BE5" w:rsidRPr="008D4030" w:rsidTr="003C28EE">
        <w:trPr>
          <w:trHeight w:val="15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E5" w:rsidRPr="0001341E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  <w:sectPr w:rsidR="002A6BE5" w:rsidSect="002A6BE5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4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ЗАТО Звёздный 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17.09.2018 № 855</w:t>
      </w:r>
    </w:p>
    <w:p w:rsidR="002A6BE5" w:rsidRPr="0001341E" w:rsidRDefault="002A6BE5" w:rsidP="002A6B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6BE5" w:rsidRPr="0001341E" w:rsidRDefault="002A6BE5" w:rsidP="002A6B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41E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2A6BE5" w:rsidRDefault="002A6BE5" w:rsidP="002A6B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41E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1341E">
        <w:rPr>
          <w:rFonts w:ascii="Times New Roman" w:hAnsi="Times New Roman" w:cs="Times New Roman"/>
          <w:sz w:val="26"/>
          <w:szCs w:val="26"/>
        </w:rPr>
        <w:t xml:space="preserve">та несовершеннолетних, обучающихся в образовательных организациях, систематически пропускающих или не посещающих учебные занятия </w:t>
      </w:r>
    </w:p>
    <w:p w:rsidR="002A6BE5" w:rsidRPr="0001341E" w:rsidRDefault="002A6BE5" w:rsidP="002A6B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41E">
        <w:rPr>
          <w:rFonts w:ascii="Times New Roman" w:hAnsi="Times New Roman" w:cs="Times New Roman"/>
          <w:sz w:val="26"/>
          <w:szCs w:val="26"/>
        </w:rPr>
        <w:t xml:space="preserve">без уважительной причины, не </w:t>
      </w:r>
      <w:proofErr w:type="gramStart"/>
      <w:r w:rsidRPr="0001341E">
        <w:rPr>
          <w:rFonts w:ascii="Times New Roman" w:hAnsi="Times New Roman" w:cs="Times New Roman"/>
          <w:sz w:val="26"/>
          <w:szCs w:val="26"/>
        </w:rPr>
        <w:t>приступивших</w:t>
      </w:r>
      <w:proofErr w:type="gramEnd"/>
      <w:r w:rsidRPr="0001341E">
        <w:rPr>
          <w:rFonts w:ascii="Times New Roman" w:hAnsi="Times New Roman" w:cs="Times New Roman"/>
          <w:sz w:val="26"/>
          <w:szCs w:val="26"/>
        </w:rPr>
        <w:t xml:space="preserve"> к занятиям</w:t>
      </w:r>
    </w:p>
    <w:p w:rsidR="002A6BE5" w:rsidRPr="0001341E" w:rsidRDefault="002A6BE5" w:rsidP="002A6B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065" w:type="dxa"/>
        <w:tblInd w:w="-318" w:type="dxa"/>
        <w:tblLayout w:type="fixed"/>
        <w:tblLook w:val="04A0"/>
      </w:tblPr>
      <w:tblGrid>
        <w:gridCol w:w="568"/>
        <w:gridCol w:w="992"/>
        <w:gridCol w:w="993"/>
        <w:gridCol w:w="850"/>
        <w:gridCol w:w="851"/>
        <w:gridCol w:w="850"/>
        <w:gridCol w:w="992"/>
        <w:gridCol w:w="567"/>
        <w:gridCol w:w="567"/>
        <w:gridCol w:w="993"/>
        <w:gridCol w:w="567"/>
        <w:gridCol w:w="567"/>
        <w:gridCol w:w="708"/>
      </w:tblGrid>
      <w:tr w:rsidR="002A6BE5" w:rsidRPr="0001341E" w:rsidTr="003C28EE">
        <w:trPr>
          <w:cantSplit/>
          <w:trHeight w:val="3235"/>
        </w:trPr>
        <w:tc>
          <w:tcPr>
            <w:tcW w:w="568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 xml:space="preserve">№ </w:t>
            </w:r>
            <w:proofErr w:type="spellStart"/>
            <w:r w:rsidRPr="0001341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993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850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851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850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Дата постановки на уч</w:t>
            </w:r>
            <w:r>
              <w:rPr>
                <w:sz w:val="24"/>
                <w:szCs w:val="24"/>
              </w:rPr>
              <w:t>ё</w:t>
            </w:r>
            <w:r w:rsidRPr="0001341E">
              <w:rPr>
                <w:sz w:val="24"/>
                <w:szCs w:val="24"/>
              </w:rPr>
              <w:t xml:space="preserve">т на </w:t>
            </w:r>
            <w:proofErr w:type="gramStart"/>
            <w:r w:rsidRPr="0001341E">
              <w:rPr>
                <w:sz w:val="24"/>
                <w:szCs w:val="24"/>
              </w:rPr>
              <w:t>пропускающего</w:t>
            </w:r>
            <w:proofErr w:type="gramEnd"/>
            <w:r w:rsidRPr="0001341E">
              <w:rPr>
                <w:sz w:val="24"/>
                <w:szCs w:val="24"/>
              </w:rPr>
              <w:t xml:space="preserve"> или не посещающего</w:t>
            </w:r>
          </w:p>
        </w:tc>
        <w:tc>
          <w:tcPr>
            <w:tcW w:w="992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Отметка о характере посещаемости (пропускает уроки</w:t>
            </w:r>
            <w:r>
              <w:rPr>
                <w:sz w:val="24"/>
                <w:szCs w:val="24"/>
              </w:rPr>
              <w:t xml:space="preserve"> </w:t>
            </w:r>
            <w:r w:rsidRPr="000134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1341E">
              <w:rPr>
                <w:sz w:val="24"/>
                <w:szCs w:val="24"/>
              </w:rPr>
              <w:t>1, не посещает ОО</w:t>
            </w:r>
            <w:r>
              <w:rPr>
                <w:sz w:val="24"/>
                <w:szCs w:val="24"/>
              </w:rPr>
              <w:t xml:space="preserve"> </w:t>
            </w:r>
            <w:r w:rsidRPr="000134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1341E">
              <w:rPr>
                <w:sz w:val="24"/>
                <w:szCs w:val="24"/>
              </w:rPr>
              <w:t>2)</w:t>
            </w:r>
          </w:p>
        </w:tc>
        <w:tc>
          <w:tcPr>
            <w:tcW w:w="567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01341E">
              <w:rPr>
                <w:sz w:val="24"/>
                <w:szCs w:val="24"/>
              </w:rPr>
              <w:t>В</w:t>
            </w:r>
            <w:proofErr w:type="gramEnd"/>
            <w:r w:rsidRPr="0001341E">
              <w:rPr>
                <w:sz w:val="24"/>
                <w:szCs w:val="24"/>
              </w:rPr>
              <w:t xml:space="preserve"> каком классе обучается, числится</w:t>
            </w:r>
          </w:p>
        </w:tc>
        <w:tc>
          <w:tcPr>
            <w:tcW w:w="567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Сколько классов закончил</w:t>
            </w:r>
          </w:p>
        </w:tc>
        <w:tc>
          <w:tcPr>
            <w:tcW w:w="993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 xml:space="preserve">Причина непосещения или систематических пропусков учебных занятий, </w:t>
            </w:r>
            <w:proofErr w:type="spellStart"/>
            <w:proofErr w:type="gramStart"/>
            <w:r w:rsidRPr="0001341E">
              <w:rPr>
                <w:sz w:val="24"/>
                <w:szCs w:val="24"/>
              </w:rPr>
              <w:t>ука</w:t>
            </w:r>
            <w:r>
              <w:rPr>
                <w:sz w:val="24"/>
                <w:szCs w:val="24"/>
              </w:rPr>
              <w:t>-</w:t>
            </w:r>
            <w:r w:rsidRPr="0001341E">
              <w:rPr>
                <w:sz w:val="24"/>
                <w:szCs w:val="24"/>
              </w:rPr>
              <w:t>зать</w:t>
            </w:r>
            <w:proofErr w:type="spellEnd"/>
            <w:proofErr w:type="gramEnd"/>
            <w:r w:rsidRPr="0001341E">
              <w:rPr>
                <w:sz w:val="24"/>
                <w:szCs w:val="24"/>
              </w:rPr>
              <w:t xml:space="preserve"> код*</w:t>
            </w:r>
          </w:p>
        </w:tc>
        <w:tc>
          <w:tcPr>
            <w:tcW w:w="567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567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  <w:textDirection w:val="btLr"/>
            <w:vAlign w:val="center"/>
          </w:tcPr>
          <w:p w:rsidR="002A6BE5" w:rsidRPr="0001341E" w:rsidRDefault="002A6BE5" w:rsidP="003C28EE">
            <w:pPr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Форма уч</w:t>
            </w:r>
            <w:r>
              <w:rPr>
                <w:sz w:val="24"/>
                <w:szCs w:val="24"/>
              </w:rPr>
              <w:t>ё</w:t>
            </w:r>
            <w:r w:rsidRPr="0001341E">
              <w:rPr>
                <w:sz w:val="24"/>
                <w:szCs w:val="24"/>
              </w:rPr>
              <w:t xml:space="preserve">та </w:t>
            </w:r>
            <w:proofErr w:type="spellStart"/>
            <w:proofErr w:type="gramStart"/>
            <w:r w:rsidRPr="0001341E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-</w:t>
            </w:r>
            <w:r w:rsidRPr="0001341E">
              <w:rPr>
                <w:sz w:val="24"/>
                <w:szCs w:val="24"/>
              </w:rPr>
              <w:t>нолетнего</w:t>
            </w:r>
            <w:proofErr w:type="spellEnd"/>
            <w:proofErr w:type="gramEnd"/>
            <w:r w:rsidRPr="0001341E">
              <w:rPr>
                <w:sz w:val="24"/>
                <w:szCs w:val="24"/>
              </w:rPr>
              <w:t xml:space="preserve"> (ВШУ, СОП)</w:t>
            </w:r>
          </w:p>
        </w:tc>
      </w:tr>
      <w:tr w:rsidR="002A6BE5" w:rsidRPr="0001341E" w:rsidTr="003C28EE">
        <w:trPr>
          <w:trHeight w:val="353"/>
        </w:trPr>
        <w:tc>
          <w:tcPr>
            <w:tcW w:w="568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341E">
              <w:rPr>
                <w:sz w:val="24"/>
                <w:szCs w:val="24"/>
              </w:rPr>
              <w:t>13</w:t>
            </w:r>
          </w:p>
        </w:tc>
      </w:tr>
      <w:tr w:rsidR="002A6BE5" w:rsidRPr="0001341E" w:rsidTr="003C28EE">
        <w:tc>
          <w:tcPr>
            <w:tcW w:w="568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6BE5" w:rsidRPr="0001341E" w:rsidRDefault="002A6BE5" w:rsidP="003C28E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2A6BE5" w:rsidRPr="00C44106" w:rsidRDefault="002A6BE5" w:rsidP="002A6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6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44106">
        <w:rPr>
          <w:rFonts w:ascii="Times New Roman" w:hAnsi="Times New Roman" w:cs="Times New Roman"/>
          <w:sz w:val="26"/>
          <w:szCs w:val="26"/>
        </w:rPr>
        <w:t xml:space="preserve">е отпускают родители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C4410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6">
        <w:rPr>
          <w:rFonts w:ascii="Times New Roman" w:hAnsi="Times New Roman" w:cs="Times New Roman"/>
          <w:sz w:val="26"/>
          <w:szCs w:val="26"/>
        </w:rPr>
        <w:t xml:space="preserve">не вернулись из отпуска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C4410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6">
        <w:rPr>
          <w:rFonts w:ascii="Times New Roman" w:hAnsi="Times New Roman" w:cs="Times New Roman"/>
          <w:sz w:val="26"/>
          <w:szCs w:val="26"/>
        </w:rPr>
        <w:t xml:space="preserve">находятся под следствием или </w:t>
      </w:r>
      <w:proofErr w:type="gramStart"/>
      <w:r w:rsidRPr="00C44106">
        <w:rPr>
          <w:rFonts w:ascii="Times New Roman" w:hAnsi="Times New Roman" w:cs="Times New Roman"/>
          <w:sz w:val="26"/>
          <w:szCs w:val="26"/>
        </w:rPr>
        <w:t>осуждены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4410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6">
        <w:rPr>
          <w:rFonts w:ascii="Times New Roman" w:hAnsi="Times New Roman" w:cs="Times New Roman"/>
          <w:sz w:val="26"/>
          <w:szCs w:val="26"/>
        </w:rPr>
        <w:t>бродяжничают, наход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4106">
        <w:rPr>
          <w:rFonts w:ascii="Times New Roman" w:hAnsi="Times New Roman" w:cs="Times New Roman"/>
          <w:sz w:val="26"/>
          <w:szCs w:val="26"/>
        </w:rPr>
        <w:t>тся в розыске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4410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6">
        <w:rPr>
          <w:rFonts w:ascii="Times New Roman" w:hAnsi="Times New Roman" w:cs="Times New Roman"/>
          <w:sz w:val="26"/>
          <w:szCs w:val="26"/>
        </w:rPr>
        <w:t>не желают учиться (не работают)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4410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6">
        <w:rPr>
          <w:rFonts w:ascii="Times New Roman" w:hAnsi="Times New Roman" w:cs="Times New Roman"/>
          <w:sz w:val="26"/>
          <w:szCs w:val="26"/>
        </w:rPr>
        <w:t>не желают учиться (работают)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4410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6BE5" w:rsidRDefault="002A6BE5" w:rsidP="002A6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C44106">
        <w:rPr>
          <w:rFonts w:ascii="Times New Roman" w:hAnsi="Times New Roman" w:cs="Times New Roman"/>
          <w:sz w:val="26"/>
          <w:szCs w:val="26"/>
        </w:rPr>
        <w:t>ругие неуважительные причины (указать)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4410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6">
        <w:rPr>
          <w:rFonts w:ascii="Times New Roman" w:hAnsi="Times New Roman" w:cs="Times New Roman"/>
          <w:b/>
          <w:sz w:val="26"/>
          <w:szCs w:val="26"/>
        </w:rPr>
        <w:t>Примечание:</w:t>
      </w:r>
      <w:r w:rsidRPr="00C44106">
        <w:rPr>
          <w:rFonts w:ascii="Times New Roman" w:hAnsi="Times New Roman" w:cs="Times New Roman"/>
          <w:sz w:val="26"/>
          <w:szCs w:val="26"/>
        </w:rPr>
        <w:t xml:space="preserve"> все даты указываются в формате </w:t>
      </w:r>
      <w:proofErr w:type="spellStart"/>
      <w:r w:rsidRPr="00C44106">
        <w:rPr>
          <w:rFonts w:ascii="Times New Roman" w:hAnsi="Times New Roman" w:cs="Times New Roman"/>
          <w:sz w:val="26"/>
          <w:szCs w:val="26"/>
        </w:rPr>
        <w:t>хх.хх</w:t>
      </w:r>
      <w:proofErr w:type="gramStart"/>
      <w:r w:rsidRPr="00C44106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C44106">
        <w:rPr>
          <w:rFonts w:ascii="Times New Roman" w:hAnsi="Times New Roman" w:cs="Times New Roman"/>
          <w:sz w:val="26"/>
          <w:szCs w:val="26"/>
        </w:rPr>
        <w:t>хххх</w:t>
      </w:r>
      <w:proofErr w:type="spellEnd"/>
    </w:p>
    <w:p w:rsidR="002A6BE5" w:rsidRPr="00C44106" w:rsidRDefault="002A6BE5" w:rsidP="002A6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6BE5" w:rsidRPr="00C44106" w:rsidRDefault="002A6BE5" w:rsidP="002A6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5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ЗАТО Звёздный 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17.09.2018 № 855</w:t>
      </w:r>
    </w:p>
    <w:p w:rsidR="002A6BE5" w:rsidRPr="00C44106" w:rsidRDefault="002A6BE5" w:rsidP="002A6BE5">
      <w:pPr>
        <w:spacing w:after="0" w:line="240" w:lineRule="auto"/>
        <w:jc w:val="center"/>
        <w:rPr>
          <w:sz w:val="26"/>
          <w:szCs w:val="26"/>
        </w:rPr>
      </w:pPr>
    </w:p>
    <w:p w:rsidR="002A6BE5" w:rsidRPr="00C44106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4410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Рейтинг </w:t>
      </w: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41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образовательной организации по показателю результативности </w:t>
      </w:r>
    </w:p>
    <w:p w:rsidR="002A6BE5" w:rsidRPr="00C44106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4106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чес</w:t>
      </w:r>
      <w:r w:rsidRPr="00C441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кой работы </w:t>
      </w:r>
      <w:r w:rsidRPr="00C4410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C441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степени</w:t>
      </w:r>
    </w:p>
    <w:p w:rsidR="002A6BE5" w:rsidRPr="00C44106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851"/>
        <w:gridCol w:w="1276"/>
        <w:gridCol w:w="1134"/>
        <w:gridCol w:w="1134"/>
        <w:gridCol w:w="1134"/>
        <w:gridCol w:w="1276"/>
        <w:gridCol w:w="1417"/>
        <w:gridCol w:w="1701"/>
      </w:tblGrid>
      <w:tr w:rsidR="002A6BE5" w:rsidRPr="00C44106" w:rsidTr="003C28EE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BE5" w:rsidRPr="00C44106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ритория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C44106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Полное </w:t>
            </w:r>
            <w:proofErr w:type="spellStart"/>
            <w:proofErr w:type="gram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нование</w:t>
            </w:r>
            <w:proofErr w:type="spellEnd"/>
            <w:proofErr w:type="gram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общеоб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разова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тельного</w:t>
            </w:r>
            <w:proofErr w:type="spell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учреж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C44106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тор</w:t>
            </w:r>
            <w:proofErr w:type="spellEnd"/>
            <w:proofErr w:type="gram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чество</w:t>
            </w:r>
            <w:proofErr w:type="spellEnd"/>
            <w:proofErr w:type="gram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учащихся </w:t>
            </w:r>
          </w:p>
          <w:p w:rsidR="002A6BE5" w:rsidRPr="00C44106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1-4 </w:t>
            </w:r>
            <w:proofErr w:type="spell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C44106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чество</w:t>
            </w:r>
            <w:proofErr w:type="spellEnd"/>
            <w:proofErr w:type="gram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учащихся, </w:t>
            </w:r>
            <w:proofErr w:type="spell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ших</w:t>
            </w:r>
            <w:proofErr w:type="spell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C44106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учащих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ся</w:t>
            </w:r>
            <w:proofErr w:type="spellEnd"/>
            <w:proofErr w:type="gram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шивших</w:t>
            </w:r>
            <w:proofErr w:type="spell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C44106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чество</w:t>
            </w:r>
            <w:proofErr w:type="spellEnd"/>
            <w:proofErr w:type="gram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учащихся, совершивших </w:t>
            </w:r>
            <w:proofErr w:type="spell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нистративные</w:t>
            </w:r>
            <w:proofErr w:type="spell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правона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рушения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C44106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учащихся, </w:t>
            </w:r>
            <w:proofErr w:type="spellStart"/>
            <w:proofErr w:type="gram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ших</w:t>
            </w:r>
            <w:proofErr w:type="spellEnd"/>
            <w:proofErr w:type="gram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тивные</w:t>
            </w:r>
            <w:proofErr w:type="spellEnd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правонару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441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шения</w:t>
            </w:r>
            <w:proofErr w:type="spellEnd"/>
          </w:p>
        </w:tc>
      </w:tr>
      <w:tr w:rsidR="002A6BE5" w:rsidRPr="00EE17D5" w:rsidTr="003C28EE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6BE5" w:rsidRPr="00EE17D5" w:rsidTr="003C28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6BE5" w:rsidRPr="00EE17D5" w:rsidTr="003C28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6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ЗАТО Звёздный 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17.09.2018 № 855</w:t>
      </w:r>
    </w:p>
    <w:p w:rsidR="002A6BE5" w:rsidRPr="00C44106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6BE5" w:rsidRPr="00C44106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4410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Рейтинг </w:t>
      </w: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41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образовательной организации по показателю результативности </w:t>
      </w:r>
    </w:p>
    <w:p w:rsidR="002A6BE5" w:rsidRPr="00C44106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4106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чес</w:t>
      </w:r>
      <w:r w:rsidRPr="00C441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кой работы </w:t>
      </w:r>
      <w:r w:rsidRPr="00C4410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Pr="00C441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степени</w:t>
      </w:r>
    </w:p>
    <w:p w:rsidR="002A6BE5" w:rsidRPr="00C44106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852"/>
        <w:gridCol w:w="992"/>
        <w:gridCol w:w="850"/>
        <w:gridCol w:w="851"/>
        <w:gridCol w:w="850"/>
        <w:gridCol w:w="851"/>
        <w:gridCol w:w="992"/>
        <w:gridCol w:w="992"/>
        <w:gridCol w:w="993"/>
        <w:gridCol w:w="992"/>
        <w:gridCol w:w="850"/>
      </w:tblGrid>
      <w:tr w:rsidR="002A6BE5" w:rsidRPr="00EE17D5" w:rsidTr="003C28EE">
        <w:trPr>
          <w:trHeight w:val="13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ритория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ное</w:t>
            </w:r>
            <w:proofErr w:type="spellEnd"/>
            <w:proofErr w:type="gram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образовательного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</w:t>
            </w:r>
            <w:proofErr w:type="spellEnd"/>
            <w:proofErr w:type="gram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ся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5-9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</w:t>
            </w:r>
            <w:proofErr w:type="spellEnd"/>
            <w:proofErr w:type="gram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ся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совершивших ООД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ся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gram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совершивших</w:t>
            </w:r>
            <w:proofErr w:type="gram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чество</w:t>
            </w:r>
            <w:proofErr w:type="spellEnd"/>
            <w:proofErr w:type="gram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щихся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ших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нистратив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ные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правонару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щихся</w:t>
            </w:r>
            <w:proofErr w:type="spellEnd"/>
            <w:proofErr w:type="gram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ших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нистратив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ные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правонару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щихся</w:t>
            </w:r>
            <w:proofErr w:type="spellEnd"/>
            <w:proofErr w:type="gram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ших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нистративное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чество</w:t>
            </w:r>
            <w:proofErr w:type="spellEnd"/>
            <w:proofErr w:type="gram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щихся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ших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преступле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ния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ся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gram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совершивших</w:t>
            </w:r>
            <w:proofErr w:type="gram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ступ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ния</w:t>
            </w:r>
            <w:proofErr w:type="spellEnd"/>
            <w:r w:rsidRPr="00EE17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2A6BE5" w:rsidRPr="00EE17D5" w:rsidTr="003C28EE">
        <w:trPr>
          <w:trHeight w:val="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6BE5" w:rsidRPr="00EE17D5" w:rsidTr="003C28E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6BE5" w:rsidRPr="00EE17D5" w:rsidTr="003C28E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E17D5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7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ЗАТО Звёздный </w:t>
      </w:r>
    </w:p>
    <w:p w:rsidR="002A6BE5" w:rsidRDefault="002A6BE5" w:rsidP="002A6BE5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17.09.2018 № 855</w:t>
      </w:r>
    </w:p>
    <w:p w:rsidR="002A6BE5" w:rsidRPr="00EE17D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6BE5" w:rsidRPr="00EE17D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E17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Рейтинг </w:t>
      </w: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E17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образовательной организации по показателю результативности </w:t>
      </w:r>
    </w:p>
    <w:p w:rsidR="002A6BE5" w:rsidRPr="00EE17D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E17D5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чес</w:t>
      </w:r>
      <w:r w:rsidRPr="00EE17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кой работы </w:t>
      </w:r>
      <w:r w:rsidRPr="00EE17D5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III</w:t>
      </w:r>
      <w:r w:rsidRPr="00EE17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степени</w:t>
      </w:r>
    </w:p>
    <w:p w:rsidR="002A6BE5" w:rsidRPr="00EE17D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851"/>
        <w:gridCol w:w="1134"/>
        <w:gridCol w:w="851"/>
        <w:gridCol w:w="850"/>
        <w:gridCol w:w="851"/>
        <w:gridCol w:w="850"/>
        <w:gridCol w:w="993"/>
        <w:gridCol w:w="992"/>
        <w:gridCol w:w="992"/>
        <w:gridCol w:w="851"/>
        <w:gridCol w:w="850"/>
      </w:tblGrid>
      <w:tr w:rsidR="002A6BE5" w:rsidRPr="00ED5FEF" w:rsidTr="003C28EE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ритория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Полное </w:t>
            </w:r>
            <w:proofErr w:type="spellStart"/>
            <w:proofErr w:type="gram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нование</w:t>
            </w:r>
            <w:proofErr w:type="spellEnd"/>
            <w:proofErr w:type="gram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ного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учреж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тор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</w:t>
            </w:r>
            <w:proofErr w:type="spellEnd"/>
            <w:proofErr w:type="gram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ся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10-11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</w:t>
            </w:r>
            <w:proofErr w:type="spellEnd"/>
            <w:proofErr w:type="gram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ся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совершивших ООД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ся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gram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совершивших</w:t>
            </w:r>
            <w:proofErr w:type="gram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чество</w:t>
            </w:r>
            <w:proofErr w:type="spellEnd"/>
            <w:proofErr w:type="gram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щихся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ших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нистратив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ные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щихся</w:t>
            </w:r>
            <w:proofErr w:type="spellEnd"/>
            <w:proofErr w:type="gram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ших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нистратив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ные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правонару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щихся</w:t>
            </w:r>
            <w:proofErr w:type="spellEnd"/>
            <w:proofErr w:type="gram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ших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нистративное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правонару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</w:t>
            </w:r>
            <w:proofErr w:type="spellEnd"/>
            <w:proofErr w:type="gram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ся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совершивших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ступ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ния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ся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gram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совершивших</w:t>
            </w:r>
            <w:proofErr w:type="gram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ступ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ния</w:t>
            </w:r>
            <w:proofErr w:type="spellEnd"/>
            <w:r w:rsidRPr="00ED5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2A6BE5" w:rsidRPr="00ED5FEF" w:rsidTr="003C28EE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6BE5" w:rsidRPr="00ED5FEF" w:rsidTr="003C28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6BE5" w:rsidRPr="00ED5FEF" w:rsidTr="003C28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E5" w:rsidRPr="00ED5FEF" w:rsidRDefault="002A6BE5" w:rsidP="003C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6BE5" w:rsidRPr="008D4030" w:rsidRDefault="002A6BE5" w:rsidP="002A6B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850E4" w:rsidRPr="00F850E4" w:rsidRDefault="00F850E4" w:rsidP="002A6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850E4" w:rsidRPr="00F850E4" w:rsidSect="008F6D8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05" w:rsidRDefault="00815D05" w:rsidP="00F850E4">
      <w:pPr>
        <w:spacing w:after="0" w:line="240" w:lineRule="auto"/>
      </w:pPr>
      <w:r>
        <w:separator/>
      </w:r>
    </w:p>
  </w:endnote>
  <w:endnote w:type="continuationSeparator" w:id="1">
    <w:p w:rsidR="00815D05" w:rsidRDefault="00815D05" w:rsidP="00F8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05" w:rsidRDefault="00815D05" w:rsidP="00F850E4">
      <w:pPr>
        <w:spacing w:after="0" w:line="240" w:lineRule="auto"/>
      </w:pPr>
      <w:r>
        <w:separator/>
      </w:r>
    </w:p>
  </w:footnote>
  <w:footnote w:type="continuationSeparator" w:id="1">
    <w:p w:rsidR="00815D05" w:rsidRDefault="00815D05" w:rsidP="00F8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6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A6BE5" w:rsidRPr="00EF4292" w:rsidRDefault="002A6BE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F42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42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F42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315C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EF42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6D83" w:rsidRPr="008F6D83" w:rsidRDefault="007E38B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6D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6D83" w:rsidRPr="008F6D8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F6D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315C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F6D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E4"/>
    <w:rsid w:val="002A6BE5"/>
    <w:rsid w:val="004770C5"/>
    <w:rsid w:val="007E38B0"/>
    <w:rsid w:val="00815D05"/>
    <w:rsid w:val="008F6D83"/>
    <w:rsid w:val="00DA315C"/>
    <w:rsid w:val="00F8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B0"/>
  </w:style>
  <w:style w:type="paragraph" w:styleId="1">
    <w:name w:val="heading 1"/>
    <w:basedOn w:val="a"/>
    <w:next w:val="a"/>
    <w:link w:val="10"/>
    <w:qFormat/>
    <w:rsid w:val="00F850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F850E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850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F85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F8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0E4"/>
  </w:style>
  <w:style w:type="paragraph" w:styleId="a8">
    <w:name w:val="footer"/>
    <w:basedOn w:val="a"/>
    <w:link w:val="a9"/>
    <w:uiPriority w:val="99"/>
    <w:semiHidden/>
    <w:unhideWhenUsed/>
    <w:rsid w:val="00F8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0E4"/>
  </w:style>
  <w:style w:type="table" w:styleId="aa">
    <w:name w:val="Table Grid"/>
    <w:basedOn w:val="a1"/>
    <w:uiPriority w:val="59"/>
    <w:rsid w:val="002A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3</cp:revision>
  <dcterms:created xsi:type="dcterms:W3CDTF">2018-09-21T12:34:00Z</dcterms:created>
  <dcterms:modified xsi:type="dcterms:W3CDTF">2018-09-21T12:34:00Z</dcterms:modified>
</cp:coreProperties>
</file>