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A5" w:rsidRPr="00755A28" w:rsidRDefault="003A69A5" w:rsidP="003A69A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1DB" w:rsidRDefault="0066000D" w:rsidP="0066000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755A28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Прокуратура Пермского района Пермского края проверила обращение </w:t>
      </w:r>
      <w:r w:rsidR="004D5C0E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жительницы Пермского района</w:t>
      </w:r>
      <w:r w:rsidR="00755A28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>, обладающе</w:t>
      </w:r>
      <w:r w:rsidR="004D5C0E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й </w:t>
      </w:r>
      <w:r w:rsidR="00755A28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статусом лица из числа детей, оставшихся без попечения родителей, о нарушении е</w:t>
      </w:r>
      <w:r w:rsidR="004D5C0E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е </w:t>
      </w:r>
      <w:r w:rsidR="00755A28" w:rsidRPr="007211DB">
        <w:rPr>
          <w:rFonts w:asciiTheme="majorHAnsi" w:eastAsia="Times New Roman" w:hAnsiTheme="majorHAnsi" w:cs="Times New Roman"/>
          <w:i/>
          <w:iCs/>
          <w:color w:val="000000"/>
          <w:sz w:val="32"/>
          <w:szCs w:val="32"/>
          <w:lang w:eastAsia="ru-RU"/>
        </w:rPr>
        <w:t xml:space="preserve"> жилищных прав.</w:t>
      </w:r>
      <w:r w:rsidR="00755A28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</w:p>
    <w:p w:rsidR="00755A28" w:rsidRPr="007211DB" w:rsidRDefault="00755A28" w:rsidP="0066000D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br/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ab/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Установлено, что заявитель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ница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, </w:t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2000 г.р., 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обладая соответствующим статусом, более 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двух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лет с момента возникновения права на жилое помещение</w:t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,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не был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обеспечен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жильем, в связи с чемвынужден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а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проживать 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у родственников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</w:t>
      </w:r>
    </w:p>
    <w:p w:rsidR="0066000D" w:rsidRPr="007211DB" w:rsidRDefault="00755A28" w:rsidP="003A69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Действуя в защиту прав сироты, прокурор направил в</w:t>
      </w:r>
      <w:r w:rsid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Пермский районный 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суд иск об обязании администрации Пермского муниципального района предоставить заявител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ьнице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благоустроенное жилое помещение специализированного жилого фонда, отвечающее установленным санитарным и техническим требованиям, на</w:t>
      </w:r>
      <w:r w:rsid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территории муниципального </w:t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района, общей площадью не</w:t>
      </w:r>
      <w:r w:rsid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 </w:t>
      </w:r>
      <w:r w:rsidR="0066000D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менее </w:t>
      </w:r>
      <w:r w:rsidR="00EE05E3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28 кв.м.</w:t>
      </w:r>
    </w:p>
    <w:p w:rsidR="00755A28" w:rsidRPr="007211DB" w:rsidRDefault="00755A28" w:rsidP="003A69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Пермский районный суд 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08.12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.2020 требования прокурора удовлетворил в полном объеме.</w:t>
      </w:r>
    </w:p>
    <w:p w:rsidR="009F533B" w:rsidRPr="007211DB" w:rsidRDefault="00755A28" w:rsidP="003A69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После вступлени</w:t>
      </w:r>
      <w:r w:rsidR="00EE05E3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я решения суда в законную силу </w:t>
      </w:r>
      <w:r w:rsidR="004D5C0E"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заявительнице</w:t>
      </w: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 xml:space="preserve"> будет предоставлена благоустроенная квартира.</w:t>
      </w:r>
    </w:p>
    <w:p w:rsidR="00EE05E3" w:rsidRPr="007211DB" w:rsidRDefault="00EE05E3" w:rsidP="003A69A5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</w:pPr>
      <w:r w:rsidRPr="007211DB">
        <w:rPr>
          <w:rFonts w:asciiTheme="majorHAnsi" w:eastAsia="Times New Roman" w:hAnsiTheme="majorHAnsi" w:cs="Times New Roman"/>
          <w:color w:val="000000"/>
          <w:sz w:val="32"/>
          <w:szCs w:val="32"/>
          <w:lang w:eastAsia="ru-RU"/>
        </w:rPr>
        <w:t>Исполнение данного решения суда находится на контроле прокуратуры района.</w:t>
      </w: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1DB" w:rsidRDefault="007211DB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1DB" w:rsidRDefault="007211DB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1DB" w:rsidRDefault="007211DB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Pr="007211DB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211DB">
        <w:rPr>
          <w:rFonts w:ascii="Times New Roman" w:eastAsia="Times New Roman" w:hAnsi="Times New Roman" w:cs="Times New Roman"/>
          <w:i/>
          <w:color w:val="000000"/>
          <w:lang w:eastAsia="ru-RU"/>
        </w:rPr>
        <w:t>Прокуратура Пермского района</w:t>
      </w: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E3" w:rsidRDefault="00EE05E3" w:rsidP="00EE0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05E3" w:rsidSect="0012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131AC"/>
    <w:rsid w:val="00123273"/>
    <w:rsid w:val="00127ACE"/>
    <w:rsid w:val="00266103"/>
    <w:rsid w:val="003131AC"/>
    <w:rsid w:val="003A69A5"/>
    <w:rsid w:val="004D5C0E"/>
    <w:rsid w:val="0066000D"/>
    <w:rsid w:val="007211DB"/>
    <w:rsid w:val="00755A28"/>
    <w:rsid w:val="00796443"/>
    <w:rsid w:val="009F533B"/>
    <w:rsid w:val="00E51EBE"/>
    <w:rsid w:val="00E74E3A"/>
    <w:rsid w:val="00E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прокуратуры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62</cp:lastModifiedBy>
  <cp:revision>4</cp:revision>
  <dcterms:created xsi:type="dcterms:W3CDTF">2020-12-14T04:11:00Z</dcterms:created>
  <dcterms:modified xsi:type="dcterms:W3CDTF">2020-12-15T03:55:00Z</dcterms:modified>
</cp:coreProperties>
</file>