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65" w:rsidRPr="00920C65" w:rsidRDefault="00AF3865" w:rsidP="00920C65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920C65">
        <w:rPr>
          <w:rFonts w:ascii="Times New Roman" w:hAnsi="Times New Roman" w:cs="Times New Roman"/>
          <w:sz w:val="26"/>
          <w:szCs w:val="26"/>
        </w:rPr>
        <w:t>УТВЕРЖД</w:t>
      </w:r>
      <w:r w:rsidR="00920C65">
        <w:rPr>
          <w:rFonts w:ascii="Times New Roman" w:hAnsi="Times New Roman" w:cs="Times New Roman"/>
          <w:sz w:val="26"/>
          <w:szCs w:val="26"/>
        </w:rPr>
        <w:t>Ё</w:t>
      </w:r>
      <w:r w:rsidRPr="00920C65">
        <w:rPr>
          <w:rFonts w:ascii="Times New Roman" w:hAnsi="Times New Roman" w:cs="Times New Roman"/>
          <w:sz w:val="26"/>
          <w:szCs w:val="26"/>
        </w:rPr>
        <w:t>Н</w:t>
      </w:r>
    </w:p>
    <w:p w:rsidR="00AF3865" w:rsidRPr="00920C65" w:rsidRDefault="00AF3865" w:rsidP="00920C65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920C65">
        <w:rPr>
          <w:rFonts w:ascii="Times New Roman" w:hAnsi="Times New Roman" w:cs="Times New Roman"/>
          <w:sz w:val="26"/>
          <w:szCs w:val="26"/>
        </w:rPr>
        <w:t>постановлением</w:t>
      </w:r>
      <w:r w:rsidR="00920C6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20C65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920C65">
        <w:rPr>
          <w:rFonts w:ascii="Times New Roman" w:hAnsi="Times New Roman" w:cs="Times New Roman"/>
          <w:sz w:val="26"/>
          <w:szCs w:val="26"/>
        </w:rPr>
        <w:t xml:space="preserve"> ЗАТО Звёздный</w:t>
      </w:r>
    </w:p>
    <w:p w:rsidR="00AF3865" w:rsidRPr="00920C65" w:rsidRDefault="00AF3865" w:rsidP="00920C65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920C65">
        <w:rPr>
          <w:rFonts w:ascii="Times New Roman" w:hAnsi="Times New Roman" w:cs="Times New Roman"/>
          <w:sz w:val="26"/>
          <w:szCs w:val="26"/>
        </w:rPr>
        <w:t xml:space="preserve">от </w:t>
      </w:r>
      <w:r w:rsidR="00920C65">
        <w:rPr>
          <w:rFonts w:ascii="Times New Roman" w:hAnsi="Times New Roman" w:cs="Times New Roman"/>
          <w:sz w:val="26"/>
          <w:szCs w:val="26"/>
        </w:rPr>
        <w:t>27.03.2017 № 368</w:t>
      </w:r>
    </w:p>
    <w:p w:rsidR="00AF3865" w:rsidRPr="00920C65" w:rsidRDefault="00AF3865" w:rsidP="00920C6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3865" w:rsidRPr="00920C65" w:rsidRDefault="00AF3865" w:rsidP="00920C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C65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AF3865" w:rsidRPr="00920C65" w:rsidRDefault="00AF3865" w:rsidP="00920C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C65">
        <w:rPr>
          <w:rFonts w:ascii="Times New Roman" w:hAnsi="Times New Roman" w:cs="Times New Roman"/>
          <w:b/>
          <w:sz w:val="26"/>
          <w:szCs w:val="26"/>
        </w:rPr>
        <w:t xml:space="preserve">Общественной комиссии </w:t>
      </w:r>
    </w:p>
    <w:p w:rsidR="00AF3865" w:rsidRPr="00920C65" w:rsidRDefault="00AF3865" w:rsidP="00920C6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34" w:type="dxa"/>
        <w:tblLook w:val="04A0"/>
      </w:tblPr>
      <w:tblGrid>
        <w:gridCol w:w="2977"/>
        <w:gridCol w:w="6662"/>
      </w:tblGrid>
      <w:tr w:rsidR="00AF3865" w:rsidRPr="00920C65" w:rsidTr="00856433">
        <w:tc>
          <w:tcPr>
            <w:tcW w:w="2977" w:type="dxa"/>
          </w:tcPr>
          <w:p w:rsidR="00AF3865" w:rsidRPr="00920C65" w:rsidRDefault="00AF3865" w:rsidP="00920C6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6"/>
                <w:szCs w:val="26"/>
              </w:rPr>
            </w:pPr>
            <w:r w:rsidRPr="00920C65">
              <w:rPr>
                <w:rFonts w:ascii="Times New Roman" w:hAnsi="Times New Roman" w:cs="Times New Roman"/>
                <w:sz w:val="26"/>
                <w:szCs w:val="26"/>
              </w:rPr>
              <w:t>Председатель Общественной комиссии</w:t>
            </w:r>
          </w:p>
        </w:tc>
        <w:tc>
          <w:tcPr>
            <w:tcW w:w="6662" w:type="dxa"/>
          </w:tcPr>
          <w:p w:rsidR="00AF3865" w:rsidRPr="00920C65" w:rsidRDefault="00AF3865" w:rsidP="00920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65">
              <w:rPr>
                <w:rFonts w:ascii="Times New Roman" w:hAnsi="Times New Roman" w:cs="Times New Roman"/>
                <w:sz w:val="26"/>
                <w:szCs w:val="26"/>
              </w:rPr>
              <w:t xml:space="preserve">Поляков Г.И., первый заместитель главы </w:t>
            </w:r>
            <w:proofErr w:type="gramStart"/>
            <w:r w:rsidRPr="00920C65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920C65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</w:t>
            </w:r>
            <w:r w:rsidR="00920C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F3865" w:rsidRPr="00920C65" w:rsidTr="00856433">
        <w:tc>
          <w:tcPr>
            <w:tcW w:w="2977" w:type="dxa"/>
          </w:tcPr>
          <w:p w:rsidR="00AF3865" w:rsidRPr="00920C65" w:rsidRDefault="00AF3865" w:rsidP="00920C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0C65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Общественной комиссии</w:t>
            </w:r>
          </w:p>
        </w:tc>
        <w:tc>
          <w:tcPr>
            <w:tcW w:w="6662" w:type="dxa"/>
          </w:tcPr>
          <w:p w:rsidR="00AF3865" w:rsidRPr="00920C65" w:rsidRDefault="00AF3865" w:rsidP="00920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65">
              <w:rPr>
                <w:rFonts w:ascii="Times New Roman" w:hAnsi="Times New Roman" w:cs="Times New Roman"/>
                <w:sz w:val="26"/>
                <w:szCs w:val="26"/>
              </w:rPr>
              <w:t xml:space="preserve">Дружинина М.А., заместитель главы </w:t>
            </w:r>
            <w:proofErr w:type="gramStart"/>
            <w:r w:rsidRPr="00920C65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920C65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по развитию территории, руководитель отдела по связям с общественностью и внутренней политике</w:t>
            </w:r>
            <w:r w:rsidR="00920C65" w:rsidRPr="00920C65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 w:rsidR="00920C65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Звёздный. </w:t>
            </w:r>
          </w:p>
        </w:tc>
      </w:tr>
      <w:tr w:rsidR="00AF3865" w:rsidRPr="00920C65" w:rsidTr="00856433">
        <w:tc>
          <w:tcPr>
            <w:tcW w:w="2977" w:type="dxa"/>
          </w:tcPr>
          <w:p w:rsidR="00AF3865" w:rsidRPr="00920C65" w:rsidRDefault="00AF3865" w:rsidP="00920C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0C65">
              <w:rPr>
                <w:rFonts w:ascii="Times New Roman" w:hAnsi="Times New Roman" w:cs="Times New Roman"/>
                <w:sz w:val="26"/>
                <w:szCs w:val="26"/>
              </w:rPr>
              <w:t>Секретарь Общественной комиссии</w:t>
            </w:r>
          </w:p>
        </w:tc>
        <w:tc>
          <w:tcPr>
            <w:tcW w:w="6662" w:type="dxa"/>
          </w:tcPr>
          <w:p w:rsidR="00AF3865" w:rsidRPr="00920C65" w:rsidRDefault="00AF3865" w:rsidP="00920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65">
              <w:rPr>
                <w:rFonts w:ascii="Times New Roman" w:hAnsi="Times New Roman" w:cs="Times New Roman"/>
                <w:sz w:val="26"/>
                <w:szCs w:val="26"/>
              </w:rPr>
              <w:t>Бойко</w:t>
            </w:r>
            <w:r w:rsidR="00920C6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20C65">
              <w:rPr>
                <w:rFonts w:ascii="Times New Roman" w:hAnsi="Times New Roman" w:cs="Times New Roman"/>
                <w:sz w:val="26"/>
                <w:szCs w:val="26"/>
              </w:rPr>
              <w:t xml:space="preserve">Е.В., консультант отдела архитектуры, градостроительства и коммунального хозяйства </w:t>
            </w:r>
            <w:proofErr w:type="gramStart"/>
            <w:r w:rsidRPr="00920C65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920C65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</w:t>
            </w:r>
            <w:r w:rsidR="00920C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F3865" w:rsidRPr="00920C65" w:rsidTr="00856433">
        <w:tc>
          <w:tcPr>
            <w:tcW w:w="2977" w:type="dxa"/>
          </w:tcPr>
          <w:p w:rsidR="00AF3865" w:rsidRPr="00920C65" w:rsidRDefault="00AF3865" w:rsidP="00920C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0C65">
              <w:rPr>
                <w:rFonts w:ascii="Times New Roman" w:hAnsi="Times New Roman" w:cs="Times New Roman"/>
                <w:sz w:val="26"/>
                <w:szCs w:val="26"/>
              </w:rPr>
              <w:t>Члены Общественной комиссии:</w:t>
            </w:r>
          </w:p>
        </w:tc>
        <w:tc>
          <w:tcPr>
            <w:tcW w:w="6662" w:type="dxa"/>
          </w:tcPr>
          <w:p w:rsidR="00AF3865" w:rsidRPr="00920C65" w:rsidRDefault="00AF3865" w:rsidP="00920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C65">
              <w:rPr>
                <w:rFonts w:ascii="Times New Roman" w:hAnsi="Times New Roman" w:cs="Times New Roman"/>
                <w:sz w:val="26"/>
                <w:szCs w:val="26"/>
              </w:rPr>
              <w:t>Дежин</w:t>
            </w:r>
            <w:proofErr w:type="spellEnd"/>
            <w:r w:rsidRPr="00920C65">
              <w:rPr>
                <w:rFonts w:ascii="Times New Roman" w:hAnsi="Times New Roman" w:cs="Times New Roman"/>
                <w:sz w:val="26"/>
                <w:szCs w:val="26"/>
              </w:rPr>
              <w:t xml:space="preserve"> Ю.Е., председатель ПРОО «Ветераны 52 Ракетной дивизии» (по согласованию);</w:t>
            </w:r>
          </w:p>
          <w:p w:rsidR="00AF3865" w:rsidRPr="00920C65" w:rsidRDefault="00AF3865" w:rsidP="00920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65">
              <w:rPr>
                <w:rFonts w:ascii="Times New Roman" w:hAnsi="Times New Roman" w:cs="Times New Roman"/>
                <w:sz w:val="26"/>
                <w:szCs w:val="26"/>
              </w:rPr>
              <w:t xml:space="preserve">Ларина Е.В., депутат </w:t>
            </w:r>
            <w:proofErr w:type="gramStart"/>
            <w:r w:rsidRPr="00920C65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  <w:proofErr w:type="gramEnd"/>
            <w:r w:rsidRPr="00920C65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Звёздный, помощник депутата Государственной Думы Шубина И.Н. (по согласованию);</w:t>
            </w:r>
          </w:p>
          <w:p w:rsidR="00AF3865" w:rsidRPr="00920C65" w:rsidRDefault="00AF3865" w:rsidP="00920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65">
              <w:rPr>
                <w:rFonts w:ascii="Times New Roman" w:hAnsi="Times New Roman" w:cs="Times New Roman"/>
                <w:sz w:val="26"/>
                <w:szCs w:val="26"/>
              </w:rPr>
              <w:t>Логинов А.И., директор УК «Комфорт плюс» (по согласованию);</w:t>
            </w:r>
          </w:p>
          <w:p w:rsidR="00AF3865" w:rsidRPr="00920C65" w:rsidRDefault="00AF3865" w:rsidP="00920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C65">
              <w:rPr>
                <w:rFonts w:ascii="Times New Roman" w:hAnsi="Times New Roman" w:cs="Times New Roman"/>
                <w:sz w:val="26"/>
                <w:szCs w:val="26"/>
              </w:rPr>
              <w:t>Марквирер</w:t>
            </w:r>
            <w:proofErr w:type="spellEnd"/>
            <w:r w:rsidRPr="00920C65">
              <w:rPr>
                <w:rFonts w:ascii="Times New Roman" w:hAnsi="Times New Roman" w:cs="Times New Roman"/>
                <w:sz w:val="26"/>
                <w:szCs w:val="26"/>
              </w:rPr>
              <w:t xml:space="preserve"> Д.В., директор МУП ЖКХ «Гарант»;</w:t>
            </w:r>
          </w:p>
          <w:p w:rsidR="00AF3865" w:rsidRPr="00920C65" w:rsidRDefault="00AF3865" w:rsidP="00920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65">
              <w:rPr>
                <w:rFonts w:ascii="Times New Roman" w:hAnsi="Times New Roman" w:cs="Times New Roman"/>
                <w:sz w:val="26"/>
                <w:szCs w:val="26"/>
              </w:rPr>
              <w:t xml:space="preserve">Медведева Л.П., секретарь местного </w:t>
            </w:r>
            <w:proofErr w:type="gramStart"/>
            <w:r w:rsidRPr="00920C65">
              <w:rPr>
                <w:rFonts w:ascii="Times New Roman" w:hAnsi="Times New Roman" w:cs="Times New Roman"/>
                <w:sz w:val="26"/>
                <w:szCs w:val="26"/>
              </w:rPr>
              <w:t>отделения</w:t>
            </w:r>
            <w:proofErr w:type="gramEnd"/>
            <w:r w:rsidRPr="00920C65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ВПП «Е</w:t>
            </w:r>
            <w:r w:rsidR="00920C65">
              <w:rPr>
                <w:rFonts w:ascii="Times New Roman" w:hAnsi="Times New Roman" w:cs="Times New Roman"/>
                <w:sz w:val="26"/>
                <w:szCs w:val="26"/>
              </w:rPr>
              <w:t>диная</w:t>
            </w:r>
            <w:r w:rsidRPr="00920C65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="00920C65">
              <w:rPr>
                <w:rFonts w:ascii="Times New Roman" w:hAnsi="Times New Roman" w:cs="Times New Roman"/>
                <w:sz w:val="26"/>
                <w:szCs w:val="26"/>
              </w:rPr>
              <w:t>оссия</w:t>
            </w:r>
            <w:r w:rsidRPr="00920C65">
              <w:rPr>
                <w:rFonts w:ascii="Times New Roman" w:hAnsi="Times New Roman" w:cs="Times New Roman"/>
                <w:sz w:val="26"/>
                <w:szCs w:val="26"/>
              </w:rPr>
              <w:t>» (по согласованию);</w:t>
            </w:r>
          </w:p>
          <w:p w:rsidR="00AF3865" w:rsidRPr="00920C65" w:rsidRDefault="00AF3865" w:rsidP="00920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C65">
              <w:rPr>
                <w:rFonts w:ascii="Times New Roman" w:hAnsi="Times New Roman" w:cs="Times New Roman"/>
                <w:sz w:val="26"/>
                <w:szCs w:val="26"/>
              </w:rPr>
              <w:t>Мухачев</w:t>
            </w:r>
            <w:proofErr w:type="spellEnd"/>
            <w:r w:rsidRPr="00920C65">
              <w:rPr>
                <w:rFonts w:ascii="Times New Roman" w:hAnsi="Times New Roman" w:cs="Times New Roman"/>
                <w:sz w:val="26"/>
                <w:szCs w:val="26"/>
              </w:rPr>
              <w:t xml:space="preserve"> Д.Н., депутат </w:t>
            </w:r>
            <w:proofErr w:type="gramStart"/>
            <w:r w:rsidRPr="00920C65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  <w:proofErr w:type="gramEnd"/>
            <w:r w:rsidRPr="00920C65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</w:t>
            </w:r>
            <w:r w:rsidR="00920C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0C65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  <w:p w:rsidR="00AF3865" w:rsidRPr="00920C65" w:rsidRDefault="00AF3865" w:rsidP="00920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65">
              <w:rPr>
                <w:rFonts w:ascii="Times New Roman" w:hAnsi="Times New Roman" w:cs="Times New Roman"/>
                <w:sz w:val="26"/>
                <w:szCs w:val="26"/>
              </w:rPr>
              <w:t xml:space="preserve">Пермяков В.И., депутат </w:t>
            </w:r>
            <w:proofErr w:type="gramStart"/>
            <w:r w:rsidRPr="00920C65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  <w:proofErr w:type="gramEnd"/>
            <w:r w:rsidRPr="00920C65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</w:t>
            </w:r>
            <w:r w:rsidR="00920C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0C65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  <w:p w:rsidR="00AF3865" w:rsidRPr="00920C65" w:rsidRDefault="00AF3865" w:rsidP="00920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65">
              <w:rPr>
                <w:rFonts w:ascii="Times New Roman" w:hAnsi="Times New Roman" w:cs="Times New Roman"/>
                <w:sz w:val="26"/>
                <w:szCs w:val="26"/>
              </w:rPr>
              <w:t>Стойко</w:t>
            </w:r>
            <w:r w:rsidR="00920C6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20C65">
              <w:rPr>
                <w:rFonts w:ascii="Times New Roman" w:hAnsi="Times New Roman" w:cs="Times New Roman"/>
                <w:sz w:val="26"/>
                <w:szCs w:val="26"/>
              </w:rPr>
              <w:t xml:space="preserve">В.О., заведующий отделом архитектуры, градостроительства и коммунального хозяйства – главный архитектор </w:t>
            </w:r>
            <w:proofErr w:type="gramStart"/>
            <w:r w:rsidRPr="00920C65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920C65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Звёздный;</w:t>
            </w:r>
          </w:p>
          <w:p w:rsidR="00AF3865" w:rsidRPr="00920C65" w:rsidRDefault="00AF3865" w:rsidP="00920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65">
              <w:rPr>
                <w:rFonts w:ascii="Times New Roman" w:hAnsi="Times New Roman" w:cs="Times New Roman"/>
                <w:sz w:val="26"/>
                <w:szCs w:val="26"/>
              </w:rPr>
              <w:t>Фоменко</w:t>
            </w:r>
            <w:r w:rsidR="00920C6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20C65">
              <w:rPr>
                <w:rFonts w:ascii="Times New Roman" w:hAnsi="Times New Roman" w:cs="Times New Roman"/>
                <w:sz w:val="26"/>
                <w:szCs w:val="26"/>
              </w:rPr>
              <w:t xml:space="preserve">Г.И., </w:t>
            </w:r>
            <w:r w:rsidR="00920C65" w:rsidRPr="00920C65">
              <w:rPr>
                <w:rFonts w:ascii="Times New Roman" w:hAnsi="Times New Roman" w:cs="Times New Roman"/>
                <w:sz w:val="26"/>
                <w:szCs w:val="26"/>
              </w:rPr>
              <w:t>депутат Думы ЗАТО Звёздный</w:t>
            </w:r>
            <w:r w:rsidR="00920C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0C65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ветеранов(по согласованию)</w:t>
            </w:r>
            <w:r w:rsidR="00920C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AF3865" w:rsidRPr="00920C65" w:rsidRDefault="00AF3865" w:rsidP="00920C65">
      <w:pPr>
        <w:spacing w:after="0" w:line="240" w:lineRule="auto"/>
        <w:ind w:left="5664" w:hanging="5664"/>
        <w:rPr>
          <w:rFonts w:ascii="Times New Roman" w:hAnsi="Times New Roman" w:cs="Times New Roman"/>
          <w:sz w:val="26"/>
          <w:szCs w:val="26"/>
        </w:rPr>
      </w:pPr>
      <w:r w:rsidRPr="00920C65">
        <w:rPr>
          <w:rFonts w:ascii="Times New Roman" w:hAnsi="Times New Roman" w:cs="Times New Roman"/>
          <w:sz w:val="26"/>
          <w:szCs w:val="26"/>
        </w:rPr>
        <w:tab/>
      </w:r>
    </w:p>
    <w:p w:rsidR="00AF3865" w:rsidRPr="00920C65" w:rsidRDefault="00AF3865" w:rsidP="00920C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0C65">
        <w:rPr>
          <w:rFonts w:ascii="Times New Roman" w:hAnsi="Times New Roman" w:cs="Times New Roman"/>
          <w:sz w:val="26"/>
          <w:szCs w:val="26"/>
        </w:rPr>
        <w:tab/>
      </w:r>
      <w:r w:rsidRPr="00920C65">
        <w:rPr>
          <w:rFonts w:ascii="Times New Roman" w:hAnsi="Times New Roman" w:cs="Times New Roman"/>
          <w:sz w:val="26"/>
          <w:szCs w:val="26"/>
        </w:rPr>
        <w:tab/>
      </w:r>
    </w:p>
    <w:p w:rsidR="00AF3865" w:rsidRPr="00920C65" w:rsidRDefault="00AF3865" w:rsidP="00920C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188A" w:rsidRPr="00920C65" w:rsidRDefault="00FC188A" w:rsidP="00920C65">
      <w:pPr>
        <w:spacing w:after="0" w:line="240" w:lineRule="auto"/>
        <w:rPr>
          <w:rFonts w:ascii="Times New Roman" w:hAnsi="Times New Roman" w:cs="Times New Roman"/>
        </w:rPr>
      </w:pPr>
    </w:p>
    <w:sectPr w:rsidR="00FC188A" w:rsidRPr="00920C65" w:rsidSect="00920C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F3865"/>
    <w:rsid w:val="00920C65"/>
    <w:rsid w:val="00AF3865"/>
    <w:rsid w:val="00EE157E"/>
    <w:rsid w:val="00FC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Company>Администрация ЗАТО Звёздный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3</cp:revision>
  <dcterms:created xsi:type="dcterms:W3CDTF">2017-03-27T11:53:00Z</dcterms:created>
  <dcterms:modified xsi:type="dcterms:W3CDTF">2017-03-27T12:47:00Z</dcterms:modified>
</cp:coreProperties>
</file>