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1" w:rsidRPr="00D97FC1" w:rsidRDefault="00B63B76" w:rsidP="00B63B76">
      <w:pPr>
        <w:spacing w:after="0" w:line="240" w:lineRule="auto"/>
        <w:rPr>
          <w:rFonts w:eastAsia="Times New Roman" w:cstheme="minorHAnsi"/>
          <w:bCs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D97FC1">
        <w:rPr>
          <w:rFonts w:eastAsia="Times New Roman" w:cstheme="minorHAnsi"/>
          <w:bCs/>
        </w:rPr>
        <w:t>УТВЕРЖДЕНА</w:t>
      </w:r>
    </w:p>
    <w:p w:rsidR="004D3E61" w:rsidRPr="00D97FC1" w:rsidRDefault="00B63B76" w:rsidP="00B63B76">
      <w:pPr>
        <w:spacing w:after="0" w:line="240" w:lineRule="auto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="004D3E61" w:rsidRPr="00D97FC1">
        <w:rPr>
          <w:rFonts w:eastAsia="Times New Roman" w:cstheme="minorHAnsi"/>
          <w:bCs/>
        </w:rPr>
        <w:t>постановлением администрации</w:t>
      </w:r>
    </w:p>
    <w:p w:rsidR="004D3E61" w:rsidRPr="00D97FC1" w:rsidRDefault="00B63B76" w:rsidP="00B63B76">
      <w:pPr>
        <w:spacing w:after="0" w:line="240" w:lineRule="auto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="004D3E61" w:rsidRPr="00D97FC1">
        <w:rPr>
          <w:rFonts w:eastAsia="Times New Roman" w:cstheme="minorHAnsi"/>
          <w:bCs/>
        </w:rPr>
        <w:t>ЗАТО Звёздный</w:t>
      </w:r>
    </w:p>
    <w:p w:rsidR="004D3E61" w:rsidRPr="00D97FC1" w:rsidRDefault="00B63B76" w:rsidP="00B63B76">
      <w:pPr>
        <w:spacing w:after="0" w:line="240" w:lineRule="auto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Pr="00D97FC1">
        <w:rPr>
          <w:rFonts w:eastAsia="Times New Roman" w:cstheme="minorHAnsi"/>
          <w:bCs/>
        </w:rPr>
        <w:tab/>
      </w:r>
      <w:r w:rsidR="004D3E61" w:rsidRPr="00D97FC1">
        <w:rPr>
          <w:rFonts w:eastAsia="Times New Roman" w:cstheme="minorHAnsi"/>
          <w:bCs/>
        </w:rPr>
        <w:t xml:space="preserve">от </w:t>
      </w:r>
      <w:r w:rsidR="00193404" w:rsidRPr="00D97FC1">
        <w:rPr>
          <w:rFonts w:eastAsia="Times New Roman" w:cstheme="minorHAnsi"/>
          <w:bCs/>
        </w:rPr>
        <w:t>00</w:t>
      </w:r>
      <w:r w:rsidR="00125C9C" w:rsidRPr="00D97FC1">
        <w:rPr>
          <w:rFonts w:eastAsia="Times New Roman" w:cstheme="minorHAnsi"/>
          <w:bCs/>
        </w:rPr>
        <w:t>.0</w:t>
      </w:r>
      <w:r w:rsidR="00193404" w:rsidRPr="00D97FC1">
        <w:rPr>
          <w:rFonts w:eastAsia="Times New Roman" w:cstheme="minorHAnsi"/>
          <w:bCs/>
        </w:rPr>
        <w:t>0</w:t>
      </w:r>
      <w:r w:rsidR="004D3E61" w:rsidRPr="00D97FC1">
        <w:rPr>
          <w:rFonts w:eastAsia="Times New Roman" w:cstheme="minorHAnsi"/>
          <w:bCs/>
        </w:rPr>
        <w:t>.2017 №</w:t>
      </w:r>
      <w:r w:rsidR="00125C9C" w:rsidRPr="00D97FC1">
        <w:rPr>
          <w:rFonts w:eastAsia="Times New Roman" w:cstheme="minorHAnsi"/>
          <w:bCs/>
        </w:rPr>
        <w:t xml:space="preserve"> </w:t>
      </w:r>
      <w:r w:rsidR="00193404" w:rsidRPr="00D97FC1">
        <w:rPr>
          <w:rFonts w:eastAsia="Times New Roman" w:cstheme="minorHAnsi"/>
          <w:bCs/>
        </w:rPr>
        <w:t>000</w:t>
      </w:r>
    </w:p>
    <w:p w:rsidR="004D3E61" w:rsidRPr="00D97FC1" w:rsidRDefault="004D3E61" w:rsidP="004D3E61">
      <w:pPr>
        <w:spacing w:after="0" w:line="240" w:lineRule="auto"/>
        <w:ind w:right="-79"/>
        <w:jc w:val="right"/>
        <w:rPr>
          <w:rFonts w:eastAsia="Times New Roman" w:cstheme="minorHAnsi"/>
          <w:bCs/>
        </w:rPr>
      </w:pPr>
    </w:p>
    <w:p w:rsidR="004D3E61" w:rsidRPr="00D97FC1" w:rsidRDefault="004D3E6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72062A" w:rsidRPr="00D97FC1" w:rsidRDefault="0072062A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4D3E61" w:rsidRPr="00D97FC1" w:rsidRDefault="0072062A" w:rsidP="00B63B76">
      <w:pPr>
        <w:spacing w:after="0" w:line="240" w:lineRule="auto"/>
        <w:jc w:val="center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>Муниципальная программа</w:t>
      </w:r>
    </w:p>
    <w:p w:rsidR="0072062A" w:rsidRPr="00D97FC1" w:rsidRDefault="004D3E61" w:rsidP="00B63B76">
      <w:pPr>
        <w:spacing w:after="0" w:line="240" w:lineRule="auto"/>
        <w:jc w:val="center"/>
        <w:rPr>
          <w:rFonts w:eastAsia="Times New Roman" w:cstheme="minorHAnsi"/>
        </w:rPr>
      </w:pPr>
      <w:r w:rsidRPr="00D97FC1">
        <w:rPr>
          <w:rFonts w:eastAsia="Times New Roman" w:cstheme="minorHAnsi"/>
          <w:bCs/>
        </w:rPr>
        <w:t>«</w:t>
      </w:r>
      <w:r w:rsidR="0072062A" w:rsidRPr="00D97FC1">
        <w:rPr>
          <w:rFonts w:eastAsia="Times New Roman" w:cstheme="minorHAnsi"/>
          <w:bCs/>
        </w:rPr>
        <w:t>Ф</w:t>
      </w:r>
      <w:r w:rsidR="0072062A" w:rsidRPr="00D97FC1">
        <w:rPr>
          <w:rFonts w:eastAsia="Times New Roman" w:cstheme="minorHAnsi"/>
        </w:rPr>
        <w:t xml:space="preserve">ормирование комфортной </w:t>
      </w:r>
    </w:p>
    <w:p w:rsidR="004D3E61" w:rsidRPr="00D97FC1" w:rsidRDefault="0072062A" w:rsidP="00B63B76">
      <w:pPr>
        <w:spacing w:after="0" w:line="240" w:lineRule="auto"/>
        <w:jc w:val="center"/>
        <w:rPr>
          <w:rFonts w:eastAsia="Times New Roman" w:cstheme="minorHAnsi"/>
        </w:rPr>
      </w:pPr>
      <w:r w:rsidRPr="00D97FC1">
        <w:rPr>
          <w:rFonts w:eastAsia="Times New Roman" w:cstheme="minorHAnsi"/>
        </w:rPr>
        <w:t xml:space="preserve">городской среды ЗАТО </w:t>
      </w:r>
      <w:r w:rsidR="004D120C" w:rsidRPr="00D97FC1">
        <w:rPr>
          <w:rFonts w:eastAsia="Times New Roman" w:cstheme="minorHAnsi"/>
        </w:rPr>
        <w:t>З</w:t>
      </w:r>
      <w:r w:rsidRPr="00D97FC1">
        <w:rPr>
          <w:rFonts w:eastAsia="Times New Roman" w:cstheme="minorHAnsi"/>
        </w:rPr>
        <w:t>вёздный»</w:t>
      </w:r>
    </w:p>
    <w:p w:rsidR="004D120C" w:rsidRPr="00D97FC1" w:rsidRDefault="004D120C" w:rsidP="00B63B76">
      <w:pPr>
        <w:spacing w:after="0" w:line="240" w:lineRule="auto"/>
        <w:jc w:val="center"/>
        <w:rPr>
          <w:rFonts w:eastAsia="Times New Roman" w:cstheme="minorHAnsi"/>
        </w:rPr>
      </w:pPr>
      <w:r w:rsidRPr="00D97FC1">
        <w:rPr>
          <w:rFonts w:eastAsia="Times New Roman" w:cstheme="minorHAnsi"/>
        </w:rPr>
        <w:t>на 201</w:t>
      </w:r>
      <w:r w:rsidR="00193404" w:rsidRPr="00D97FC1">
        <w:rPr>
          <w:rFonts w:eastAsia="Times New Roman" w:cstheme="minorHAnsi"/>
        </w:rPr>
        <w:t>8-2022</w:t>
      </w:r>
      <w:r w:rsidRPr="00D97FC1">
        <w:rPr>
          <w:rFonts w:eastAsia="Times New Roman" w:cstheme="minorHAnsi"/>
        </w:rPr>
        <w:t xml:space="preserve"> год</w:t>
      </w:r>
      <w:r w:rsidR="00193404" w:rsidRPr="00D97FC1">
        <w:rPr>
          <w:rFonts w:eastAsia="Times New Roman" w:cstheme="minorHAnsi"/>
        </w:rPr>
        <w:t>ы</w:t>
      </w:r>
    </w:p>
    <w:p w:rsidR="004D3E61" w:rsidRPr="00D97FC1" w:rsidRDefault="004D3E6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D97FC1" w:rsidRPr="00D97FC1" w:rsidRDefault="00D97FC1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115D5F" w:rsidP="004D3E61">
      <w:pPr>
        <w:spacing w:after="0" w:line="240" w:lineRule="auto"/>
        <w:ind w:right="-79"/>
        <w:jc w:val="center"/>
        <w:rPr>
          <w:rFonts w:eastAsia="Times New Roman" w:cstheme="minorHAnsi"/>
          <w:b/>
          <w:bCs/>
        </w:rPr>
      </w:pPr>
    </w:p>
    <w:p w:rsidR="00115D5F" w:rsidRPr="00D97FC1" w:rsidRDefault="0072062A" w:rsidP="00B63B76">
      <w:pPr>
        <w:spacing w:after="0" w:line="240" w:lineRule="auto"/>
        <w:jc w:val="center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 xml:space="preserve">ЗАТО Звёздный </w:t>
      </w:r>
    </w:p>
    <w:p w:rsidR="0072062A" w:rsidRPr="00D97FC1" w:rsidRDefault="0072062A" w:rsidP="00B63B76">
      <w:pPr>
        <w:spacing w:after="0" w:line="240" w:lineRule="auto"/>
        <w:jc w:val="center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>2017</w:t>
      </w:r>
    </w:p>
    <w:p w:rsidR="00D97FC1" w:rsidRDefault="00D97FC1" w:rsidP="00B63B76">
      <w:pPr>
        <w:spacing w:after="0" w:line="228" w:lineRule="auto"/>
        <w:jc w:val="center"/>
        <w:rPr>
          <w:rFonts w:eastAsia="Times New Roman" w:cstheme="minorHAnsi"/>
          <w:bCs/>
        </w:rPr>
      </w:pPr>
    </w:p>
    <w:p w:rsidR="004D3E61" w:rsidRPr="00D97FC1" w:rsidRDefault="004D3E61" w:rsidP="00B63B76">
      <w:pPr>
        <w:spacing w:after="0" w:line="228" w:lineRule="auto"/>
        <w:jc w:val="center"/>
        <w:rPr>
          <w:rFonts w:cstheme="minorHAnsi"/>
        </w:rPr>
      </w:pPr>
      <w:r w:rsidRPr="00D97FC1">
        <w:rPr>
          <w:rFonts w:eastAsia="Times New Roman" w:cstheme="minorHAnsi"/>
          <w:bCs/>
        </w:rPr>
        <w:lastRenderedPageBreak/>
        <w:t>ПАСПОРТ</w:t>
      </w:r>
    </w:p>
    <w:p w:rsidR="000D7D7C" w:rsidRPr="00D97FC1" w:rsidRDefault="004D3E61" w:rsidP="00B63B76">
      <w:pPr>
        <w:spacing w:after="0" w:line="228" w:lineRule="auto"/>
        <w:jc w:val="center"/>
        <w:rPr>
          <w:rFonts w:eastAsia="Times New Roman" w:cstheme="minorHAnsi"/>
          <w:bCs/>
        </w:rPr>
      </w:pPr>
      <w:r w:rsidRPr="00D97FC1">
        <w:rPr>
          <w:rFonts w:eastAsia="Times New Roman" w:cstheme="minorHAnsi"/>
          <w:bCs/>
        </w:rPr>
        <w:t>муниципальной программы</w:t>
      </w:r>
    </w:p>
    <w:p w:rsidR="004D3E61" w:rsidRPr="00D97FC1" w:rsidRDefault="004D3E61" w:rsidP="00B63B76">
      <w:pPr>
        <w:spacing w:after="0" w:line="228" w:lineRule="auto"/>
        <w:jc w:val="center"/>
        <w:rPr>
          <w:rFonts w:eastAsia="Times New Roman" w:cstheme="minorHAnsi"/>
        </w:rPr>
      </w:pPr>
      <w:r w:rsidRPr="00D97FC1">
        <w:rPr>
          <w:rFonts w:eastAsia="Times New Roman" w:cstheme="minorHAnsi"/>
          <w:bCs/>
        </w:rPr>
        <w:t>«</w:t>
      </w:r>
      <w:r w:rsidRPr="00D97FC1">
        <w:rPr>
          <w:rFonts w:eastAsia="Times New Roman" w:cstheme="minorHAnsi"/>
        </w:rPr>
        <w:t>Формирование комфортной городской среды ЗАТО Звёздный»</w:t>
      </w:r>
      <w:r w:rsidR="00193404" w:rsidRPr="00D97FC1">
        <w:rPr>
          <w:rFonts w:eastAsia="Times New Roman" w:cstheme="minorHAnsi"/>
        </w:rPr>
        <w:t xml:space="preserve"> на 2018-2022 годы</w:t>
      </w:r>
    </w:p>
    <w:p w:rsidR="001F74BA" w:rsidRPr="00D97FC1" w:rsidRDefault="001F74BA" w:rsidP="00B63B76">
      <w:pPr>
        <w:spacing w:after="0" w:line="228" w:lineRule="auto"/>
        <w:jc w:val="center"/>
        <w:rPr>
          <w:rFonts w:cs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051"/>
        <w:gridCol w:w="6411"/>
      </w:tblGrid>
      <w:tr w:rsidR="00C27D5B" w:rsidRPr="00D97FC1" w:rsidTr="00B63B76">
        <w:tc>
          <w:tcPr>
            <w:tcW w:w="3051" w:type="dxa"/>
          </w:tcPr>
          <w:p w:rsidR="00C27D5B" w:rsidRPr="00D97FC1" w:rsidRDefault="00C27D5B" w:rsidP="00B63B76">
            <w:pPr>
              <w:pStyle w:val="ConsPlusCell"/>
              <w:widowControl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7FC1">
              <w:rPr>
                <w:rFonts w:asciiTheme="minorHAnsi" w:hAnsiTheme="minorHAnsi" w:cstheme="minorHAnsi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11" w:type="dxa"/>
          </w:tcPr>
          <w:p w:rsidR="00C27D5B" w:rsidRPr="00D97FC1" w:rsidRDefault="00C27D5B" w:rsidP="00B63B76">
            <w:pPr>
              <w:spacing w:line="228" w:lineRule="auto"/>
              <w:jc w:val="both"/>
              <w:rPr>
                <w:rStyle w:val="a4"/>
                <w:rFonts w:eastAsia="Arial Unicode MS" w:cstheme="minorHAnsi"/>
                <w:b w:val="0"/>
              </w:rPr>
            </w:pPr>
            <w:r w:rsidRPr="00D97FC1">
              <w:rPr>
                <w:rFonts w:eastAsia="Times New Roman" w:cstheme="minorHAnsi"/>
              </w:rPr>
              <w:t xml:space="preserve">Формирование комфортной городской среды ЗАТО Звёздный </w:t>
            </w:r>
            <w:r w:rsidR="00193404" w:rsidRPr="00D97FC1">
              <w:rPr>
                <w:rFonts w:eastAsia="Times New Roman" w:cstheme="minorHAnsi"/>
              </w:rPr>
              <w:t xml:space="preserve">на 2018-2022 годы </w:t>
            </w:r>
            <w:r w:rsidRPr="00D97FC1">
              <w:rPr>
                <w:rFonts w:eastAsia="Times New Roman" w:cstheme="minorHAnsi"/>
              </w:rPr>
              <w:t>(далее – Программа)</w:t>
            </w:r>
          </w:p>
        </w:tc>
      </w:tr>
      <w:tr w:rsidR="004D3E61" w:rsidRPr="00D97FC1" w:rsidTr="00B63B76">
        <w:tc>
          <w:tcPr>
            <w:tcW w:w="3051" w:type="dxa"/>
          </w:tcPr>
          <w:p w:rsidR="00C27D5B" w:rsidRPr="00D97FC1" w:rsidRDefault="00C27D5B" w:rsidP="00B63B76">
            <w:pPr>
              <w:pStyle w:val="ConsPlusCell"/>
              <w:widowControl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7FC1">
              <w:rPr>
                <w:rFonts w:asciiTheme="minorHAnsi" w:hAnsiTheme="minorHAnsi" w:cstheme="minorHAnsi"/>
                <w:sz w:val="22"/>
                <w:szCs w:val="22"/>
              </w:rPr>
              <w:t xml:space="preserve">Заказчик, </w:t>
            </w:r>
          </w:p>
          <w:p w:rsidR="00C27D5B" w:rsidRPr="00D97FC1" w:rsidRDefault="00B63B76" w:rsidP="00B63B76">
            <w:pPr>
              <w:pStyle w:val="ConsPlusCell"/>
              <w:widowControl/>
              <w:spacing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7FC1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C27D5B" w:rsidRPr="00D97FC1">
              <w:rPr>
                <w:rFonts w:asciiTheme="minorHAnsi" w:hAnsiTheme="minorHAnsi" w:cstheme="minorHAnsi"/>
                <w:sz w:val="22"/>
                <w:szCs w:val="22"/>
              </w:rPr>
              <w:t>тветственный исполнитель</w:t>
            </w:r>
          </w:p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</w:p>
        </w:tc>
        <w:tc>
          <w:tcPr>
            <w:tcW w:w="6411" w:type="dxa"/>
          </w:tcPr>
          <w:p w:rsidR="00C27D5B" w:rsidRPr="00D97FC1" w:rsidRDefault="00C27D5B" w:rsidP="00B63B7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Times New Roman" w:cstheme="minorHAnsi"/>
              </w:rPr>
            </w:pPr>
            <w:r w:rsidRPr="00D97FC1">
              <w:rPr>
                <w:rFonts w:eastAsia="Times New Roman" w:cstheme="minorHAnsi"/>
              </w:rPr>
              <w:t>Заказчик – администрация ЗАТО Звёздный;</w:t>
            </w:r>
          </w:p>
          <w:p w:rsidR="004D3E61" w:rsidRPr="00D97FC1" w:rsidRDefault="00C27D5B" w:rsidP="00B63B76">
            <w:pPr>
              <w:pStyle w:val="ConsPlusNormal"/>
              <w:widowControl/>
              <w:spacing w:line="22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FC1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– отдел архитектуры, градостроительства и коммунального хозяйства администрации ЗАТО Звёздный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Участники Программы</w:t>
            </w:r>
          </w:p>
        </w:tc>
        <w:tc>
          <w:tcPr>
            <w:tcW w:w="6411" w:type="dxa"/>
          </w:tcPr>
          <w:p w:rsidR="004D3E61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Граждане, их объединения; заинтересованные лица; </w:t>
            </w:r>
            <w:r w:rsidR="00C27D5B" w:rsidRPr="00D97FC1">
              <w:rPr>
                <w:rFonts w:cstheme="minorHAnsi"/>
              </w:rPr>
              <w:t>муниципальные предприятия ЗАТО Звёздный</w:t>
            </w:r>
            <w:r w:rsidR="00B63B76" w:rsidRPr="00D97FC1">
              <w:rPr>
                <w:rFonts w:cstheme="minorHAnsi"/>
              </w:rPr>
              <w:t>;</w:t>
            </w:r>
            <w:r w:rsidR="00C27D5B" w:rsidRPr="00D97FC1">
              <w:rPr>
                <w:rFonts w:cstheme="minorHAnsi"/>
              </w:rPr>
              <w:t xml:space="preserve"> организации различных форм собственности, расположенные на территории городского округа ЗАТО Звёздный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411" w:type="dxa"/>
          </w:tcPr>
          <w:p w:rsidR="004D3E61" w:rsidRPr="00D97FC1" w:rsidRDefault="00B63B76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О</w:t>
            </w:r>
            <w:r w:rsidR="00F060FA" w:rsidRPr="00D97FC1">
              <w:rPr>
                <w:rFonts w:cstheme="minorHAnsi"/>
              </w:rPr>
              <w:t>тсутствуют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Цели Программы</w:t>
            </w:r>
          </w:p>
        </w:tc>
        <w:tc>
          <w:tcPr>
            <w:tcW w:w="6411" w:type="dxa"/>
          </w:tcPr>
          <w:p w:rsidR="006F38CF" w:rsidRPr="00D97FC1" w:rsidRDefault="006F38CF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Повышение </w:t>
            </w:r>
            <w:r w:rsidR="006E2CD5" w:rsidRPr="00D97FC1">
              <w:rPr>
                <w:rFonts w:cstheme="minorHAnsi"/>
              </w:rPr>
              <w:t>качества и комфорта</w:t>
            </w:r>
            <w:r w:rsidRPr="00D97FC1">
              <w:rPr>
                <w:rFonts w:cstheme="minorHAnsi"/>
              </w:rPr>
              <w:t xml:space="preserve"> </w:t>
            </w:r>
            <w:r w:rsidR="006E2CD5" w:rsidRPr="00D97FC1">
              <w:rPr>
                <w:rFonts w:cstheme="minorHAnsi"/>
              </w:rPr>
              <w:t xml:space="preserve">городской среды на </w:t>
            </w:r>
            <w:r w:rsidRPr="00D97FC1">
              <w:rPr>
                <w:rFonts w:cstheme="minorHAnsi"/>
              </w:rPr>
              <w:t>территории городского округа ЗАТО Звёздный</w:t>
            </w:r>
            <w:r w:rsidR="006E2CD5" w:rsidRPr="00D97FC1">
              <w:rPr>
                <w:rFonts w:cstheme="minorHAnsi"/>
              </w:rPr>
              <w:t>.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Совершенствовани</w:t>
            </w:r>
            <w:r w:rsidR="00B63B76" w:rsidRPr="00D97FC1">
              <w:rPr>
                <w:rFonts w:cstheme="minorHAnsi"/>
              </w:rPr>
              <w:t>е</w:t>
            </w:r>
            <w:r w:rsidRPr="00D97FC1">
              <w:rPr>
                <w:rFonts w:cstheme="minorHAnsi"/>
              </w:rPr>
              <w:t xml:space="preserve"> уровня и организация  благоустройства дворовых территори</w:t>
            </w:r>
            <w:r w:rsidR="00B63B76" w:rsidRPr="00D97FC1">
              <w:rPr>
                <w:rFonts w:cstheme="minorHAnsi"/>
              </w:rPr>
              <w:t>й</w:t>
            </w:r>
            <w:r w:rsidRPr="00D97FC1">
              <w:rPr>
                <w:rFonts w:cstheme="minorHAnsi"/>
              </w:rPr>
              <w:t xml:space="preserve"> многоквартирных домов (далее - МКД) для повышения комфортности проживания граждан в условиях сложившейся застройки.</w:t>
            </w:r>
          </w:p>
          <w:p w:rsidR="006F38CF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Развитие территорий общего пользования, мест массового отдыха людей </w:t>
            </w:r>
            <w:r w:rsidR="00256E64" w:rsidRPr="00D97FC1">
              <w:rPr>
                <w:rFonts w:cstheme="minorHAnsi"/>
              </w:rPr>
              <w:t>на территории городского округа ЗАТО Звёздный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Задачи Программы</w:t>
            </w:r>
          </w:p>
        </w:tc>
        <w:tc>
          <w:tcPr>
            <w:tcW w:w="6411" w:type="dxa"/>
          </w:tcPr>
          <w:p w:rsidR="004D3E61" w:rsidRPr="00D97FC1" w:rsidRDefault="006E2CD5" w:rsidP="00B63B76">
            <w:pPr>
              <w:pStyle w:val="a5"/>
              <w:spacing w:line="228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</w:t>
            </w:r>
            <w:r w:rsidR="00857BCB" w:rsidRPr="00D97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овышение уровня вовлеч</w:t>
            </w:r>
            <w:r w:rsidR="00B63B76" w:rsidRPr="00D97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ё</w:t>
            </w:r>
            <w:r w:rsidR="00857BCB" w:rsidRPr="00D97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нности заинтересованных граждан, организаций в реализацию мероприятий по благоустройству территории городского округа ЗАТО Звёздный 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>обеспечение формирования единого облика муниципального образования;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>проведение ремонта и обеспечение комплексного благоустройства дворовых территорий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организация новых и восстановление существующих мест отдыха на внутридворовых территориях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устройство малых архитектурных форм на дворовых территориях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озеленение дворовых территорий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привлечение населения к участию в благоустройстве дворовых территорий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>проведение ремонта и комплексного обустройства  мест массового отдыха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Целевые индикаторы и показатели Программы</w:t>
            </w:r>
          </w:p>
        </w:tc>
        <w:tc>
          <w:tcPr>
            <w:tcW w:w="6411" w:type="dxa"/>
          </w:tcPr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Д</w:t>
            </w:r>
            <w:r w:rsidRPr="00D97FC1">
              <w:rPr>
                <w:rFonts w:cstheme="minorHAnsi"/>
              </w:rPr>
              <w:t>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количество дворовых территорий МКД, привед</w:t>
            </w:r>
            <w:r w:rsidR="00B63B76" w:rsidRPr="00D97FC1">
              <w:rPr>
                <w:rFonts w:cstheme="minorHAnsi"/>
              </w:rPr>
              <w:t>ё</w:t>
            </w:r>
            <w:r w:rsidRPr="00D97FC1">
              <w:rPr>
                <w:rFonts w:cstheme="minorHAnsi"/>
              </w:rPr>
              <w:t>нных в нормативное состояние;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>доля дворовых территорий, на которых провед</w:t>
            </w:r>
            <w:r w:rsidR="00B63B76" w:rsidRPr="00D97FC1">
              <w:rPr>
                <w:rFonts w:cstheme="minorHAnsi"/>
              </w:rPr>
              <w:t>ё</w:t>
            </w:r>
            <w:r w:rsidRPr="00D97FC1">
              <w:rPr>
                <w:rFonts w:cstheme="minorHAnsi"/>
              </w:rPr>
              <w:t>н ремонт асфальтобетонного покрытия, устройство тротуаров и парковочных мест;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 xml:space="preserve">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lastRenderedPageBreak/>
              <w:t>- количество дворовых территорий МКД, на которых выполнены работы по озеленению;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6E2CD5" w:rsidRPr="00D97FC1" w:rsidRDefault="006E2CD5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- повышени</w:t>
            </w:r>
            <w:r w:rsidR="00B63B76" w:rsidRPr="00D97FC1">
              <w:rPr>
                <w:rFonts w:cstheme="minorHAnsi"/>
              </w:rPr>
              <w:t>е</w:t>
            </w:r>
            <w:r w:rsidRPr="00D97FC1">
              <w:rPr>
                <w:rFonts w:cstheme="minorHAnsi"/>
              </w:rPr>
              <w:t xml:space="preserve"> уровня информирования о мероприятиях по формированию современной городской среды муниципального образования;</w:t>
            </w:r>
          </w:p>
          <w:p w:rsidR="004D3E61" w:rsidRPr="00D97FC1" w:rsidRDefault="006E2CD5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- доля участия населения в мероприятиях, проводимых в рамках Программы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lastRenderedPageBreak/>
              <w:t>Срок реализации Программы</w:t>
            </w:r>
          </w:p>
        </w:tc>
        <w:tc>
          <w:tcPr>
            <w:tcW w:w="6411" w:type="dxa"/>
          </w:tcPr>
          <w:p w:rsidR="004D3E61" w:rsidRPr="00D97FC1" w:rsidRDefault="00CE2BFE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201</w:t>
            </w:r>
            <w:r w:rsidR="00193404" w:rsidRPr="00D97FC1">
              <w:rPr>
                <w:rFonts w:cstheme="minorHAnsi"/>
              </w:rPr>
              <w:t xml:space="preserve">8-2022 </w:t>
            </w:r>
            <w:r w:rsidRPr="00D97FC1">
              <w:rPr>
                <w:rFonts w:cstheme="minorHAnsi"/>
              </w:rPr>
              <w:t xml:space="preserve"> год</w:t>
            </w:r>
            <w:r w:rsidR="00193404" w:rsidRPr="00D97FC1">
              <w:rPr>
                <w:rFonts w:cstheme="minorHAnsi"/>
              </w:rPr>
              <w:t>ы</w:t>
            </w:r>
          </w:p>
          <w:p w:rsidR="00C27D5B" w:rsidRPr="00D97FC1" w:rsidRDefault="00C27D5B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Объ</w:t>
            </w:r>
            <w:r w:rsidR="00B63B76" w:rsidRPr="00D97FC1">
              <w:rPr>
                <w:rFonts w:eastAsia="Times New Roman" w:cstheme="minorHAnsi"/>
              </w:rPr>
              <w:t>ё</w:t>
            </w:r>
            <w:r w:rsidRPr="00D97FC1">
              <w:rPr>
                <w:rFonts w:eastAsia="Times New Roman" w:cstheme="minorHAnsi"/>
              </w:rPr>
              <w:t>мы бюджетных ассигнований Программы</w:t>
            </w:r>
          </w:p>
        </w:tc>
        <w:tc>
          <w:tcPr>
            <w:tcW w:w="6411" w:type="dxa"/>
          </w:tcPr>
          <w:p w:rsidR="004D3E61" w:rsidRPr="00D97FC1" w:rsidRDefault="002C1C0B" w:rsidP="00256E64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 xml:space="preserve">Общий объём финансирования Программы составляет </w:t>
            </w:r>
            <w:r w:rsidR="00256E64" w:rsidRPr="00D97FC1">
              <w:rPr>
                <w:rFonts w:cstheme="minorHAnsi"/>
              </w:rPr>
              <w:t>___________ тыс.руб., в т.ч.:</w:t>
            </w:r>
          </w:p>
          <w:p w:rsidR="00256E64" w:rsidRPr="00D97FC1" w:rsidRDefault="00256E64" w:rsidP="00256E64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2018 год - ______________ тыс.руб.;</w:t>
            </w:r>
          </w:p>
          <w:p w:rsidR="00256E64" w:rsidRPr="00D97FC1" w:rsidRDefault="00256E64" w:rsidP="00256E64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2019 год - ______________ тыс.руб.;</w:t>
            </w:r>
          </w:p>
          <w:p w:rsidR="00256E64" w:rsidRPr="00D97FC1" w:rsidRDefault="00256E64" w:rsidP="00256E64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2020 год - ______________ тыс.руб.;</w:t>
            </w:r>
          </w:p>
          <w:p w:rsidR="00256E64" w:rsidRPr="00D97FC1" w:rsidRDefault="00256E64" w:rsidP="00256E64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2021 год - ______________ тыс.руб.;</w:t>
            </w:r>
          </w:p>
          <w:p w:rsidR="00256E64" w:rsidRPr="00D97FC1" w:rsidRDefault="00256E64" w:rsidP="00256E64">
            <w:pPr>
              <w:spacing w:line="228" w:lineRule="auto"/>
              <w:rPr>
                <w:rFonts w:eastAsia="Arial Unicode MS" w:cstheme="minorHAnsi"/>
                <w:b/>
              </w:rPr>
            </w:pPr>
            <w:r w:rsidRPr="00D97FC1">
              <w:rPr>
                <w:rFonts w:cstheme="minorHAnsi"/>
              </w:rPr>
              <w:t>2022 год - ______________ тыс.руб.</w:t>
            </w:r>
          </w:p>
        </w:tc>
      </w:tr>
      <w:tr w:rsidR="004D3E61" w:rsidRPr="00D97FC1" w:rsidTr="00B63B76">
        <w:tc>
          <w:tcPr>
            <w:tcW w:w="3051" w:type="dxa"/>
          </w:tcPr>
          <w:p w:rsidR="004D3E61" w:rsidRPr="00D97FC1" w:rsidRDefault="004D3E61" w:rsidP="00B63B76">
            <w:pPr>
              <w:spacing w:line="228" w:lineRule="auto"/>
              <w:rPr>
                <w:rFonts w:cstheme="minorHAnsi"/>
              </w:rPr>
            </w:pPr>
            <w:r w:rsidRPr="00D97FC1">
              <w:rPr>
                <w:rFonts w:eastAsia="Times New Roman" w:cstheme="minorHAnsi"/>
              </w:rPr>
              <w:t>Ожидаемые результаты реализации Программы</w:t>
            </w:r>
          </w:p>
        </w:tc>
        <w:tc>
          <w:tcPr>
            <w:tcW w:w="6411" w:type="dxa"/>
          </w:tcPr>
          <w:p w:rsidR="00CE2BFE" w:rsidRPr="00D97FC1" w:rsidRDefault="00CE2BFE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1.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>Благоустройство прилегающих к жилым домам территорий, в том числе дворов.</w:t>
            </w:r>
          </w:p>
          <w:p w:rsidR="00CE2BFE" w:rsidRPr="00D97FC1" w:rsidRDefault="00CE2BFE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2. Осуществление общественного контроля реализации муниципальной программы.</w:t>
            </w:r>
          </w:p>
          <w:p w:rsidR="00CE2BFE" w:rsidRPr="00D97FC1" w:rsidRDefault="00CE2BFE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3.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 xml:space="preserve">Вовлечение граждан в реализацию проектов благоустройства. </w:t>
            </w:r>
          </w:p>
          <w:p w:rsidR="00CE2BFE" w:rsidRPr="00D97FC1" w:rsidRDefault="00CE2BFE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4.</w:t>
            </w:r>
            <w:r w:rsidR="00B63B76" w:rsidRPr="00D97FC1">
              <w:rPr>
                <w:rFonts w:cstheme="minorHAnsi"/>
              </w:rPr>
              <w:t> </w:t>
            </w:r>
            <w:r w:rsidRPr="00D97FC1">
              <w:rPr>
                <w:rFonts w:cstheme="minorHAnsi"/>
              </w:rPr>
              <w:t xml:space="preserve">Привлечение граждан к софинансированию проектов благоустройства. </w:t>
            </w:r>
          </w:p>
          <w:p w:rsidR="00CE2BFE" w:rsidRPr="00D97FC1" w:rsidRDefault="00CE2BFE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5. Создание пешеходной инфраструктуры.</w:t>
            </w:r>
          </w:p>
          <w:p w:rsidR="00CE2BFE" w:rsidRPr="00D97FC1" w:rsidRDefault="007F7FFA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6</w:t>
            </w:r>
            <w:r w:rsidR="00CE2BFE" w:rsidRPr="00D97FC1">
              <w:rPr>
                <w:rFonts w:cstheme="minorHAnsi"/>
              </w:rPr>
              <w:t>.</w:t>
            </w:r>
            <w:r w:rsidR="00B63B76" w:rsidRPr="00D97FC1">
              <w:rPr>
                <w:rFonts w:cstheme="minorHAnsi"/>
              </w:rPr>
              <w:t> </w:t>
            </w:r>
            <w:r w:rsidR="00CE2BFE" w:rsidRPr="00D97FC1">
              <w:rPr>
                <w:rFonts w:cstheme="minorHAnsi"/>
              </w:rPr>
              <w:t>Отбор и реализация проектов, инициированных гражданами</w:t>
            </w:r>
            <w:r w:rsidR="00B63B76" w:rsidRPr="00D97FC1">
              <w:rPr>
                <w:rFonts w:cstheme="minorHAnsi"/>
              </w:rPr>
              <w:t>,</w:t>
            </w:r>
            <w:r w:rsidR="00CE2BFE" w:rsidRPr="00D97FC1">
              <w:rPr>
                <w:rFonts w:cstheme="minorHAnsi"/>
              </w:rPr>
              <w:t xml:space="preserve"> и иные мероприятия.</w:t>
            </w:r>
          </w:p>
          <w:p w:rsidR="004D3E61" w:rsidRPr="00D97FC1" w:rsidRDefault="007F7FFA" w:rsidP="00B63B76">
            <w:pPr>
              <w:spacing w:line="228" w:lineRule="auto"/>
              <w:jc w:val="both"/>
              <w:rPr>
                <w:rFonts w:cstheme="minorHAnsi"/>
              </w:rPr>
            </w:pPr>
            <w:r w:rsidRPr="00D97FC1">
              <w:rPr>
                <w:rFonts w:cstheme="minorHAnsi"/>
              </w:rPr>
              <w:t>7</w:t>
            </w:r>
            <w:r w:rsidR="00CE2BFE" w:rsidRPr="00D97FC1">
              <w:rPr>
                <w:rFonts w:cstheme="minorHAnsi"/>
              </w:rPr>
              <w:t>.</w:t>
            </w:r>
            <w:r w:rsidR="00B63B76" w:rsidRPr="00D97FC1">
              <w:rPr>
                <w:rFonts w:cstheme="minorHAnsi"/>
              </w:rPr>
              <w:t> </w:t>
            </w:r>
            <w:r w:rsidR="00CE2BFE" w:rsidRPr="00D97FC1">
              <w:rPr>
                <w:rFonts w:cstheme="minorHAnsi"/>
              </w:rPr>
              <w:t>Организация проведения оценки благоустройства территории</w:t>
            </w:r>
          </w:p>
        </w:tc>
      </w:tr>
    </w:tbl>
    <w:p w:rsidR="007F7FFA" w:rsidRPr="00D97FC1" w:rsidRDefault="007F7FFA" w:rsidP="002315E9">
      <w:pPr>
        <w:tabs>
          <w:tab w:val="left" w:pos="4347"/>
        </w:tabs>
        <w:spacing w:after="0" w:line="228" w:lineRule="auto"/>
        <w:jc w:val="center"/>
        <w:rPr>
          <w:rFonts w:eastAsia="Times New Roman" w:cstheme="minorHAnsi"/>
          <w:b/>
          <w:bCs/>
        </w:rPr>
      </w:pPr>
    </w:p>
    <w:p w:rsidR="00256E64" w:rsidRPr="00D97FC1" w:rsidRDefault="00256E64" w:rsidP="002315E9">
      <w:pPr>
        <w:tabs>
          <w:tab w:val="left" w:pos="4347"/>
        </w:tabs>
        <w:spacing w:after="0" w:line="228" w:lineRule="auto"/>
        <w:jc w:val="center"/>
        <w:rPr>
          <w:rFonts w:eastAsia="Times New Roman" w:cstheme="minorHAnsi"/>
          <w:b/>
          <w:bCs/>
        </w:rPr>
      </w:pPr>
    </w:p>
    <w:p w:rsidR="00256E64" w:rsidRPr="00D97FC1" w:rsidRDefault="00256E64" w:rsidP="002315E9">
      <w:pPr>
        <w:tabs>
          <w:tab w:val="left" w:pos="4347"/>
        </w:tabs>
        <w:spacing w:after="0" w:line="228" w:lineRule="auto"/>
        <w:jc w:val="center"/>
        <w:rPr>
          <w:rFonts w:eastAsia="Times New Roman" w:cstheme="minorHAnsi"/>
          <w:b/>
          <w:bCs/>
        </w:rPr>
      </w:pPr>
    </w:p>
    <w:p w:rsidR="00115D5F" w:rsidRPr="00D97FC1" w:rsidRDefault="0072062A" w:rsidP="002315E9">
      <w:pPr>
        <w:tabs>
          <w:tab w:val="left" w:pos="4347"/>
        </w:tabs>
        <w:spacing w:after="0" w:line="228" w:lineRule="auto"/>
        <w:jc w:val="center"/>
        <w:rPr>
          <w:rFonts w:eastAsia="Times New Roman" w:cstheme="minorHAnsi"/>
          <w:b/>
          <w:bCs/>
        </w:rPr>
      </w:pPr>
      <w:r w:rsidRPr="00D97FC1">
        <w:rPr>
          <w:rFonts w:eastAsia="Times New Roman" w:cstheme="minorHAnsi"/>
          <w:b/>
          <w:bCs/>
        </w:rPr>
        <w:t xml:space="preserve">1. </w:t>
      </w:r>
      <w:r w:rsidR="00C27D5B" w:rsidRPr="00D97FC1">
        <w:rPr>
          <w:rFonts w:eastAsia="Times New Roman" w:cstheme="minorHAnsi"/>
          <w:b/>
          <w:bCs/>
        </w:rPr>
        <w:t>Общая х</w:t>
      </w:r>
      <w:r w:rsidR="006F38CF" w:rsidRPr="00D97FC1">
        <w:rPr>
          <w:rFonts w:eastAsia="Times New Roman" w:cstheme="minorHAnsi"/>
          <w:b/>
          <w:bCs/>
        </w:rPr>
        <w:t xml:space="preserve">арактеристика текущего состояния </w:t>
      </w:r>
      <w:r w:rsidR="006E2CD5" w:rsidRPr="00D97FC1">
        <w:rPr>
          <w:rFonts w:eastAsia="Times New Roman" w:cstheme="minorHAnsi"/>
          <w:b/>
          <w:bCs/>
        </w:rPr>
        <w:t xml:space="preserve">сферы </w:t>
      </w:r>
    </w:p>
    <w:p w:rsidR="006F38CF" w:rsidRPr="00D97FC1" w:rsidRDefault="006F38CF" w:rsidP="002315E9">
      <w:pPr>
        <w:tabs>
          <w:tab w:val="left" w:pos="4347"/>
        </w:tabs>
        <w:spacing w:after="0" w:line="228" w:lineRule="auto"/>
        <w:jc w:val="center"/>
        <w:rPr>
          <w:rFonts w:eastAsia="Times New Roman" w:cstheme="minorHAnsi"/>
          <w:b/>
          <w:bCs/>
        </w:rPr>
      </w:pPr>
      <w:r w:rsidRPr="00D97FC1">
        <w:rPr>
          <w:rFonts w:eastAsia="Times New Roman" w:cstheme="minorHAnsi"/>
          <w:b/>
          <w:bCs/>
        </w:rPr>
        <w:t xml:space="preserve">благоустройства в ЗАТО Звёздный </w:t>
      </w:r>
    </w:p>
    <w:p w:rsidR="006E2CD5" w:rsidRPr="00D97FC1" w:rsidRDefault="006E2CD5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Одним из приоритетных направлений развития муниципального образования </w:t>
      </w:r>
      <w:r w:rsidR="00C27D5B" w:rsidRPr="00D97FC1">
        <w:rPr>
          <w:rFonts w:cstheme="minorHAnsi"/>
        </w:rPr>
        <w:t xml:space="preserve">ЗАТО Звёздный </w:t>
      </w:r>
      <w:r w:rsidRPr="00D97FC1">
        <w:rPr>
          <w:rFonts w:cstheme="minorHAnsi"/>
        </w:rPr>
        <w:t>является повышени</w:t>
      </w:r>
      <w:r w:rsidR="00256E64" w:rsidRPr="00D97FC1">
        <w:rPr>
          <w:rFonts w:cstheme="minorHAnsi"/>
        </w:rPr>
        <w:t>е</w:t>
      </w:r>
      <w:r w:rsidRPr="00D97FC1">
        <w:rPr>
          <w:rFonts w:cstheme="minorHAnsi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6E2CD5" w:rsidRPr="00D97FC1" w:rsidRDefault="006E2CD5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476D5" w:rsidRPr="00D97FC1" w:rsidRDefault="009476D5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Благоустройство территории городского округа ЗАТО Звёздный представляет собой комплекс мероприятий, направленных на создание благоприятных и культурных условий жизни, трудовой деятельности и досуга населения ЗАТО Звёздный.</w:t>
      </w:r>
    </w:p>
    <w:p w:rsidR="009476D5" w:rsidRPr="00D97FC1" w:rsidRDefault="009476D5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Проведение работ по благоустройству осуществляется широким кругом лиц при участии </w:t>
      </w:r>
      <w:r w:rsidRPr="00D97FC1">
        <w:rPr>
          <w:rFonts w:eastAsia="Calibri" w:cstheme="minorHAnsi"/>
          <w:lang w:eastAsia="en-US"/>
        </w:rPr>
        <w:t>и взаимодействии органов местного самоуправления с привлечением населения,</w:t>
      </w:r>
      <w:r w:rsidRPr="00D97FC1">
        <w:rPr>
          <w:rFonts w:cstheme="minorHAnsi"/>
        </w:rPr>
        <w:t xml:space="preserve"> </w:t>
      </w:r>
      <w:r w:rsidRPr="00D97FC1">
        <w:rPr>
          <w:rFonts w:eastAsia="Calibri" w:cstheme="minorHAnsi"/>
          <w:lang w:eastAsia="en-US"/>
        </w:rPr>
        <w:t xml:space="preserve">финансирования с привлечением источников всех уровней, что обусловливает необходимость разработки и применения данной Программы. </w:t>
      </w:r>
      <w:r w:rsidRPr="00D97FC1">
        <w:rPr>
          <w:rFonts w:cstheme="minorHAnsi"/>
        </w:rPr>
        <w:t>Необходимость благоустройства территории городского округа ЗАТО Звёздный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61460" w:rsidRPr="00D97FC1" w:rsidRDefault="00961460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theme="minorHAnsi"/>
        </w:rPr>
      </w:pPr>
      <w:r w:rsidRPr="00D97FC1">
        <w:rPr>
          <w:rFonts w:cstheme="minorHAnsi"/>
        </w:rPr>
        <w:t>В целях повышения комфортности проживания населения в муниципальном образовании</w:t>
      </w:r>
      <w:r w:rsidR="002315E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с 201</w:t>
      </w:r>
      <w:r w:rsidR="00E91EC6" w:rsidRPr="00D97FC1">
        <w:rPr>
          <w:rFonts w:cstheme="minorHAnsi"/>
        </w:rPr>
        <w:t>2</w:t>
      </w:r>
      <w:r w:rsidRPr="00D97FC1">
        <w:rPr>
          <w:rFonts w:cstheme="minorHAnsi"/>
        </w:rPr>
        <w:t xml:space="preserve"> года </w:t>
      </w:r>
      <w:r w:rsidR="00E91EC6" w:rsidRPr="00D97FC1">
        <w:rPr>
          <w:rFonts w:eastAsia="Calibri" w:cstheme="minorHAnsi"/>
          <w:bCs/>
        </w:rPr>
        <w:t xml:space="preserve">в рамках реализации </w:t>
      </w:r>
      <w:r w:rsidR="00256E64" w:rsidRPr="00D97FC1">
        <w:rPr>
          <w:rFonts w:eastAsia="Calibri" w:cstheme="minorHAnsi"/>
          <w:bCs/>
        </w:rPr>
        <w:t xml:space="preserve">приоритетного </w:t>
      </w:r>
      <w:r w:rsidR="00E91EC6" w:rsidRPr="00D97FC1">
        <w:rPr>
          <w:rFonts w:eastAsia="Calibri" w:cstheme="minorHAnsi"/>
          <w:bCs/>
        </w:rPr>
        <w:t>проекта «Ремонт дворовых территорий многоквартирных домов, проездов к дворовым территориям многоквартирных домов на территории п. Звёздный Пермского края»</w:t>
      </w:r>
      <w:r w:rsidR="00E91EC6" w:rsidRPr="00D97FC1">
        <w:rPr>
          <w:rFonts w:eastAsia="Times New Roman" w:cstheme="minorHAnsi"/>
        </w:rPr>
        <w:t xml:space="preserve"> приведены в нормативное состояние 15 дворовых </w:t>
      </w:r>
      <w:r w:rsidR="00E91EC6" w:rsidRPr="00D97FC1">
        <w:rPr>
          <w:rFonts w:eastAsia="Times New Roman" w:cstheme="minorHAnsi"/>
        </w:rPr>
        <w:lastRenderedPageBreak/>
        <w:t xml:space="preserve">территорий </w:t>
      </w:r>
      <w:r w:rsidR="002315E9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 xml:space="preserve">. </w:t>
      </w:r>
      <w:r w:rsidR="00E91EC6" w:rsidRPr="00D97FC1">
        <w:rPr>
          <w:rFonts w:eastAsia="Calibri" w:cstheme="minorHAnsi"/>
          <w:bCs/>
        </w:rPr>
        <w:t xml:space="preserve">В 2013 году </w:t>
      </w:r>
      <w:r w:rsidR="00BB1383" w:rsidRPr="00D97FC1">
        <w:rPr>
          <w:rFonts w:eastAsia="Calibri" w:cstheme="minorHAnsi"/>
          <w:bCs/>
        </w:rPr>
        <w:t>реализация проекта была продолжен</w:t>
      </w:r>
      <w:r w:rsidR="002315E9" w:rsidRPr="00D97FC1">
        <w:rPr>
          <w:rFonts w:eastAsia="Calibri" w:cstheme="minorHAnsi"/>
          <w:bCs/>
        </w:rPr>
        <w:t>а,</w:t>
      </w:r>
      <w:r w:rsidR="00BB1383" w:rsidRPr="00D97FC1">
        <w:rPr>
          <w:rFonts w:eastAsia="Calibri" w:cstheme="minorHAnsi"/>
          <w:bCs/>
        </w:rPr>
        <w:t xml:space="preserve"> и </w:t>
      </w:r>
      <w:r w:rsidR="00E91EC6" w:rsidRPr="00D97FC1">
        <w:rPr>
          <w:rFonts w:eastAsia="Calibri" w:cstheme="minorHAnsi"/>
          <w:bCs/>
        </w:rPr>
        <w:t xml:space="preserve">выполнены работы по ремонту асфальтобетонного покрытия проездов, тротуаров, подходов к подъездам, ремонту и замене бордюров, восстановлению водоотводных канав 11 дворовых территорий </w:t>
      </w:r>
      <w:r w:rsidR="002315E9" w:rsidRPr="00D97FC1">
        <w:rPr>
          <w:rFonts w:eastAsia="Calibri" w:cstheme="minorHAnsi"/>
          <w:bCs/>
        </w:rPr>
        <w:t>МКД</w:t>
      </w:r>
      <w:r w:rsidR="00E91EC6" w:rsidRPr="00D97FC1">
        <w:rPr>
          <w:rFonts w:eastAsia="Calibri" w:cstheme="minorHAnsi"/>
          <w:bCs/>
        </w:rPr>
        <w:t xml:space="preserve">. </w:t>
      </w:r>
      <w:r w:rsidRPr="00D97FC1">
        <w:rPr>
          <w:rFonts w:eastAsia="Times New Roman" w:cstheme="minorHAnsi"/>
        </w:rPr>
        <w:t>В 2014 году на территории п.</w:t>
      </w:r>
      <w:r w:rsidR="002315E9" w:rsidRPr="00D97FC1">
        <w:rPr>
          <w:rFonts w:eastAsia="Times New Roman" w:cstheme="minorHAnsi"/>
        </w:rPr>
        <w:t> </w:t>
      </w:r>
      <w:r w:rsidRPr="00D97FC1">
        <w:rPr>
          <w:rFonts w:eastAsia="Times New Roman" w:cstheme="minorHAnsi"/>
        </w:rPr>
        <w:t xml:space="preserve">Звёздный реализованы мероприятия </w:t>
      </w:r>
      <w:r w:rsidR="00BB1383" w:rsidRPr="00D97FC1">
        <w:rPr>
          <w:rFonts w:eastAsia="Times New Roman" w:cstheme="minorHAnsi"/>
        </w:rPr>
        <w:t xml:space="preserve">на </w:t>
      </w:r>
      <w:r w:rsidRPr="00D97FC1">
        <w:rPr>
          <w:rFonts w:eastAsia="Times New Roman" w:cstheme="minorHAnsi"/>
        </w:rPr>
        <w:t>территори</w:t>
      </w:r>
      <w:r w:rsidR="00BB1383" w:rsidRPr="00D97FC1">
        <w:rPr>
          <w:rFonts w:eastAsia="Times New Roman" w:cstheme="minorHAnsi"/>
        </w:rPr>
        <w:t>и 6</w:t>
      </w:r>
      <w:r w:rsidRPr="00D97FC1">
        <w:rPr>
          <w:rFonts w:eastAsia="Times New Roman" w:cstheme="minorHAnsi"/>
        </w:rPr>
        <w:t xml:space="preserve"> </w:t>
      </w:r>
      <w:r w:rsidR="002315E9" w:rsidRPr="00D97FC1">
        <w:rPr>
          <w:rFonts w:eastAsia="Times New Roman" w:cstheme="minorHAnsi"/>
        </w:rPr>
        <w:t>МКД</w:t>
      </w:r>
      <w:r w:rsidRPr="00D97FC1">
        <w:rPr>
          <w:rFonts w:eastAsia="Times New Roman" w:cstheme="minorHAnsi"/>
        </w:rPr>
        <w:t xml:space="preserve">. </w:t>
      </w:r>
    </w:p>
    <w:p w:rsidR="00961460" w:rsidRPr="00D97FC1" w:rsidRDefault="00DA29AC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Территории </w:t>
      </w:r>
      <w:r w:rsidR="002315E9" w:rsidRPr="00D97FC1">
        <w:rPr>
          <w:rFonts w:eastAsia="Times New Roman" w:cstheme="minorHAnsi"/>
        </w:rPr>
        <w:t>МКД</w:t>
      </w:r>
      <w:r w:rsidR="002315E9" w:rsidRPr="00D97FC1">
        <w:rPr>
          <w:rFonts w:cstheme="minorHAnsi"/>
        </w:rPr>
        <w:t xml:space="preserve"> </w:t>
      </w:r>
      <w:r w:rsidRPr="00D97FC1">
        <w:rPr>
          <w:rFonts w:cstheme="minorHAnsi"/>
        </w:rPr>
        <w:t>ежегодно обследуются в целях поддержания в нормативном состоянии и соответствия требованиям, обусловленным нормами Градостроительного и Жилищного кодексов Российской Федерации. Р</w:t>
      </w:r>
      <w:r w:rsidR="00961460" w:rsidRPr="00D97FC1">
        <w:rPr>
          <w:rFonts w:cstheme="minorHAnsi"/>
        </w:rPr>
        <w:t>езультаты обследований дворовых территори</w:t>
      </w:r>
      <w:r w:rsidR="002315E9" w:rsidRPr="00D97FC1">
        <w:rPr>
          <w:rFonts w:cstheme="minorHAnsi"/>
        </w:rPr>
        <w:t>й</w:t>
      </w:r>
      <w:r w:rsidR="00961460" w:rsidRPr="00D97FC1">
        <w:rPr>
          <w:rFonts w:cstheme="minorHAnsi"/>
        </w:rPr>
        <w:t xml:space="preserve"> показали, что пришло в негодность асфальтобетонное покрытие внутри дворовых проездов и тротуаров. В </w:t>
      </w:r>
      <w:r w:rsidRPr="00D97FC1">
        <w:rPr>
          <w:rFonts w:cstheme="minorHAnsi"/>
        </w:rPr>
        <w:t>некоторых</w:t>
      </w:r>
      <w:r w:rsidR="00961460" w:rsidRPr="00D97FC1">
        <w:rPr>
          <w:rFonts w:cstheme="minorHAnsi"/>
        </w:rPr>
        <w:t xml:space="preserve"> двор</w:t>
      </w:r>
      <w:r w:rsidRPr="00D97FC1">
        <w:rPr>
          <w:rFonts w:cstheme="minorHAnsi"/>
        </w:rPr>
        <w:t>ах</w:t>
      </w:r>
      <w:r w:rsidR="00961460" w:rsidRPr="00D97FC1">
        <w:rPr>
          <w:rFonts w:cstheme="minorHAnsi"/>
        </w:rPr>
        <w:t xml:space="preserve"> отсутствует необходимый набор </w:t>
      </w:r>
      <w:r w:rsidRPr="00D97FC1">
        <w:rPr>
          <w:rFonts w:cstheme="minorHAnsi"/>
        </w:rPr>
        <w:t>малых архитектурных форм</w:t>
      </w:r>
      <w:r w:rsidR="00961460" w:rsidRPr="00D97FC1">
        <w:rPr>
          <w:rFonts w:cstheme="minorHAnsi"/>
        </w:rPr>
        <w:t xml:space="preserve"> и 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</w:t>
      </w:r>
      <w:r w:rsidR="002315E9" w:rsidRPr="00D97FC1">
        <w:rPr>
          <w:rFonts w:cstheme="minorHAnsi"/>
        </w:rPr>
        <w:t>ё</w:t>
      </w:r>
      <w:r w:rsidR="00961460" w:rsidRPr="00D97FC1">
        <w:rPr>
          <w:rFonts w:cstheme="minorHAnsi"/>
        </w:rPr>
        <w:t>ной зоне.</w:t>
      </w:r>
    </w:p>
    <w:p w:rsidR="00256E64" w:rsidRPr="00D97FC1" w:rsidRDefault="00256E64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201</w:t>
      </w:r>
      <w:r w:rsidR="0099767F" w:rsidRPr="00D97FC1">
        <w:rPr>
          <w:rFonts w:cstheme="minorHAnsi"/>
        </w:rPr>
        <w:t>7</w:t>
      </w:r>
      <w:r w:rsidRPr="00D97FC1">
        <w:rPr>
          <w:rFonts w:cstheme="minorHAnsi"/>
        </w:rPr>
        <w:t xml:space="preserve"> году проведена </w:t>
      </w:r>
      <w:r w:rsidRPr="00D97FC1">
        <w:rPr>
          <w:rFonts w:eastAsia="Times New Roman" w:cstheme="minorHAnsi"/>
        </w:rPr>
        <w:t>инвентаризаци</w:t>
      </w:r>
      <w:r w:rsidRPr="00D97FC1">
        <w:rPr>
          <w:rFonts w:cstheme="minorHAnsi"/>
        </w:rPr>
        <w:t>я</w:t>
      </w:r>
      <w:r w:rsidRPr="00D97FC1">
        <w:rPr>
          <w:rFonts w:eastAsia="Times New Roman" w:cstheme="minorHAnsi"/>
          <w:b/>
        </w:rPr>
        <w:t xml:space="preserve"> </w:t>
      </w:r>
      <w:r w:rsidRPr="00D97FC1">
        <w:rPr>
          <w:rFonts w:eastAsia="Times New Roman" w:cstheme="minorHAnsi"/>
        </w:rPr>
        <w:t>дворовых и общественных территорий, расположенных в п.Звёздный</w:t>
      </w:r>
      <w:r w:rsidRPr="00D97FC1">
        <w:rPr>
          <w:rFonts w:cstheme="minorHAnsi"/>
        </w:rPr>
        <w:t xml:space="preserve"> и составлены </w:t>
      </w:r>
      <w:r w:rsidRPr="00D97FC1">
        <w:rPr>
          <w:rFonts w:eastAsia="Times New Roman" w:cstheme="minorHAnsi"/>
        </w:rPr>
        <w:t>Паспорта благоустройства дворов</w:t>
      </w:r>
      <w:r w:rsidR="002403C7" w:rsidRPr="00D97FC1">
        <w:rPr>
          <w:rFonts w:cstheme="minorHAnsi"/>
        </w:rPr>
        <w:t>ых</w:t>
      </w:r>
      <w:r w:rsidRPr="00D97FC1">
        <w:rPr>
          <w:rFonts w:eastAsia="Times New Roman" w:cstheme="minorHAnsi"/>
        </w:rPr>
        <w:t xml:space="preserve"> и общественн</w:t>
      </w:r>
      <w:r w:rsidR="002403C7" w:rsidRPr="00D97FC1">
        <w:rPr>
          <w:rFonts w:cstheme="minorHAnsi"/>
        </w:rPr>
        <w:t>ых</w:t>
      </w:r>
      <w:r w:rsidRPr="00D97FC1">
        <w:rPr>
          <w:rFonts w:eastAsia="Times New Roman" w:cstheme="minorHAnsi"/>
        </w:rPr>
        <w:t xml:space="preserve"> территорий</w:t>
      </w:r>
      <w:r w:rsidR="002403C7" w:rsidRPr="00D97FC1">
        <w:rPr>
          <w:rFonts w:cstheme="minorHAnsi"/>
        </w:rPr>
        <w:t>, расположенных в п.Звёздный.</w:t>
      </w:r>
    </w:p>
    <w:p w:rsidR="00961460" w:rsidRPr="00D97FC1" w:rsidRDefault="00961460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eastAsia="Times New Roman" w:cstheme="minorHAnsi"/>
        </w:rPr>
        <w:t>В 2014 году на территории ЗАТО Звёздный появилась Аллея Славы. Это арт-объект с элементами благоустройства и зонами отдыха</w:t>
      </w:r>
      <w:r w:rsidR="00DD55D1" w:rsidRPr="00D97FC1">
        <w:rPr>
          <w:rFonts w:eastAsia="Times New Roman" w:cstheme="minorHAnsi"/>
        </w:rPr>
        <w:t>.</w:t>
      </w:r>
      <w:r w:rsidRPr="00D97FC1">
        <w:rPr>
          <w:rFonts w:eastAsia="Times New Roman" w:cstheme="minorHAnsi"/>
        </w:rPr>
        <w:t xml:space="preserve"> </w:t>
      </w:r>
      <w:r w:rsidR="00DD55D1" w:rsidRPr="00D97FC1">
        <w:rPr>
          <w:rFonts w:eastAsia="Times New Roman" w:cstheme="minorHAnsi"/>
        </w:rPr>
        <w:t xml:space="preserve">В рамках реализации </w:t>
      </w:r>
      <w:r w:rsidR="00DD55D1" w:rsidRPr="00D97FC1">
        <w:rPr>
          <w:rFonts w:eastAsia="Times New Roman" w:cstheme="minorHAnsi"/>
          <w:lang w:val="en-US"/>
        </w:rPr>
        <w:t>I</w:t>
      </w:r>
      <w:r w:rsidR="002315E9" w:rsidRPr="00D97FC1">
        <w:rPr>
          <w:rFonts w:eastAsia="Times New Roman" w:cstheme="minorHAnsi"/>
        </w:rPr>
        <w:t> </w:t>
      </w:r>
      <w:r w:rsidR="00DD55D1" w:rsidRPr="00D97FC1">
        <w:rPr>
          <w:rFonts w:eastAsia="Times New Roman" w:cstheme="minorHAnsi"/>
        </w:rPr>
        <w:t xml:space="preserve">этапа </w:t>
      </w:r>
      <w:r w:rsidR="00DD55D1" w:rsidRPr="00D97FC1">
        <w:rPr>
          <w:rFonts w:cstheme="minorHAnsi"/>
        </w:rPr>
        <w:t>выложено новое асфальтовое покрытие с установкой бордюров</w:t>
      </w:r>
      <w:r w:rsidR="007F7FFA" w:rsidRPr="00D97FC1">
        <w:rPr>
          <w:rFonts w:cstheme="minorHAnsi"/>
        </w:rPr>
        <w:t>,</w:t>
      </w:r>
      <w:r w:rsidR="00DD55D1" w:rsidRPr="00D97FC1">
        <w:rPr>
          <w:rFonts w:cstheme="minorHAnsi"/>
        </w:rPr>
        <w:t xml:space="preserve"> заменены </w:t>
      </w:r>
      <w:r w:rsidR="0099767F" w:rsidRPr="00D97FC1">
        <w:rPr>
          <w:rFonts w:cstheme="minorHAnsi"/>
        </w:rPr>
        <w:t>опоры</w:t>
      </w:r>
      <w:r w:rsidR="00DD55D1" w:rsidRPr="00D97FC1">
        <w:rPr>
          <w:rFonts w:cstheme="minorHAnsi"/>
        </w:rPr>
        <w:t xml:space="preserve"> наружного освещения, кабели линий наружного освещения ушли в землю, в местах отдыха установлено дополнительное освещение, дополнительные скамейки и урны, для зон отдыха были </w:t>
      </w:r>
      <w:r w:rsidRPr="00D97FC1">
        <w:rPr>
          <w:rFonts w:eastAsia="Times New Roman" w:cstheme="minorHAnsi"/>
        </w:rPr>
        <w:t>изготовлены скульптурные композиции «Беззаботное детство»</w:t>
      </w:r>
      <w:r w:rsidR="00DD55D1" w:rsidRPr="00D97FC1">
        <w:rPr>
          <w:rFonts w:eastAsia="Times New Roman" w:cstheme="minorHAnsi"/>
        </w:rPr>
        <w:t>,</w:t>
      </w:r>
      <w:r w:rsidRPr="00D97FC1">
        <w:rPr>
          <w:rFonts w:eastAsia="Times New Roman" w:cstheme="minorHAnsi"/>
        </w:rPr>
        <w:t xml:space="preserve"> «Приручи ядро»</w:t>
      </w:r>
      <w:r w:rsidR="00DD55D1" w:rsidRPr="00D97FC1">
        <w:rPr>
          <w:rFonts w:eastAsia="Times New Roman" w:cstheme="minorHAnsi"/>
        </w:rPr>
        <w:t>, «Ракета»</w:t>
      </w:r>
      <w:r w:rsidRPr="00D97FC1">
        <w:rPr>
          <w:rFonts w:eastAsia="Times New Roman" w:cstheme="minorHAnsi"/>
        </w:rPr>
        <w:t>.</w:t>
      </w:r>
      <w:r w:rsidR="00DD55D1" w:rsidRPr="00D97FC1">
        <w:rPr>
          <w:rFonts w:cstheme="minorHAnsi"/>
        </w:rPr>
        <w:t xml:space="preserve"> В рамках реализации </w:t>
      </w:r>
      <w:r w:rsidR="00DD55D1" w:rsidRPr="00D97FC1">
        <w:rPr>
          <w:rFonts w:cstheme="minorHAnsi"/>
          <w:lang w:val="en-US"/>
        </w:rPr>
        <w:t>II</w:t>
      </w:r>
      <w:r w:rsidR="00DD55D1" w:rsidRPr="00D97FC1">
        <w:rPr>
          <w:rFonts w:cstheme="minorHAnsi"/>
        </w:rPr>
        <w:t xml:space="preserve"> этапа </w:t>
      </w:r>
      <w:r w:rsidR="00DA29AC" w:rsidRPr="00D97FC1">
        <w:rPr>
          <w:rFonts w:cstheme="minorHAnsi"/>
        </w:rPr>
        <w:t>заменили 184 кв.м асфальтового покрытия, установили бордюры, заменили опоры наружного освещения, появилась новая зона отдыха для отдыхающих с дополнительным современным наружным освещением, скамейками</w:t>
      </w:r>
      <w:r w:rsidR="00DD55D1" w:rsidRPr="00D97FC1">
        <w:rPr>
          <w:rFonts w:cstheme="minorHAnsi"/>
        </w:rPr>
        <w:t xml:space="preserve"> и урнами</w:t>
      </w:r>
      <w:r w:rsidR="00DA29AC" w:rsidRPr="00D97FC1">
        <w:rPr>
          <w:rFonts w:cstheme="minorHAnsi"/>
        </w:rPr>
        <w:t>.</w:t>
      </w:r>
    </w:p>
    <w:p w:rsidR="002403C7" w:rsidRPr="00D97FC1" w:rsidRDefault="002403C7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2017 году реализация проекта «Благоустройство Аллеи Славы</w:t>
      </w:r>
      <w:r w:rsidR="000A3ADE" w:rsidRPr="00D97FC1">
        <w:rPr>
          <w:rFonts w:cstheme="minorHAnsi"/>
        </w:rPr>
        <w:t>»</w:t>
      </w:r>
      <w:r w:rsidRPr="00D97FC1">
        <w:rPr>
          <w:rFonts w:cstheme="minorHAnsi"/>
        </w:rPr>
        <w:t xml:space="preserve"> было продолжено</w:t>
      </w:r>
      <w:r w:rsidR="000A3ADE" w:rsidRPr="00D97FC1">
        <w:rPr>
          <w:rFonts w:cstheme="minorHAnsi"/>
        </w:rPr>
        <w:t xml:space="preserve"> и в п.Звёздный появилась еще одна зона отдыха для отдыхающих с дополнительным освещением, скамейками и урнами.</w:t>
      </w:r>
    </w:p>
    <w:p w:rsidR="002403C7" w:rsidRPr="00D97FC1" w:rsidRDefault="000A3ADE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Также в</w:t>
      </w:r>
      <w:r w:rsidR="002403C7" w:rsidRPr="00D97FC1">
        <w:rPr>
          <w:rFonts w:cstheme="minorHAnsi"/>
        </w:rPr>
        <w:t xml:space="preserve"> 2017 году на территории ЗАТО Звёздный </w:t>
      </w:r>
      <w:r w:rsidR="0099767F" w:rsidRPr="00D97FC1">
        <w:rPr>
          <w:rFonts w:cstheme="minorHAnsi"/>
        </w:rPr>
        <w:t xml:space="preserve">была заложена </w:t>
      </w:r>
      <w:r w:rsidR="002403C7" w:rsidRPr="00D97FC1">
        <w:rPr>
          <w:rFonts w:cstheme="minorHAnsi"/>
        </w:rPr>
        <w:t xml:space="preserve">новая общественная территория </w:t>
      </w:r>
      <w:r w:rsidR="00006EDC" w:rsidRPr="00D97FC1">
        <w:rPr>
          <w:rFonts w:cstheme="minorHAnsi"/>
        </w:rPr>
        <w:t xml:space="preserve">- </w:t>
      </w:r>
      <w:r w:rsidR="002403C7" w:rsidRPr="00D97FC1">
        <w:rPr>
          <w:rFonts w:cstheme="minorHAnsi"/>
        </w:rPr>
        <w:t xml:space="preserve">«Сквер семейной культуры» в рамках культурного проекта «#Звёздныйвсевместе», который будет расположен между Воинским храмом и ЦДТ «Звёздный». Сквер будет местом семейного отдыха с детскими игровыми площадками, с танцевальной площадкой, сценой, площадками для «тихого» отдыха. Проект будет осуществляться в течение нескольких лет. </w:t>
      </w:r>
    </w:p>
    <w:p w:rsidR="000A3ADE" w:rsidRPr="00D97FC1" w:rsidRDefault="00DD55D1" w:rsidP="000A3ADE">
      <w:pPr>
        <w:spacing w:after="0" w:line="240" w:lineRule="auto"/>
        <w:ind w:firstLine="567"/>
        <w:jc w:val="both"/>
        <w:rPr>
          <w:rFonts w:cstheme="minorHAnsi"/>
          <w:bCs/>
        </w:rPr>
      </w:pPr>
      <w:r w:rsidRPr="00D97FC1">
        <w:rPr>
          <w:rFonts w:cstheme="minorHAnsi"/>
        </w:rPr>
        <w:t xml:space="preserve">Реализация Программы </w:t>
      </w:r>
      <w:r w:rsidR="000A3ADE" w:rsidRPr="00D97FC1">
        <w:rPr>
          <w:rFonts w:cstheme="minorHAnsi"/>
        </w:rPr>
        <w:t xml:space="preserve">позволит </w:t>
      </w:r>
      <w:r w:rsidR="000A3ADE" w:rsidRPr="00D97FC1">
        <w:rPr>
          <w:rFonts w:cstheme="minorHAnsi"/>
          <w:bCs/>
        </w:rPr>
        <w:t xml:space="preserve">создать благоприятные условия среды </w:t>
      </w:r>
      <w:r w:rsidR="0099767F" w:rsidRPr="00D97FC1">
        <w:rPr>
          <w:rFonts w:cstheme="minorHAnsi"/>
        </w:rPr>
        <w:t>проживания</w:t>
      </w:r>
      <w:r w:rsidR="000A3ADE" w:rsidRPr="00D97FC1">
        <w:rPr>
          <w:rFonts w:cstheme="minorHAnsi"/>
          <w:bCs/>
        </w:rPr>
        <w:t xml:space="preserve">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и общественных территорий </w:t>
      </w:r>
      <w:r w:rsidR="0062783C" w:rsidRPr="00D97FC1">
        <w:rPr>
          <w:rFonts w:cstheme="minorHAnsi"/>
          <w:bCs/>
        </w:rPr>
        <w:t xml:space="preserve">для инвалидов и других </w:t>
      </w:r>
      <w:r w:rsidR="000A3ADE" w:rsidRPr="00D97FC1">
        <w:rPr>
          <w:rFonts w:cstheme="minorHAnsi"/>
          <w:bCs/>
        </w:rPr>
        <w:t>маломобильных групп населения.</w:t>
      </w:r>
    </w:p>
    <w:p w:rsidR="00115D5F" w:rsidRPr="00D97FC1" w:rsidRDefault="00115D5F" w:rsidP="000A3ADE">
      <w:pPr>
        <w:shd w:val="clear" w:color="auto" w:fill="FFFFFF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Комплексное благоустройство дворовых территорий и мест массового пребывания населения позволит поддерж</w:t>
      </w:r>
      <w:r w:rsidR="000A3ADE" w:rsidRPr="00D97FC1">
        <w:rPr>
          <w:rFonts w:cstheme="minorHAnsi"/>
        </w:rPr>
        <w:t>ива</w:t>
      </w:r>
      <w:r w:rsidRPr="00D97FC1">
        <w:rPr>
          <w:rFonts w:cstheme="minorHAnsi"/>
        </w:rPr>
        <w:t xml:space="preserve">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15D5F" w:rsidRPr="00D97FC1" w:rsidRDefault="00115D5F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При реализации </w:t>
      </w:r>
      <w:r w:rsidR="0048398F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115D5F" w:rsidRPr="00D97FC1" w:rsidRDefault="00115D5F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- риски, связанные с изменением бюджетного законодательства; </w:t>
      </w:r>
    </w:p>
    <w:p w:rsidR="00115D5F" w:rsidRPr="00D97FC1" w:rsidRDefault="00115D5F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2315E9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 xml:space="preserve">финансовые риски: финансирование </w:t>
      </w:r>
      <w:r w:rsidR="0048398F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>рограммы не в полном объ</w:t>
      </w:r>
      <w:r w:rsidR="002315E9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 xml:space="preserve">ме в связи с неисполнением доходной части бюджета </w:t>
      </w:r>
      <w:r w:rsidR="0048398F" w:rsidRPr="00D97FC1">
        <w:rPr>
          <w:rFonts w:asciiTheme="minorHAnsi" w:hAnsiTheme="minorHAnsi" w:cstheme="minorHAnsi"/>
          <w:sz w:val="22"/>
          <w:szCs w:val="22"/>
        </w:rPr>
        <w:t>ЗАТО Звёздный</w:t>
      </w:r>
      <w:r w:rsidRPr="00D97F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15D5F" w:rsidRPr="00D97FC1" w:rsidRDefault="00115D5F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В таком случае </w:t>
      </w:r>
      <w:r w:rsidR="003B0447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>рограмма подлежит корректировке.</w:t>
      </w:r>
    </w:p>
    <w:p w:rsidR="00115D5F" w:rsidRPr="00D97FC1" w:rsidRDefault="00115D5F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Одним из приоритетов реализации </w:t>
      </w:r>
      <w:r w:rsidR="003B0447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>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2062A" w:rsidRPr="00D97FC1" w:rsidRDefault="0072062A" w:rsidP="002315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</w:p>
    <w:p w:rsidR="003B0447" w:rsidRPr="00D97FC1" w:rsidRDefault="0072062A" w:rsidP="002315E9">
      <w:pPr>
        <w:tabs>
          <w:tab w:val="left" w:pos="0"/>
        </w:tabs>
        <w:spacing w:after="0" w:line="228" w:lineRule="auto"/>
        <w:jc w:val="center"/>
        <w:rPr>
          <w:rFonts w:eastAsia="Times New Roman" w:cstheme="minorHAnsi"/>
          <w:b/>
          <w:bCs/>
        </w:rPr>
      </w:pPr>
      <w:r w:rsidRPr="00D97FC1">
        <w:rPr>
          <w:rFonts w:eastAsia="Times New Roman" w:cstheme="minorHAnsi"/>
          <w:b/>
          <w:bCs/>
        </w:rPr>
        <w:t xml:space="preserve">2. </w:t>
      </w:r>
      <w:r w:rsidR="003B0447" w:rsidRPr="00D97FC1">
        <w:rPr>
          <w:rFonts w:eastAsia="Times New Roman" w:cstheme="minorHAnsi"/>
          <w:b/>
          <w:bCs/>
        </w:rPr>
        <w:t>Цели и задачи Программы, включая о</w:t>
      </w:r>
      <w:r w:rsidRPr="00D97FC1">
        <w:rPr>
          <w:rFonts w:eastAsia="Times New Roman" w:cstheme="minorHAnsi"/>
          <w:b/>
          <w:bCs/>
        </w:rPr>
        <w:t xml:space="preserve">писание приоритетов </w:t>
      </w:r>
    </w:p>
    <w:p w:rsidR="0072062A" w:rsidRPr="00D97FC1" w:rsidRDefault="003B0447" w:rsidP="002315E9">
      <w:pPr>
        <w:tabs>
          <w:tab w:val="left" w:pos="0"/>
        </w:tabs>
        <w:spacing w:after="0" w:line="228" w:lineRule="auto"/>
        <w:jc w:val="center"/>
        <w:rPr>
          <w:rFonts w:eastAsia="Times New Roman" w:cstheme="minorHAnsi"/>
          <w:b/>
          <w:bCs/>
        </w:rPr>
      </w:pPr>
      <w:r w:rsidRPr="00D97FC1">
        <w:rPr>
          <w:rFonts w:eastAsia="Times New Roman" w:cstheme="minorHAnsi"/>
          <w:b/>
          <w:bCs/>
        </w:rPr>
        <w:t>муниципальной</w:t>
      </w:r>
      <w:r w:rsidR="0072062A" w:rsidRPr="00D97FC1">
        <w:rPr>
          <w:rFonts w:eastAsia="Times New Roman" w:cstheme="minorHAnsi"/>
          <w:b/>
          <w:bCs/>
        </w:rPr>
        <w:t xml:space="preserve"> политики</w:t>
      </w:r>
      <w:r w:rsidRPr="00D97FC1">
        <w:rPr>
          <w:rFonts w:eastAsia="Times New Roman" w:cstheme="minorHAnsi"/>
          <w:b/>
          <w:bCs/>
        </w:rPr>
        <w:t xml:space="preserve"> </w:t>
      </w:r>
      <w:r w:rsidR="0072062A" w:rsidRPr="00D97FC1">
        <w:rPr>
          <w:rFonts w:eastAsia="Times New Roman" w:cstheme="minorHAnsi"/>
          <w:b/>
          <w:bCs/>
        </w:rPr>
        <w:t xml:space="preserve">в сфере благоустройства 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lastRenderedPageBreak/>
        <w:t>- повышение комфортности условий проживания граждан;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благоустройство территорий.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При разработке мероприятий Программы сформированы и определены основные цели и задачи.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Целью реализации Программы является формирование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</w:t>
      </w:r>
      <w:r w:rsidR="002315E9" w:rsidRPr="00D97FC1">
        <w:rPr>
          <w:rFonts w:asciiTheme="minorHAnsi" w:hAnsiTheme="minorHAnsi" w:cstheme="minorHAnsi"/>
          <w:sz w:val="22"/>
          <w:szCs w:val="22"/>
        </w:rPr>
        <w:t xml:space="preserve"> МКД</w:t>
      </w:r>
      <w:r w:rsidRPr="00D97FC1">
        <w:rPr>
          <w:rFonts w:asciiTheme="minorHAnsi" w:hAnsiTheme="minorHAnsi" w:cstheme="minorHAnsi"/>
          <w:sz w:val="22"/>
          <w:szCs w:val="22"/>
        </w:rPr>
        <w:t>, а также мест массового пребывания населения</w:t>
      </w:r>
      <w:r w:rsidR="002315E9" w:rsidRPr="00D97FC1">
        <w:rPr>
          <w:rFonts w:asciiTheme="minorHAnsi" w:hAnsiTheme="minorHAnsi" w:cstheme="minorHAnsi"/>
          <w:sz w:val="22"/>
          <w:szCs w:val="22"/>
        </w:rPr>
        <w:t>,</w:t>
      </w:r>
      <w:r w:rsidRPr="00D97FC1">
        <w:rPr>
          <w:rFonts w:asciiTheme="minorHAnsi" w:hAnsiTheme="minorHAnsi" w:cstheme="minorHAnsi"/>
          <w:sz w:val="22"/>
          <w:szCs w:val="22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благоустройство дворовых территорий </w:t>
      </w:r>
      <w:r w:rsidR="00911AD0" w:rsidRPr="00D97FC1">
        <w:rPr>
          <w:rFonts w:asciiTheme="minorHAnsi" w:hAnsiTheme="minorHAnsi" w:cstheme="minorHAnsi"/>
          <w:sz w:val="22"/>
          <w:szCs w:val="22"/>
        </w:rPr>
        <w:t xml:space="preserve">МКД </w:t>
      </w:r>
      <w:r w:rsidRPr="00D97FC1">
        <w:rPr>
          <w:rFonts w:asciiTheme="minorHAnsi" w:hAnsiTheme="minorHAnsi" w:cstheme="minorHAnsi"/>
          <w:sz w:val="22"/>
          <w:szCs w:val="22"/>
        </w:rPr>
        <w:t>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11AD0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11AD0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 xml:space="preserve">реконструкцию озеленения (посадку деревьев и кустарников с организацией ландшафтных групп, устройство и </w:t>
      </w:r>
      <w:r w:rsidR="0099767F" w:rsidRPr="00D97FC1">
        <w:rPr>
          <w:rFonts w:asciiTheme="minorHAnsi" w:hAnsiTheme="minorHAnsi" w:cstheme="minorHAnsi"/>
          <w:sz w:val="22"/>
          <w:szCs w:val="22"/>
        </w:rPr>
        <w:t>восстановление</w:t>
      </w:r>
      <w:r w:rsidRPr="00D97FC1">
        <w:rPr>
          <w:rFonts w:asciiTheme="minorHAnsi" w:hAnsiTheme="minorHAnsi" w:cstheme="minorHAnsi"/>
          <w:sz w:val="22"/>
          <w:szCs w:val="22"/>
        </w:rPr>
        <w:t xml:space="preserve"> газонов и цветников);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освещение территорий при наличии технической возможности;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11AD0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</w:t>
      </w:r>
      <w:r w:rsidR="00911AD0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>том создания условий для жизнедеятельности инвалидов.</w:t>
      </w:r>
    </w:p>
    <w:p w:rsidR="0072062A" w:rsidRPr="00D97FC1" w:rsidRDefault="0072062A" w:rsidP="002315E9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Основными задачами Программы являются:</w:t>
      </w:r>
    </w:p>
    <w:p w:rsidR="0072062A" w:rsidRPr="00D97FC1" w:rsidRDefault="0072062A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выполнение ремонта и благоустройства дворовых территорий;</w:t>
      </w:r>
    </w:p>
    <w:p w:rsidR="0072062A" w:rsidRPr="00D97FC1" w:rsidRDefault="0072062A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выполнение ремонта мест массового пребывания населения;</w:t>
      </w:r>
    </w:p>
    <w:p w:rsidR="0072062A" w:rsidRPr="00D97FC1" w:rsidRDefault="0072062A" w:rsidP="002315E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11AD0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 xml:space="preserve">приоритетное направление социально-экономического развития муниципального образования городского округа </w:t>
      </w:r>
      <w:r w:rsidR="004D120C" w:rsidRPr="00D97FC1">
        <w:rPr>
          <w:rFonts w:asciiTheme="minorHAnsi" w:hAnsiTheme="minorHAnsi" w:cstheme="minorHAnsi"/>
          <w:sz w:val="22"/>
          <w:szCs w:val="22"/>
        </w:rPr>
        <w:t>ЗАТО Звёздный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Для оценки достижения цели и выполнения задач Программы предлагаются следующие индикаторы: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911AD0" w:rsidRPr="00D97FC1">
        <w:rPr>
          <w:rFonts w:cstheme="minorHAnsi"/>
        </w:rPr>
        <w:t> </w:t>
      </w:r>
      <w:r w:rsidRPr="00D97FC1">
        <w:rPr>
          <w:rFonts w:cstheme="minorHAnsi"/>
        </w:rPr>
        <w:t>количество дворовых территорий МКД, привед</w:t>
      </w:r>
      <w:r w:rsidR="00911AD0" w:rsidRPr="00D97FC1">
        <w:rPr>
          <w:rFonts w:cstheme="minorHAnsi"/>
        </w:rPr>
        <w:t>ё</w:t>
      </w:r>
      <w:r w:rsidRPr="00D97FC1">
        <w:rPr>
          <w:rFonts w:cstheme="minorHAnsi"/>
        </w:rPr>
        <w:t>нных в нормативное состояние;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911AD0" w:rsidRPr="00D97FC1">
        <w:rPr>
          <w:rFonts w:cstheme="minorHAnsi"/>
        </w:rPr>
        <w:t> </w:t>
      </w:r>
      <w:r w:rsidRPr="00D97FC1">
        <w:rPr>
          <w:rFonts w:cstheme="minorHAnsi"/>
        </w:rPr>
        <w:t>доля дворовых территорий, на которых провед</w:t>
      </w:r>
      <w:r w:rsidR="00911AD0" w:rsidRPr="00D97FC1">
        <w:rPr>
          <w:rFonts w:cstheme="minorHAnsi"/>
        </w:rPr>
        <w:t>ё</w:t>
      </w:r>
      <w:r w:rsidRPr="00D97FC1">
        <w:rPr>
          <w:rFonts w:cstheme="minorHAnsi"/>
        </w:rPr>
        <w:t>н ремонт асфальтобетонного покрытия, устройство тротуаров и парковочных мест;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количество дворовых территорий МКД, на которых выполнены работы по озеленению;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911AD0" w:rsidRPr="00D97FC1">
        <w:rPr>
          <w:rFonts w:cstheme="minorHAnsi"/>
        </w:rPr>
        <w:t> </w:t>
      </w:r>
      <w:r w:rsidRPr="00D97FC1">
        <w:rPr>
          <w:rFonts w:cstheme="minorHAnsi"/>
        </w:rPr>
        <w:t>доля территорий общего пользования, мест массового отдыха людей муниципального образования от общего количества территорий общего пользования муниципального образования;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911AD0" w:rsidRPr="00D97FC1">
        <w:rPr>
          <w:rFonts w:cstheme="minorHAnsi"/>
        </w:rPr>
        <w:t> </w:t>
      </w:r>
      <w:r w:rsidRPr="00D97FC1">
        <w:rPr>
          <w:rFonts w:cstheme="minorHAnsi"/>
        </w:rPr>
        <w:t>повышени</w:t>
      </w:r>
      <w:r w:rsidR="00911AD0" w:rsidRPr="00D97FC1">
        <w:rPr>
          <w:rFonts w:cstheme="minorHAnsi"/>
        </w:rPr>
        <w:t>е</w:t>
      </w:r>
      <w:r w:rsidRPr="00D97FC1">
        <w:rPr>
          <w:rFonts w:cstheme="minorHAnsi"/>
        </w:rPr>
        <w:t xml:space="preserve"> уровня информирования о мероприятиях по формированию современной городской среды муниципального образования;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доля участия населения в мероприятиях, проводимых в рамках Программы.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Сведения о показателях (индикаторах) Программы представлены в </w:t>
      </w:r>
      <w:r w:rsidR="003B0447" w:rsidRPr="00D97FC1">
        <w:rPr>
          <w:rFonts w:cstheme="minorHAnsi"/>
        </w:rPr>
        <w:t>П</w:t>
      </w:r>
      <w:r w:rsidRPr="00D97FC1">
        <w:rPr>
          <w:rFonts w:cstheme="minorHAnsi"/>
        </w:rPr>
        <w:t>риложении № 1 к Программе.</w:t>
      </w:r>
    </w:p>
    <w:p w:rsidR="0072062A" w:rsidRPr="00D97FC1" w:rsidRDefault="0072062A" w:rsidP="002315E9">
      <w:pPr>
        <w:spacing w:after="0" w:line="228" w:lineRule="auto"/>
        <w:ind w:firstLine="709"/>
        <w:jc w:val="both"/>
        <w:rPr>
          <w:rFonts w:eastAsia="Times New Roman" w:cstheme="minorHAnsi"/>
          <w:bCs/>
        </w:rPr>
      </w:pPr>
    </w:p>
    <w:p w:rsidR="004D120C" w:rsidRPr="00D97FC1" w:rsidRDefault="00911AD0" w:rsidP="00911AD0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 xml:space="preserve">3. </w:t>
      </w:r>
      <w:r w:rsidR="004D120C" w:rsidRPr="00D97FC1">
        <w:rPr>
          <w:rFonts w:asciiTheme="minorHAnsi" w:hAnsiTheme="minorHAnsi" w:cstheme="minorHAnsi"/>
          <w:b/>
        </w:rPr>
        <w:t>Прогноз ожидаемых результатов реализации Программы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результате реализации программных мероприятий к каждой дворовой территории, включ</w:t>
      </w:r>
      <w:r w:rsidR="00911AD0" w:rsidRPr="00D97FC1">
        <w:rPr>
          <w:rFonts w:cstheme="minorHAnsi"/>
        </w:rPr>
        <w:t>ё</w:t>
      </w:r>
      <w:r w:rsidRPr="00D97FC1">
        <w:rPr>
          <w:rFonts w:cstheme="minorHAnsi"/>
        </w:rPr>
        <w:t xml:space="preserve">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проездов </w:t>
      </w:r>
      <w:r w:rsidR="00BA62A2" w:rsidRPr="00D97FC1">
        <w:rPr>
          <w:rFonts w:cstheme="minorHAnsi"/>
        </w:rPr>
        <w:t xml:space="preserve">между дворовыми территориями </w:t>
      </w:r>
      <w:r w:rsidR="00911AD0" w:rsidRPr="00D97FC1">
        <w:rPr>
          <w:rFonts w:cstheme="minorHAnsi"/>
        </w:rPr>
        <w:t>МКД</w:t>
      </w:r>
      <w:r w:rsidR="00BA62A2" w:rsidRPr="00D97FC1">
        <w:rPr>
          <w:rFonts w:cstheme="minorHAnsi"/>
        </w:rPr>
        <w:t xml:space="preserve"> </w:t>
      </w:r>
      <w:r w:rsidRPr="00D97FC1">
        <w:rPr>
          <w:rFonts w:cstheme="minorHAnsi"/>
        </w:rPr>
        <w:t>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результате реализации мероприятий, предусмотренных муниципальной программой, планируется: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lastRenderedPageBreak/>
        <w:t>- повышение уровня благоустройства дворовых территорий;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- повышение уровня благоустройства мест </w:t>
      </w:r>
      <w:r w:rsidR="00BA62A2" w:rsidRPr="00D97FC1">
        <w:rPr>
          <w:rFonts w:cstheme="minorHAnsi"/>
        </w:rPr>
        <w:t>общего пользования</w:t>
      </w:r>
      <w:r w:rsidRPr="00D97FC1">
        <w:rPr>
          <w:rFonts w:cstheme="minorHAnsi"/>
        </w:rPr>
        <w:t>;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обеспечение комфортности проживания жителей города;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- повышение безопасности движения пешеходов и транспортных средств на придомовых территориях и проездах к дворовым территориям </w:t>
      </w:r>
      <w:r w:rsidR="00911AD0" w:rsidRPr="00D97FC1">
        <w:rPr>
          <w:rFonts w:cstheme="minorHAnsi"/>
        </w:rPr>
        <w:t>МКД.</w:t>
      </w:r>
    </w:p>
    <w:p w:rsidR="00911AD0" w:rsidRPr="00D97FC1" w:rsidRDefault="00911AD0" w:rsidP="00911AD0">
      <w:pPr>
        <w:spacing w:after="0" w:line="228" w:lineRule="auto"/>
        <w:ind w:firstLine="709"/>
        <w:jc w:val="both"/>
        <w:rPr>
          <w:rFonts w:cstheme="minorHAnsi"/>
        </w:rPr>
      </w:pPr>
    </w:p>
    <w:p w:rsidR="004D120C" w:rsidRPr="00D97FC1" w:rsidRDefault="00911AD0" w:rsidP="00911AD0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 xml:space="preserve">4. </w:t>
      </w:r>
      <w:r w:rsidR="004D120C" w:rsidRPr="00D97FC1">
        <w:rPr>
          <w:rFonts w:asciiTheme="minorHAnsi" w:hAnsiTheme="minorHAnsi" w:cstheme="minorHAnsi"/>
          <w:b/>
        </w:rPr>
        <w:t>Объ</w:t>
      </w:r>
      <w:r w:rsidRPr="00D97FC1">
        <w:rPr>
          <w:rFonts w:asciiTheme="minorHAnsi" w:hAnsiTheme="minorHAnsi" w:cstheme="minorHAnsi"/>
          <w:b/>
        </w:rPr>
        <w:t>ё</w:t>
      </w:r>
      <w:r w:rsidR="004D120C" w:rsidRPr="00D97FC1">
        <w:rPr>
          <w:rFonts w:asciiTheme="minorHAnsi" w:hAnsiTheme="minorHAnsi" w:cstheme="minorHAnsi"/>
          <w:b/>
        </w:rPr>
        <w:t>м средств, необходимых на реализацию Программы</w:t>
      </w:r>
    </w:p>
    <w:p w:rsidR="003B0447" w:rsidRPr="00D97FC1" w:rsidRDefault="003B0447" w:rsidP="00911AD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theme="minorHAnsi"/>
        </w:rPr>
      </w:pPr>
      <w:r w:rsidRPr="00D97FC1">
        <w:rPr>
          <w:rFonts w:eastAsia="Times New Roman" w:cstheme="minorHAnsi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Style w:val="a4"/>
          <w:rFonts w:eastAsia="Arial Unicode MS" w:cstheme="minorHAnsi"/>
          <w:b w:val="0"/>
        </w:rPr>
      </w:pPr>
      <w:r w:rsidRPr="00D97FC1">
        <w:rPr>
          <w:rFonts w:eastAsia="Times New Roman" w:cstheme="minorHAnsi"/>
        </w:rPr>
        <w:t xml:space="preserve">Общий объём финансирования Программы составляет </w:t>
      </w:r>
      <w:r w:rsidR="00BF7770" w:rsidRPr="00D97FC1">
        <w:rPr>
          <w:rFonts w:eastAsia="Times New Roman" w:cstheme="minorHAnsi"/>
        </w:rPr>
        <w:t>000,00</w:t>
      </w:r>
      <w:r w:rsidRPr="00D97FC1">
        <w:rPr>
          <w:rFonts w:eastAsia="Times New Roman" w:cstheme="minorHAnsi"/>
        </w:rPr>
        <w:t xml:space="preserve"> тыс. руб., в том числе:</w:t>
      </w:r>
    </w:p>
    <w:p w:rsidR="007F7FFA" w:rsidRPr="00D97FC1" w:rsidRDefault="00BF7770" w:rsidP="00911AD0">
      <w:pPr>
        <w:spacing w:after="0" w:line="228" w:lineRule="auto"/>
        <w:ind w:firstLine="709"/>
        <w:jc w:val="both"/>
        <w:rPr>
          <w:rStyle w:val="a4"/>
          <w:rFonts w:eastAsia="Arial Unicode MS" w:cstheme="minorHAnsi"/>
          <w:b w:val="0"/>
        </w:rPr>
      </w:pPr>
      <w:r w:rsidRPr="00D97FC1">
        <w:rPr>
          <w:rStyle w:val="a4"/>
          <w:rFonts w:eastAsia="Arial Unicode MS" w:cstheme="minorHAnsi"/>
          <w:b w:val="0"/>
        </w:rPr>
        <w:t>__________</w:t>
      </w:r>
      <w:r w:rsidR="007F7FFA" w:rsidRPr="00D97FC1">
        <w:rPr>
          <w:rStyle w:val="a4"/>
          <w:rFonts w:eastAsia="Arial Unicode MS" w:cstheme="minorHAnsi"/>
          <w:b w:val="0"/>
        </w:rPr>
        <w:t xml:space="preserve"> тыс. руб. – средства федерального бюджета</w:t>
      </w:r>
      <w:r w:rsidR="00911AD0" w:rsidRPr="00D97FC1">
        <w:rPr>
          <w:rStyle w:val="a4"/>
          <w:rFonts w:eastAsia="Arial Unicode MS" w:cstheme="minorHAnsi"/>
          <w:b w:val="0"/>
        </w:rPr>
        <w:t>;</w:t>
      </w:r>
    </w:p>
    <w:p w:rsidR="007F7FFA" w:rsidRPr="00D97FC1" w:rsidRDefault="00BF7770" w:rsidP="00911AD0">
      <w:pPr>
        <w:spacing w:after="0" w:line="228" w:lineRule="auto"/>
        <w:ind w:firstLine="709"/>
        <w:jc w:val="both"/>
        <w:rPr>
          <w:rStyle w:val="a4"/>
          <w:rFonts w:eastAsia="Arial Unicode MS" w:cstheme="minorHAnsi"/>
          <w:b w:val="0"/>
        </w:rPr>
      </w:pPr>
      <w:r w:rsidRPr="00D97FC1">
        <w:rPr>
          <w:rStyle w:val="a4"/>
          <w:rFonts w:eastAsia="Arial Unicode MS" w:cstheme="minorHAnsi"/>
          <w:b w:val="0"/>
        </w:rPr>
        <w:t xml:space="preserve">__________ </w:t>
      </w:r>
      <w:r w:rsidR="007F7FFA" w:rsidRPr="00D97FC1">
        <w:rPr>
          <w:rStyle w:val="a4"/>
          <w:rFonts w:eastAsia="Arial Unicode MS" w:cstheme="minorHAnsi"/>
          <w:b w:val="0"/>
        </w:rPr>
        <w:t>тыс. руб. – средства краевого бюджета</w:t>
      </w:r>
      <w:r w:rsidR="00911AD0" w:rsidRPr="00D97FC1">
        <w:rPr>
          <w:rStyle w:val="a4"/>
          <w:rFonts w:eastAsia="Arial Unicode MS" w:cstheme="minorHAnsi"/>
          <w:b w:val="0"/>
        </w:rPr>
        <w:t>;</w:t>
      </w:r>
      <w:r w:rsidR="007F7FFA" w:rsidRPr="00D97FC1">
        <w:rPr>
          <w:rStyle w:val="a4"/>
          <w:rFonts w:eastAsia="Arial Unicode MS" w:cstheme="minorHAnsi"/>
          <w:b w:val="0"/>
        </w:rPr>
        <w:t xml:space="preserve"> </w:t>
      </w:r>
    </w:p>
    <w:p w:rsidR="004D120C" w:rsidRPr="00D97FC1" w:rsidRDefault="00BF7770" w:rsidP="00911AD0">
      <w:pPr>
        <w:spacing w:after="0" w:line="228" w:lineRule="auto"/>
        <w:ind w:firstLine="709"/>
        <w:jc w:val="both"/>
        <w:rPr>
          <w:rFonts w:eastAsia="Arial Unicode MS" w:cstheme="minorHAnsi"/>
          <w:b/>
        </w:rPr>
      </w:pPr>
      <w:r w:rsidRPr="00D97FC1">
        <w:rPr>
          <w:rStyle w:val="a4"/>
          <w:rFonts w:eastAsia="Arial Unicode MS" w:cstheme="minorHAnsi"/>
          <w:b w:val="0"/>
        </w:rPr>
        <w:t>__________</w:t>
      </w:r>
      <w:r w:rsidR="004D120C" w:rsidRPr="00D97FC1">
        <w:rPr>
          <w:rStyle w:val="a4"/>
          <w:rFonts w:eastAsia="Arial Unicode MS" w:cstheme="minorHAnsi"/>
          <w:b w:val="0"/>
        </w:rPr>
        <w:t xml:space="preserve"> тыс. руб. – средства бюджета ЗАТО Звёздный</w:t>
      </w:r>
      <w:r w:rsidR="00911AD0" w:rsidRPr="00D97FC1">
        <w:rPr>
          <w:rStyle w:val="a4"/>
          <w:rFonts w:eastAsia="Arial Unicode MS" w:cstheme="minorHAnsi"/>
          <w:b w:val="0"/>
        </w:rPr>
        <w:t>.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Информация об объ</w:t>
      </w:r>
      <w:r w:rsidR="00911AD0" w:rsidRPr="00D97FC1">
        <w:rPr>
          <w:rFonts w:cstheme="minorHAnsi"/>
        </w:rPr>
        <w:t>ё</w:t>
      </w:r>
      <w:r w:rsidRPr="00D97FC1">
        <w:rPr>
          <w:rFonts w:cstheme="minorHAnsi"/>
        </w:rPr>
        <w:t>мах финансовых ресурсов, необходимых для реализации Программы, с разбивкой по источникам финансовых ресурсов содержится в Приложении № 5 к настоящей Программе.</w:t>
      </w:r>
    </w:p>
    <w:p w:rsidR="00911AD0" w:rsidRPr="00D97FC1" w:rsidRDefault="00911AD0" w:rsidP="00911AD0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</w:p>
    <w:p w:rsidR="004D120C" w:rsidRPr="00D97FC1" w:rsidRDefault="00911AD0" w:rsidP="00911AD0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 xml:space="preserve">5. </w:t>
      </w:r>
      <w:r w:rsidR="004D120C" w:rsidRPr="00D97FC1">
        <w:rPr>
          <w:rFonts w:asciiTheme="minorHAnsi" w:hAnsiTheme="minorHAnsi" w:cstheme="minorHAnsi"/>
          <w:b/>
        </w:rPr>
        <w:t>Перечень мероприятий Программы</w:t>
      </w:r>
    </w:p>
    <w:p w:rsidR="004D120C" w:rsidRPr="00D97FC1" w:rsidRDefault="004D120C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Основу Программы составляет ремонт и благоустройство дворовых территорий </w:t>
      </w:r>
      <w:r w:rsidR="00911AD0" w:rsidRPr="00D97FC1">
        <w:rPr>
          <w:rFonts w:asciiTheme="minorHAnsi" w:hAnsiTheme="minorHAnsi" w:cstheme="minorHAnsi"/>
          <w:sz w:val="22"/>
          <w:szCs w:val="22"/>
        </w:rPr>
        <w:t>МКД</w:t>
      </w:r>
      <w:r w:rsidRPr="00D97FC1">
        <w:rPr>
          <w:rFonts w:asciiTheme="minorHAnsi" w:hAnsiTheme="minorHAnsi" w:cstheme="minorHAnsi"/>
          <w:sz w:val="22"/>
          <w:szCs w:val="22"/>
        </w:rPr>
        <w:t xml:space="preserve"> и </w:t>
      </w:r>
      <w:r w:rsidR="0007234E" w:rsidRPr="00D97FC1">
        <w:rPr>
          <w:rFonts w:asciiTheme="minorHAnsi" w:hAnsiTheme="minorHAnsi" w:cstheme="minorHAnsi"/>
          <w:sz w:val="22"/>
          <w:szCs w:val="22"/>
        </w:rPr>
        <w:t>территорий общего пользования городского округа ЗАТО Звёздный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4D120C" w:rsidRPr="00D97FC1" w:rsidRDefault="004D120C" w:rsidP="00911AD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Мероприятия по благоустройству дворовых территорий, общественных территорий формируются с уч</w:t>
      </w:r>
      <w:r w:rsidR="00911AD0" w:rsidRPr="00D97FC1">
        <w:rPr>
          <w:rFonts w:cstheme="minorHAnsi"/>
        </w:rPr>
        <w:t>ё</w:t>
      </w:r>
      <w:r w:rsidRPr="00D97FC1">
        <w:rPr>
          <w:rFonts w:cstheme="minorHAnsi"/>
        </w:rPr>
        <w:t xml:space="preserve">том необходимости обеспечения физической, пространственной и информационной доступности зданий, сооружений, дворовых и общественных территорий для </w:t>
      </w:r>
      <w:r w:rsidR="0062783C" w:rsidRPr="00D97FC1">
        <w:rPr>
          <w:rFonts w:cstheme="minorHAnsi"/>
        </w:rPr>
        <w:t>инвалидов</w:t>
      </w:r>
      <w:r w:rsidRPr="00D97FC1">
        <w:rPr>
          <w:rFonts w:cstheme="minorHAnsi"/>
        </w:rPr>
        <w:t xml:space="preserve"> и других маломобильных групп населения.</w:t>
      </w:r>
    </w:p>
    <w:p w:rsidR="000A3ADE" w:rsidRPr="00D97FC1" w:rsidRDefault="004D120C" w:rsidP="000A3ADE">
      <w:pPr>
        <w:pStyle w:val="ConsPlusNormal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Перечень мероприятий Программы представлен в </w:t>
      </w:r>
      <w:r w:rsidR="003B0447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 xml:space="preserve">риложении № </w:t>
      </w:r>
      <w:r w:rsidR="000A3ADE" w:rsidRPr="00D97FC1">
        <w:rPr>
          <w:rFonts w:asciiTheme="minorHAnsi" w:hAnsiTheme="minorHAnsi" w:cstheme="minorHAnsi"/>
          <w:sz w:val="22"/>
          <w:szCs w:val="22"/>
        </w:rPr>
        <w:t>2</w:t>
      </w:r>
      <w:r w:rsidRPr="00D97FC1">
        <w:rPr>
          <w:rFonts w:asciiTheme="minorHAnsi" w:hAnsiTheme="minorHAnsi" w:cstheme="minorHAnsi"/>
          <w:sz w:val="22"/>
          <w:szCs w:val="22"/>
        </w:rPr>
        <w:t xml:space="preserve"> к настоящей Программе.</w:t>
      </w:r>
      <w:r w:rsidR="000A3ADE" w:rsidRPr="00D97FC1">
        <w:rPr>
          <w:rFonts w:asciiTheme="minorHAnsi" w:hAnsiTheme="minorHAnsi" w:cstheme="minorHAnsi"/>
          <w:sz w:val="22"/>
          <w:szCs w:val="22"/>
        </w:rPr>
        <w:t xml:space="preserve"> Адресный перечень дворовых территорий многоквартирных домов, расположенных на территории городского округа ЗАТО Звёздный, на которых планируется благоустройство в 2018 – 2022 годах, формируется с учетом результатов инвентаризации дворовых территорий. 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</w:p>
    <w:p w:rsidR="004D120C" w:rsidRPr="00D97FC1" w:rsidRDefault="00911AD0" w:rsidP="00911AD0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 xml:space="preserve">6. </w:t>
      </w:r>
      <w:r w:rsidR="004D120C" w:rsidRPr="00D97FC1">
        <w:rPr>
          <w:rFonts w:asciiTheme="minorHAnsi" w:hAnsiTheme="minorHAnsi" w:cstheme="minorHAnsi"/>
          <w:b/>
        </w:rPr>
        <w:t>Срок реализации настоящей Программы</w:t>
      </w:r>
    </w:p>
    <w:p w:rsidR="004D120C" w:rsidRPr="00D97FC1" w:rsidRDefault="004D120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Реализация Программы предусмотрена на 2017 год без выделения этапов.</w:t>
      </w:r>
    </w:p>
    <w:p w:rsidR="004D120C" w:rsidRPr="00D97FC1" w:rsidRDefault="00125C9C" w:rsidP="00911AD0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годы.</w:t>
      </w:r>
    </w:p>
    <w:p w:rsidR="00125C9C" w:rsidRPr="00D97FC1" w:rsidRDefault="00125C9C" w:rsidP="00911AD0">
      <w:pPr>
        <w:spacing w:after="0" w:line="228" w:lineRule="auto"/>
        <w:ind w:firstLine="709"/>
        <w:jc w:val="both"/>
        <w:rPr>
          <w:rFonts w:eastAsia="Times New Roman" w:cstheme="minorHAnsi"/>
          <w:bCs/>
        </w:rPr>
      </w:pPr>
    </w:p>
    <w:p w:rsidR="00911AD0" w:rsidRPr="00D97FC1" w:rsidRDefault="00911AD0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  <w:bCs/>
        </w:rPr>
      </w:pPr>
      <w:r w:rsidRPr="00D97FC1">
        <w:rPr>
          <w:rFonts w:cstheme="minorHAnsi"/>
          <w:b/>
        </w:rPr>
        <w:t xml:space="preserve">7. </w:t>
      </w:r>
      <w:r w:rsidR="0022382E" w:rsidRPr="00D97FC1">
        <w:rPr>
          <w:rFonts w:cstheme="minorHAnsi"/>
          <w:b/>
        </w:rPr>
        <w:t>Объ</w:t>
      </w:r>
      <w:r w:rsidRPr="00D97FC1">
        <w:rPr>
          <w:rFonts w:cstheme="minorHAnsi"/>
          <w:b/>
        </w:rPr>
        <w:t>ё</w:t>
      </w:r>
      <w:r w:rsidR="0022382E" w:rsidRPr="00D97FC1">
        <w:rPr>
          <w:rFonts w:cstheme="minorHAnsi"/>
          <w:b/>
        </w:rPr>
        <w:t xml:space="preserve">м видов работ по </w:t>
      </w:r>
      <w:r w:rsidR="0022382E" w:rsidRPr="00D97FC1">
        <w:rPr>
          <w:rFonts w:cstheme="minorHAnsi"/>
          <w:b/>
          <w:bCs/>
        </w:rPr>
        <w:t xml:space="preserve">благоустройству </w:t>
      </w:r>
    </w:p>
    <w:p w:rsidR="0022382E" w:rsidRPr="00D97FC1" w:rsidRDefault="0022382E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  <w:bCs/>
        </w:rPr>
      </w:pPr>
      <w:r w:rsidRPr="00D97FC1">
        <w:rPr>
          <w:rFonts w:cstheme="minorHAnsi"/>
          <w:b/>
          <w:bCs/>
        </w:rPr>
        <w:t>дворовых территорий МКД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Для поддержания дворовых территорий и </w:t>
      </w:r>
      <w:r w:rsidR="0007234E" w:rsidRPr="00D97FC1">
        <w:rPr>
          <w:rFonts w:asciiTheme="minorHAnsi" w:hAnsiTheme="minorHAnsi" w:cstheme="minorHAnsi"/>
          <w:sz w:val="22"/>
          <w:szCs w:val="22"/>
        </w:rPr>
        <w:t>территорий общего пользования городского округа ЗАТО Звёздный</w:t>
      </w:r>
      <w:r w:rsidRPr="00D97FC1">
        <w:rPr>
          <w:rFonts w:asciiTheme="minorHAnsi" w:hAnsiTheme="minorHAnsi" w:cstheme="minorHAnsi"/>
          <w:sz w:val="22"/>
          <w:szCs w:val="22"/>
        </w:rPr>
        <w:t xml:space="preserve"> в технически исправном состоянии и приведения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</w:t>
      </w:r>
      <w:r w:rsidR="0007234E" w:rsidRPr="00D97FC1">
        <w:rPr>
          <w:rFonts w:asciiTheme="minorHAnsi" w:hAnsiTheme="minorHAnsi" w:cstheme="minorHAnsi"/>
          <w:sz w:val="22"/>
          <w:szCs w:val="22"/>
        </w:rPr>
        <w:t>и территорий общего пользования городского округа ЗАТО Звёздный</w:t>
      </w:r>
      <w:r w:rsidR="00AC7B40" w:rsidRPr="00D97FC1">
        <w:rPr>
          <w:rFonts w:asciiTheme="minorHAnsi" w:hAnsiTheme="minorHAnsi" w:cstheme="minorHAnsi"/>
          <w:sz w:val="22"/>
          <w:szCs w:val="22"/>
        </w:rPr>
        <w:t>,</w:t>
      </w:r>
      <w:r w:rsidR="0007234E"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Pr="00D97FC1">
        <w:rPr>
          <w:rFonts w:asciiTheme="minorHAnsi" w:hAnsiTheme="minorHAnsi" w:cstheme="minorHAnsi"/>
          <w:sz w:val="22"/>
          <w:szCs w:val="22"/>
        </w:rPr>
        <w:t xml:space="preserve">исходя из: </w:t>
      </w:r>
    </w:p>
    <w:p w:rsidR="0022382E" w:rsidRPr="00D97FC1" w:rsidRDefault="005802AD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1. </w:t>
      </w:r>
      <w:r w:rsidR="0022382E" w:rsidRPr="00D97FC1">
        <w:rPr>
          <w:rFonts w:asciiTheme="minorHAnsi" w:hAnsiTheme="minorHAnsi" w:cstheme="minorHAnsi"/>
          <w:sz w:val="22"/>
          <w:szCs w:val="22"/>
        </w:rPr>
        <w:t>минимального перечня работ: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ремонт дворовых проездов;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обеспечение освещением дворовых территорий;</w:t>
      </w:r>
    </w:p>
    <w:p w:rsidR="0007234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установка скамеек</w:t>
      </w:r>
      <w:r w:rsidR="0007234E" w:rsidRPr="00D97FC1">
        <w:rPr>
          <w:rFonts w:asciiTheme="minorHAnsi" w:hAnsiTheme="minorHAnsi" w:cstheme="minorHAnsi"/>
          <w:sz w:val="22"/>
          <w:szCs w:val="22"/>
        </w:rPr>
        <w:t>;</w:t>
      </w:r>
      <w:r w:rsidRPr="00D97F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382E" w:rsidRPr="00D97FC1" w:rsidRDefault="0007234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- установка </w:t>
      </w:r>
      <w:r w:rsidR="0022382E" w:rsidRPr="00D97FC1">
        <w:rPr>
          <w:rFonts w:asciiTheme="minorHAnsi" w:hAnsiTheme="minorHAnsi" w:cstheme="minorHAnsi"/>
          <w:sz w:val="22"/>
          <w:szCs w:val="22"/>
        </w:rPr>
        <w:t>урн для мусора</w:t>
      </w:r>
      <w:r w:rsidR="00AC7B40" w:rsidRPr="00D97FC1">
        <w:rPr>
          <w:rFonts w:asciiTheme="minorHAnsi" w:hAnsiTheme="minorHAnsi" w:cstheme="minorHAnsi"/>
          <w:sz w:val="22"/>
          <w:szCs w:val="22"/>
        </w:rPr>
        <w:t>;</w:t>
      </w:r>
    </w:p>
    <w:p w:rsidR="0022382E" w:rsidRPr="00D97FC1" w:rsidRDefault="005802AD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2. </w:t>
      </w:r>
      <w:r w:rsidR="0022382E" w:rsidRPr="00D97FC1">
        <w:rPr>
          <w:rFonts w:asciiTheme="minorHAnsi" w:hAnsiTheme="minorHAnsi" w:cstheme="minorHAnsi"/>
          <w:sz w:val="22"/>
          <w:szCs w:val="22"/>
        </w:rPr>
        <w:t>дополнительного перечня работ: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оборудование детских площадок;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оборудование спортивных площадок;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устройство автомобильных парковок;</w:t>
      </w:r>
    </w:p>
    <w:p w:rsidR="00F1062C" w:rsidRPr="00D97FC1" w:rsidRDefault="00F1062C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оборудование контейнерных площадок для сбора твёрдых коммунальных отходов;</w:t>
      </w:r>
    </w:p>
    <w:p w:rsidR="00F1062C" w:rsidRPr="00D97FC1" w:rsidRDefault="00F1062C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кронирование деревьев;</w:t>
      </w:r>
    </w:p>
    <w:p w:rsidR="0022382E" w:rsidRPr="00D97FC1" w:rsidRDefault="0022382E" w:rsidP="00911AD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 озеленение территории</w:t>
      </w:r>
      <w:r w:rsidR="00F1062C" w:rsidRPr="00D97FC1">
        <w:rPr>
          <w:rFonts w:asciiTheme="minorHAnsi" w:hAnsiTheme="minorHAnsi" w:cstheme="minorHAnsi"/>
          <w:sz w:val="22"/>
          <w:szCs w:val="22"/>
        </w:rPr>
        <w:t>.</w:t>
      </w:r>
    </w:p>
    <w:p w:rsidR="0022382E" w:rsidRPr="00D97FC1" w:rsidRDefault="0022382E" w:rsidP="00911AD0">
      <w:pPr>
        <w:pStyle w:val="fn2r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lastRenderedPageBreak/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</w:t>
      </w:r>
      <w:r w:rsidR="00AC7B40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 xml:space="preserve">том создания условий </w:t>
      </w:r>
      <w:r w:rsidR="00F26A58" w:rsidRPr="00D97FC1">
        <w:rPr>
          <w:rFonts w:asciiTheme="minorHAnsi" w:hAnsiTheme="minorHAnsi" w:cstheme="minorHAnsi"/>
          <w:bCs/>
          <w:sz w:val="22"/>
          <w:szCs w:val="22"/>
        </w:rPr>
        <w:t>доступности зданий, сооружений, дворовых и общественных территорий для инвалидов и других маломобильных групп населения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AC7B40" w:rsidRPr="00D97FC1" w:rsidRDefault="007A3371" w:rsidP="00F26A58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Нормативная стоимость (единичные расценки) работ по благоустройству, входящих в состав минимального перечня работ</w:t>
      </w:r>
      <w:r w:rsidR="00AC7B40" w:rsidRPr="00D97FC1">
        <w:rPr>
          <w:rFonts w:asciiTheme="minorHAnsi" w:hAnsiTheme="minorHAnsi" w:cstheme="minorHAnsi"/>
          <w:sz w:val="22"/>
          <w:szCs w:val="22"/>
        </w:rPr>
        <w:t>,</w:t>
      </w:r>
      <w:r w:rsidRPr="00D97FC1">
        <w:rPr>
          <w:rFonts w:asciiTheme="minorHAnsi" w:hAnsiTheme="minorHAnsi" w:cstheme="minorHAnsi"/>
          <w:sz w:val="22"/>
          <w:szCs w:val="22"/>
        </w:rPr>
        <w:t xml:space="preserve"> приведена в соответствии с Таблицей</w:t>
      </w:r>
      <w:r w:rsidR="00125C9C" w:rsidRPr="00D97FC1">
        <w:rPr>
          <w:rFonts w:asciiTheme="minorHAnsi" w:hAnsiTheme="minorHAnsi" w:cstheme="minorHAnsi"/>
          <w:sz w:val="22"/>
          <w:szCs w:val="22"/>
        </w:rPr>
        <w:t xml:space="preserve"> №</w:t>
      </w:r>
      <w:r w:rsidRPr="00D97FC1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7A3371" w:rsidRPr="00D97FC1" w:rsidRDefault="007A3371" w:rsidP="00AC7B40">
      <w:pPr>
        <w:shd w:val="clear" w:color="auto" w:fill="FFFFFF"/>
        <w:spacing w:after="0" w:line="228" w:lineRule="auto"/>
        <w:ind w:firstLine="709"/>
        <w:jc w:val="right"/>
        <w:rPr>
          <w:rFonts w:cstheme="minorHAnsi"/>
          <w:bCs/>
        </w:rPr>
      </w:pPr>
      <w:r w:rsidRPr="00D97FC1">
        <w:rPr>
          <w:rFonts w:cstheme="minorHAnsi"/>
          <w:bCs/>
        </w:rPr>
        <w:t xml:space="preserve">Таблица </w:t>
      </w:r>
      <w:r w:rsidR="00125C9C" w:rsidRPr="00D97FC1">
        <w:rPr>
          <w:rFonts w:cstheme="minorHAnsi"/>
          <w:bCs/>
        </w:rPr>
        <w:t xml:space="preserve">№ </w:t>
      </w:r>
      <w:r w:rsidRPr="00D97FC1">
        <w:rPr>
          <w:rFonts w:cstheme="minorHAnsi"/>
          <w:bCs/>
        </w:rPr>
        <w:t>1</w:t>
      </w:r>
    </w:p>
    <w:tbl>
      <w:tblPr>
        <w:tblW w:w="9513" w:type="dxa"/>
        <w:tblInd w:w="93" w:type="dxa"/>
        <w:tblLook w:val="04A0"/>
      </w:tblPr>
      <w:tblGrid>
        <w:gridCol w:w="580"/>
        <w:gridCol w:w="4601"/>
        <w:gridCol w:w="1471"/>
        <w:gridCol w:w="2861"/>
      </w:tblGrid>
      <w:tr w:rsidR="0007234E" w:rsidRPr="00D97FC1" w:rsidTr="00AC7B40">
        <w:trPr>
          <w:trHeight w:val="1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№</w:t>
            </w:r>
            <w:r w:rsidR="00AC7B40" w:rsidRPr="00D97FC1">
              <w:rPr>
                <w:rFonts w:cstheme="minorHAnsi"/>
              </w:rPr>
              <w:t xml:space="preserve"> пп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Наименование норматива финансовых затрат на благоустройство</w:t>
            </w:r>
            <w:r w:rsidRPr="00D97FC1">
              <w:rPr>
                <w:rFonts w:cstheme="minorHAnsi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Единица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7B40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Нормативы финансовых затрат на </w:t>
            </w:r>
          </w:p>
          <w:p w:rsidR="00AC7B40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1 единицу измерения, </w:t>
            </w:r>
          </w:p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с уч</w:t>
            </w:r>
            <w:r w:rsidR="00AC7B40" w:rsidRPr="00D97FC1">
              <w:rPr>
                <w:rFonts w:cstheme="minorHAnsi"/>
              </w:rPr>
              <w:t>ё</w:t>
            </w:r>
            <w:r w:rsidRPr="00D97FC1">
              <w:rPr>
                <w:rFonts w:cstheme="minorHAnsi"/>
              </w:rPr>
              <w:t>том НДС (руб.)</w:t>
            </w:r>
          </w:p>
        </w:tc>
      </w:tr>
      <w:tr w:rsidR="0007234E" w:rsidRPr="00D97FC1" w:rsidTr="00AC7B40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</w:t>
            </w:r>
            <w:r w:rsidR="00AC7B40" w:rsidRPr="00D97FC1">
              <w:rPr>
                <w:rFonts w:cstheme="minorHAnsi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36"/>
              <w:rPr>
                <w:rFonts w:cstheme="minorHAnsi"/>
              </w:rPr>
            </w:pPr>
            <w:r w:rsidRPr="00D97FC1">
              <w:rPr>
                <w:rFonts w:cstheme="minorHAnsi"/>
              </w:rPr>
              <w:t>Ремонт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hanging="29"/>
              <w:jc w:val="center"/>
              <w:rPr>
                <w:rFonts w:cstheme="minorHAnsi"/>
                <w:vertAlign w:val="superscript"/>
              </w:rPr>
            </w:pPr>
            <w:r w:rsidRPr="00D97FC1">
              <w:rPr>
                <w:rFonts w:cstheme="minorHAnsi"/>
              </w:rPr>
              <w:t>1 м</w:t>
            </w:r>
            <w:r w:rsidRPr="00D97FC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5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1 090,01</w:t>
            </w:r>
          </w:p>
        </w:tc>
      </w:tr>
      <w:tr w:rsidR="0007234E" w:rsidRPr="00D97FC1" w:rsidTr="00AC7B40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2</w:t>
            </w:r>
            <w:r w:rsidR="00AC7B40" w:rsidRPr="00D97FC1">
              <w:rPr>
                <w:rFonts w:cstheme="minorHAnsi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36"/>
              <w:rPr>
                <w:rFonts w:cstheme="minorHAnsi"/>
              </w:rPr>
            </w:pPr>
            <w:r w:rsidRPr="00D97FC1">
              <w:rPr>
                <w:rFonts w:cstheme="minorHAnsi"/>
              </w:rPr>
              <w:t>Обеспечение освещения с установкой опоры и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hanging="2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5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33 149,92</w:t>
            </w:r>
          </w:p>
        </w:tc>
      </w:tr>
      <w:tr w:rsidR="0007234E" w:rsidRPr="00D97FC1" w:rsidTr="00AC7B40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3</w:t>
            </w:r>
            <w:r w:rsidR="00AC7B40" w:rsidRPr="00D97FC1">
              <w:rPr>
                <w:rFonts w:cstheme="minorHAnsi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36"/>
              <w:rPr>
                <w:rFonts w:cstheme="minorHAnsi"/>
              </w:rPr>
            </w:pPr>
            <w:r w:rsidRPr="00D97FC1">
              <w:rPr>
                <w:rFonts w:cstheme="minorHAnsi"/>
              </w:rPr>
              <w:t>Обеспечение освещения с установкой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hanging="2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5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17 505,52</w:t>
            </w:r>
          </w:p>
        </w:tc>
      </w:tr>
      <w:tr w:rsidR="0007234E" w:rsidRPr="00D97FC1" w:rsidTr="00AC7B40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4</w:t>
            </w:r>
            <w:r w:rsidR="00AC7B40" w:rsidRPr="00D97FC1">
              <w:rPr>
                <w:rFonts w:cstheme="minorHAnsi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36"/>
              <w:rPr>
                <w:rFonts w:cstheme="minorHAnsi"/>
              </w:rPr>
            </w:pPr>
            <w:r w:rsidRPr="00D97FC1">
              <w:rPr>
                <w:rFonts w:cstheme="minorHAnsi"/>
              </w:rPr>
              <w:t>Установка скамьи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hanging="2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5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9 512,58</w:t>
            </w:r>
          </w:p>
        </w:tc>
      </w:tr>
      <w:tr w:rsidR="0007234E" w:rsidRPr="00D97FC1" w:rsidTr="00AC7B4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5</w:t>
            </w:r>
            <w:r w:rsidR="00AC7B40" w:rsidRPr="00D97FC1">
              <w:rPr>
                <w:rFonts w:cstheme="minorHAnsi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36"/>
              <w:rPr>
                <w:rFonts w:cstheme="minorHAnsi"/>
              </w:rPr>
            </w:pPr>
            <w:r w:rsidRPr="00D97FC1">
              <w:rPr>
                <w:rFonts w:cstheme="minorHAnsi"/>
              </w:rPr>
              <w:t>Установка урны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hanging="2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D97FC1" w:rsidRDefault="0007234E" w:rsidP="00AC7B40">
            <w:pPr>
              <w:spacing w:after="0" w:line="228" w:lineRule="auto"/>
              <w:ind w:firstLine="59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3 462,23</w:t>
            </w:r>
          </w:p>
        </w:tc>
      </w:tr>
    </w:tbl>
    <w:p w:rsidR="007A3371" w:rsidRPr="00D97FC1" w:rsidRDefault="007A3371" w:rsidP="00AC7B4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A3371" w:rsidRPr="00D97FC1" w:rsidRDefault="007A3371" w:rsidP="00AC7B4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Ориентировочная стоимость (единичные расценки) работ по благоустройству, входящих в состав дополнительного перечня работ</w:t>
      </w:r>
      <w:r w:rsidR="00AC7B40" w:rsidRPr="00D97FC1">
        <w:rPr>
          <w:rFonts w:asciiTheme="minorHAnsi" w:hAnsiTheme="minorHAnsi" w:cstheme="minorHAnsi"/>
          <w:sz w:val="22"/>
          <w:szCs w:val="22"/>
        </w:rPr>
        <w:t>,</w:t>
      </w:r>
      <w:r w:rsidRPr="00D97FC1">
        <w:rPr>
          <w:rFonts w:asciiTheme="minorHAnsi" w:hAnsiTheme="minorHAnsi" w:cstheme="minorHAnsi"/>
          <w:sz w:val="22"/>
          <w:szCs w:val="22"/>
        </w:rPr>
        <w:t xml:space="preserve"> приведена в соответствии с Таблицей </w:t>
      </w:r>
      <w:r w:rsidR="00125C9C" w:rsidRPr="00D97FC1">
        <w:rPr>
          <w:rFonts w:asciiTheme="minorHAnsi" w:hAnsiTheme="minorHAnsi" w:cstheme="minorHAnsi"/>
          <w:sz w:val="22"/>
          <w:szCs w:val="22"/>
        </w:rPr>
        <w:t xml:space="preserve">№ </w:t>
      </w:r>
      <w:r w:rsidRPr="00D97FC1">
        <w:rPr>
          <w:rFonts w:asciiTheme="minorHAnsi" w:hAnsiTheme="minorHAnsi" w:cstheme="minorHAnsi"/>
          <w:sz w:val="22"/>
          <w:szCs w:val="22"/>
        </w:rPr>
        <w:t>2.</w:t>
      </w:r>
    </w:p>
    <w:p w:rsidR="007A3371" w:rsidRPr="00D97FC1" w:rsidRDefault="007A3371" w:rsidP="00AC7B40">
      <w:pPr>
        <w:pStyle w:val="ConsPlusNormal"/>
        <w:spacing w:line="228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Таблица </w:t>
      </w:r>
      <w:r w:rsidR="00125C9C" w:rsidRPr="00D97FC1">
        <w:rPr>
          <w:rFonts w:asciiTheme="minorHAnsi" w:hAnsiTheme="minorHAnsi" w:cstheme="minorHAnsi"/>
          <w:sz w:val="22"/>
          <w:szCs w:val="22"/>
        </w:rPr>
        <w:t xml:space="preserve">№ </w:t>
      </w:r>
      <w:r w:rsidRPr="00D97FC1">
        <w:rPr>
          <w:rFonts w:asciiTheme="minorHAnsi" w:hAnsiTheme="minorHAnsi" w:cstheme="minorHAnsi"/>
          <w:sz w:val="22"/>
          <w:szCs w:val="22"/>
        </w:rPr>
        <w:t>2</w:t>
      </w:r>
    </w:p>
    <w:tbl>
      <w:tblPr>
        <w:tblW w:w="0" w:type="auto"/>
        <w:tblInd w:w="93" w:type="dxa"/>
        <w:tblLayout w:type="fixed"/>
        <w:tblLook w:val="04A0"/>
      </w:tblPr>
      <w:tblGrid>
        <w:gridCol w:w="700"/>
        <w:gridCol w:w="4418"/>
        <w:gridCol w:w="1418"/>
        <w:gridCol w:w="2902"/>
      </w:tblGrid>
      <w:tr w:rsidR="005802AD" w:rsidRPr="00D97FC1" w:rsidTr="00AC7B40">
        <w:trPr>
          <w:cantSplit/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ind w:hanging="84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Наименование норматива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</w:rPr>
              <w:t>Единица измерения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40" w:rsidRPr="00D97FC1" w:rsidRDefault="005802AD" w:rsidP="00AC7B40">
            <w:pPr>
              <w:spacing w:after="0" w:line="228" w:lineRule="auto"/>
              <w:ind w:firstLine="107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 xml:space="preserve">Ориентировочная стоимость финансовых затрат на 1 единицу измерения, </w:t>
            </w:r>
          </w:p>
          <w:p w:rsidR="005802AD" w:rsidRPr="00D97FC1" w:rsidRDefault="005802AD" w:rsidP="00AC7B40">
            <w:pPr>
              <w:spacing w:after="0" w:line="228" w:lineRule="auto"/>
              <w:ind w:firstLine="107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</w:rPr>
              <w:t>с уч</w:t>
            </w:r>
            <w:r w:rsidR="00AC7B40" w:rsidRPr="00D97FC1">
              <w:rPr>
                <w:rFonts w:cstheme="minorHAnsi"/>
              </w:rPr>
              <w:t>ё</w:t>
            </w:r>
            <w:r w:rsidRPr="00D97FC1">
              <w:rPr>
                <w:rFonts w:cstheme="minorHAnsi"/>
              </w:rPr>
              <w:t>том НДС (руб.)</w:t>
            </w:r>
          </w:p>
        </w:tc>
      </w:tr>
      <w:tr w:rsidR="005802AD" w:rsidRPr="00D97FC1" w:rsidTr="00AC7B40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1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</w:rPr>
              <w:t>Устройство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vertAlign w:val="superscript"/>
              </w:rPr>
            </w:pPr>
            <w:r w:rsidRPr="00D97FC1">
              <w:rPr>
                <w:rFonts w:cstheme="minorHAnsi"/>
              </w:rPr>
              <w:t>м</w:t>
            </w:r>
            <w:r w:rsidRPr="00D97FC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1 080,82</w:t>
            </w:r>
          </w:p>
        </w:tc>
      </w:tr>
      <w:tr w:rsidR="005802AD" w:rsidRPr="00D97FC1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2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Устройство живой изгороди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м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850,64</w:t>
            </w:r>
          </w:p>
        </w:tc>
      </w:tr>
      <w:tr w:rsidR="005802AD" w:rsidRPr="00D97FC1" w:rsidTr="00AC7B40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3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Устройство парковки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м</w:t>
            </w:r>
            <w:r w:rsidRPr="00D97FC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2 033,74</w:t>
            </w:r>
          </w:p>
        </w:tc>
      </w:tr>
      <w:tr w:rsidR="005802AD" w:rsidRPr="00D97FC1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4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Устройство спортивной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149 443,24</w:t>
            </w:r>
          </w:p>
        </w:tc>
      </w:tr>
      <w:tr w:rsidR="005802AD" w:rsidRPr="00D97FC1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5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Устройство цветника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м</w:t>
            </w:r>
            <w:r w:rsidRPr="00D97FC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2 244,19</w:t>
            </w:r>
          </w:p>
        </w:tc>
      </w:tr>
      <w:tr w:rsidR="005802AD" w:rsidRPr="00D97FC1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6</w:t>
            </w:r>
            <w:r w:rsidR="00AC7B40" w:rsidRPr="00D97FC1">
              <w:rPr>
                <w:rFonts w:cstheme="minorHAnsi"/>
                <w:color w:val="000000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D97FC1" w:rsidRDefault="005802AD" w:rsidP="00AC7B40">
            <w:pPr>
              <w:spacing w:after="0" w:line="228" w:lineRule="auto"/>
              <w:rPr>
                <w:rFonts w:cstheme="minorHAnsi"/>
              </w:rPr>
            </w:pPr>
            <w:r w:rsidRPr="00D97FC1">
              <w:rPr>
                <w:rFonts w:cstheme="minorHAnsi"/>
                <w:color w:val="000000"/>
              </w:rPr>
              <w:t>Устройство детской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</w:rPr>
            </w:pPr>
            <w:r w:rsidRPr="00D97FC1">
              <w:rPr>
                <w:rFonts w:cstheme="minorHAnsi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D97FC1" w:rsidRDefault="005802AD" w:rsidP="00AC7B40">
            <w:pPr>
              <w:spacing w:after="0" w:line="228" w:lineRule="auto"/>
              <w:jc w:val="center"/>
              <w:rPr>
                <w:rFonts w:cstheme="minorHAnsi"/>
                <w:color w:val="000000"/>
              </w:rPr>
            </w:pPr>
            <w:r w:rsidRPr="00D97FC1">
              <w:rPr>
                <w:rFonts w:cstheme="minorHAnsi"/>
                <w:color w:val="000000"/>
              </w:rPr>
              <w:t>199 638,36</w:t>
            </w:r>
          </w:p>
        </w:tc>
      </w:tr>
    </w:tbl>
    <w:p w:rsidR="005802AD" w:rsidRPr="00D97FC1" w:rsidRDefault="005802AD" w:rsidP="00AC7B4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A3371" w:rsidRPr="00D97FC1" w:rsidRDefault="006E25BA" w:rsidP="00AC7B4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Адресный перечень дворовых территорий </w:t>
      </w:r>
      <w:r w:rsidR="00AC7B40" w:rsidRPr="00D97FC1">
        <w:rPr>
          <w:rFonts w:asciiTheme="minorHAnsi" w:hAnsiTheme="minorHAnsi" w:cstheme="minorHAnsi"/>
          <w:sz w:val="22"/>
          <w:szCs w:val="22"/>
        </w:rPr>
        <w:t>МКД</w:t>
      </w:r>
      <w:r w:rsidRPr="00D97FC1">
        <w:rPr>
          <w:rFonts w:asciiTheme="minorHAnsi" w:hAnsiTheme="minorHAnsi" w:cstheme="minorHAnsi"/>
          <w:sz w:val="22"/>
          <w:szCs w:val="22"/>
        </w:rPr>
        <w:t xml:space="preserve"> сформирован по результатам общественных обсуждений </w:t>
      </w:r>
      <w:r w:rsidR="00870552" w:rsidRPr="00D97FC1">
        <w:rPr>
          <w:rFonts w:asciiTheme="minorHAnsi" w:hAnsiTheme="minorHAnsi" w:cstheme="minorHAnsi"/>
          <w:sz w:val="22"/>
          <w:szCs w:val="22"/>
        </w:rPr>
        <w:t xml:space="preserve">Программы </w:t>
      </w:r>
      <w:r w:rsidR="00F26A58" w:rsidRPr="00D97FC1">
        <w:rPr>
          <w:rFonts w:asciiTheme="minorHAnsi" w:hAnsiTheme="minorHAnsi" w:cstheme="minorHAnsi"/>
          <w:sz w:val="22"/>
          <w:szCs w:val="22"/>
        </w:rPr>
        <w:t xml:space="preserve">и результатов инвентаризации дворовых территорий </w:t>
      </w:r>
      <w:r w:rsidRPr="00D97FC1">
        <w:rPr>
          <w:rFonts w:asciiTheme="minorHAnsi" w:hAnsiTheme="minorHAnsi" w:cstheme="minorHAnsi"/>
          <w:sz w:val="22"/>
          <w:szCs w:val="22"/>
        </w:rPr>
        <w:t xml:space="preserve">согласно </w:t>
      </w:r>
      <w:r w:rsidR="00870552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 xml:space="preserve">риложению </w:t>
      </w:r>
      <w:r w:rsidR="00125C9C" w:rsidRPr="00D97FC1">
        <w:rPr>
          <w:rFonts w:asciiTheme="minorHAnsi" w:hAnsiTheme="minorHAnsi" w:cstheme="minorHAnsi"/>
          <w:sz w:val="22"/>
          <w:szCs w:val="22"/>
        </w:rPr>
        <w:t xml:space="preserve">№ </w:t>
      </w:r>
      <w:r w:rsidR="00F26A58" w:rsidRPr="00D97FC1">
        <w:rPr>
          <w:rFonts w:asciiTheme="minorHAnsi" w:hAnsiTheme="minorHAnsi" w:cstheme="minorHAnsi"/>
          <w:sz w:val="22"/>
          <w:szCs w:val="22"/>
        </w:rPr>
        <w:t>2</w:t>
      </w:r>
      <w:r w:rsidR="00870552"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Pr="00D97FC1">
        <w:rPr>
          <w:rFonts w:asciiTheme="minorHAnsi" w:hAnsiTheme="minorHAnsi" w:cstheme="minorHAnsi"/>
          <w:sz w:val="22"/>
          <w:szCs w:val="22"/>
        </w:rPr>
        <w:t>к настоящей Программе.</w:t>
      </w:r>
    </w:p>
    <w:p w:rsidR="006E25BA" w:rsidRPr="00D97FC1" w:rsidRDefault="006E25BA" w:rsidP="00AC7B40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C7B40" w:rsidRPr="00D97FC1" w:rsidRDefault="00AC7B40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 xml:space="preserve">8. </w:t>
      </w:r>
      <w:r w:rsidR="0022382E" w:rsidRPr="00D97FC1">
        <w:rPr>
          <w:rFonts w:cstheme="minorHAnsi"/>
          <w:b/>
        </w:rPr>
        <w:t xml:space="preserve">Условия о форме участия (финансовом и (или) трудовом) </w:t>
      </w:r>
    </w:p>
    <w:p w:rsidR="00AC7B40" w:rsidRPr="00D97FC1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  <w:kern w:val="3"/>
        </w:rPr>
      </w:pPr>
      <w:r w:rsidRPr="00D97FC1">
        <w:rPr>
          <w:rFonts w:cstheme="minorHAnsi"/>
          <w:b/>
          <w:kern w:val="3"/>
        </w:rPr>
        <w:t>собственников помещений в</w:t>
      </w:r>
      <w:r w:rsidR="00AC7B40" w:rsidRPr="00D97FC1">
        <w:rPr>
          <w:rFonts w:eastAsia="Times New Roman" w:cstheme="minorHAnsi"/>
        </w:rPr>
        <w:t xml:space="preserve"> </w:t>
      </w:r>
      <w:r w:rsidR="00AC7B40" w:rsidRPr="00D97FC1">
        <w:rPr>
          <w:rFonts w:eastAsia="Times New Roman" w:cstheme="minorHAnsi"/>
          <w:b/>
        </w:rPr>
        <w:t>МКД</w:t>
      </w:r>
      <w:r w:rsidRPr="00D97FC1">
        <w:rPr>
          <w:rFonts w:cstheme="minorHAnsi"/>
          <w:b/>
          <w:kern w:val="3"/>
        </w:rPr>
        <w:t xml:space="preserve">, собственников иных зданий </w:t>
      </w:r>
    </w:p>
    <w:p w:rsidR="00AC7B40" w:rsidRPr="00D97FC1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  <w:kern w:val="3"/>
        </w:rPr>
      </w:pPr>
      <w:r w:rsidRPr="00D97FC1">
        <w:rPr>
          <w:rFonts w:cstheme="minorHAnsi"/>
          <w:b/>
          <w:kern w:val="3"/>
        </w:rPr>
        <w:t xml:space="preserve">и сооружений, расположенных в границах дворовой территории, </w:t>
      </w:r>
    </w:p>
    <w:p w:rsidR="0095163F" w:rsidRPr="00D97FC1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</w:rPr>
      </w:pPr>
      <w:r w:rsidRPr="00D97FC1">
        <w:rPr>
          <w:rFonts w:cstheme="minorHAnsi"/>
          <w:b/>
          <w:kern w:val="3"/>
        </w:rPr>
        <w:t>подлежащей благоустройству,</w:t>
      </w:r>
      <w:r w:rsidRPr="00D97FC1">
        <w:rPr>
          <w:rFonts w:cstheme="minorHAnsi"/>
          <w:b/>
        </w:rPr>
        <w:t xml:space="preserve"> в реализации Программы и порядок аккумулирования и расходования средств</w:t>
      </w:r>
      <w:r w:rsidR="00AC7B40" w:rsidRPr="00D97FC1">
        <w:rPr>
          <w:rFonts w:cstheme="minorHAnsi"/>
          <w:b/>
        </w:rPr>
        <w:t>,</w:t>
      </w:r>
      <w:r w:rsidRPr="00D97FC1">
        <w:rPr>
          <w:rFonts w:cstheme="minorHAnsi"/>
          <w:b/>
        </w:rPr>
        <w:t xml:space="preserve"> направляемых </w:t>
      </w:r>
    </w:p>
    <w:p w:rsidR="0022382E" w:rsidRPr="00D97FC1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на выполнение минимального и дополнительного перечн</w:t>
      </w:r>
      <w:r w:rsidR="00AC7B40" w:rsidRPr="00D97FC1">
        <w:rPr>
          <w:rFonts w:cstheme="minorHAnsi"/>
          <w:b/>
        </w:rPr>
        <w:t>ей</w:t>
      </w:r>
      <w:r w:rsidRPr="00D97FC1">
        <w:rPr>
          <w:rFonts w:cstheme="minorHAnsi"/>
          <w:b/>
        </w:rPr>
        <w:t xml:space="preserve"> работ</w:t>
      </w:r>
    </w:p>
    <w:p w:rsidR="00D874EE" w:rsidRPr="00D97FC1" w:rsidRDefault="0022382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cstheme="minorHAnsi"/>
          <w:kern w:val="3"/>
        </w:rPr>
      </w:pPr>
      <w:r w:rsidRPr="00D97FC1">
        <w:rPr>
          <w:rFonts w:cstheme="minorHAnsi"/>
          <w:kern w:val="3"/>
        </w:rPr>
        <w:t xml:space="preserve">Настоящий Порядок </w:t>
      </w:r>
      <w:r w:rsidR="006E25BA" w:rsidRPr="00D97FC1">
        <w:rPr>
          <w:rFonts w:cstheme="minorHAnsi"/>
        </w:rPr>
        <w:t xml:space="preserve">устанавливает порядок и формы трудового и (или) финансового участия </w:t>
      </w:r>
      <w:r w:rsidR="00D874EE" w:rsidRPr="00D97FC1">
        <w:rPr>
          <w:rFonts w:cstheme="minorHAnsi"/>
          <w:kern w:val="3"/>
        </w:rPr>
        <w:t>собственников помещений в</w:t>
      </w:r>
      <w:r w:rsidR="0095163F" w:rsidRPr="00D97FC1">
        <w:rPr>
          <w:rFonts w:eastAsia="Times New Roman" w:cstheme="minorHAnsi"/>
        </w:rPr>
        <w:t xml:space="preserve"> МКД</w:t>
      </w:r>
      <w:r w:rsidR="00D874EE" w:rsidRPr="00D97FC1">
        <w:rPr>
          <w:rFonts w:cstheme="minorHAnsi"/>
          <w:kern w:val="3"/>
        </w:rPr>
        <w:t>, собственников иных зданий и сооружений, расположенных в границах дворовой территории, подлежащей благоустройству (далее - заинтересованные лица)</w:t>
      </w:r>
      <w:r w:rsidR="0095163F" w:rsidRPr="00D97FC1">
        <w:rPr>
          <w:rFonts w:cstheme="minorHAnsi"/>
          <w:kern w:val="3"/>
        </w:rPr>
        <w:t>,</w:t>
      </w:r>
      <w:r w:rsidR="006E25BA" w:rsidRPr="00D97FC1">
        <w:rPr>
          <w:rFonts w:cstheme="minorHAnsi"/>
        </w:rPr>
        <w:t xml:space="preserve"> в выполнении минимального, дополнительного перечней работ по благоустройству дворовых территорий ЗАТО Звёздный, регламентирует процедуру аккумулирования средств заинтересованных лиц, направляемых на выполнение указанных работ, механизм контроля за их расходованием</w:t>
      </w:r>
      <w:r w:rsidR="00D874EE" w:rsidRPr="00D97FC1">
        <w:rPr>
          <w:rFonts w:cstheme="minorHAnsi"/>
        </w:rPr>
        <w:t>.</w:t>
      </w:r>
    </w:p>
    <w:p w:rsidR="00D874EE" w:rsidRPr="00D97FC1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cstheme="minorHAnsi"/>
          <w:kern w:val="3"/>
        </w:rPr>
      </w:pPr>
      <w:r w:rsidRPr="00D97FC1">
        <w:rPr>
          <w:rFonts w:cstheme="minorHAnsi"/>
          <w:color w:val="000000"/>
          <w:shd w:val="clear" w:color="auto" w:fill="FFFFFF"/>
        </w:rPr>
        <w:lastRenderedPageBreak/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D97FC1">
        <w:rPr>
          <w:rFonts w:cstheme="minorHAnsi"/>
        </w:rPr>
        <w:t>не требующая специальной квалификации</w:t>
      </w:r>
      <w:r w:rsidRPr="00D97FC1">
        <w:rPr>
          <w:rFonts w:cstheme="minorHAnsi"/>
          <w:color w:val="000000"/>
          <w:shd w:val="clear" w:color="auto" w:fill="FFFFFF"/>
        </w:rPr>
        <w:t xml:space="preserve"> и организуемая в качестве:</w:t>
      </w:r>
    </w:p>
    <w:p w:rsidR="00D874EE" w:rsidRPr="00D97FC1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cstheme="minorHAnsi"/>
          <w:kern w:val="3"/>
        </w:rPr>
      </w:pPr>
      <w:r w:rsidRPr="00D97FC1">
        <w:rPr>
          <w:rFonts w:cstheme="minorHAnsi"/>
        </w:rPr>
        <w:t>-</w:t>
      </w:r>
      <w:r w:rsidR="0095163F" w:rsidRPr="00D97FC1">
        <w:rPr>
          <w:rFonts w:cstheme="minorHAnsi"/>
        </w:rPr>
        <w:t> </w:t>
      </w:r>
      <w:r w:rsidRPr="00D97FC1">
        <w:rPr>
          <w:rFonts w:cstheme="minorHAnsi"/>
        </w:rPr>
        <w:t>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D874EE" w:rsidRPr="00D97FC1" w:rsidRDefault="00D874EE" w:rsidP="0095163F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5163F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>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874EE" w:rsidRPr="00D97FC1" w:rsidRDefault="00D874EE" w:rsidP="0095163F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97F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Под формой </w:t>
      </w:r>
      <w:r w:rsidRPr="00D97FC1">
        <w:rPr>
          <w:rFonts w:asciiTheme="minorHAnsi" w:hAnsiTheme="minorHAnsi" w:cstheme="minorHAnsi"/>
          <w:sz w:val="22"/>
          <w:szCs w:val="22"/>
        </w:rPr>
        <w:t>финансового</w:t>
      </w:r>
      <w:r w:rsidRPr="00D97F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участия понимается:</w:t>
      </w:r>
    </w:p>
    <w:p w:rsidR="00D874EE" w:rsidRPr="00D97FC1" w:rsidRDefault="00D874EE" w:rsidP="0095163F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5163F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доля финансового участия</w:t>
      </w:r>
      <w:r w:rsidRPr="00D97FC1">
        <w:rPr>
          <w:rFonts w:asciiTheme="minorHAnsi" w:hAnsiTheme="minorHAnsi" w:cstheme="minorHAnsi"/>
          <w:sz w:val="22"/>
          <w:szCs w:val="22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6E25BA" w:rsidRPr="00D97FC1" w:rsidRDefault="00D874EE" w:rsidP="0095163F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-</w:t>
      </w:r>
      <w:r w:rsidR="0095163F" w:rsidRPr="00D97FC1">
        <w:rPr>
          <w:rFonts w:asciiTheme="minorHAnsi" w:hAnsiTheme="minorHAnsi" w:cstheme="minorHAnsi"/>
          <w:sz w:val="22"/>
          <w:szCs w:val="22"/>
        </w:rPr>
        <w:t> </w:t>
      </w:r>
      <w:r w:rsidRPr="00D97FC1">
        <w:rPr>
          <w:rFonts w:asciiTheme="minorHAnsi" w:hAnsiTheme="minorHAnsi" w:cstheme="minorHAnsi"/>
          <w:sz w:val="22"/>
          <w:szCs w:val="22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E25BA" w:rsidRPr="00D97FC1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</w:rPr>
        <w:t xml:space="preserve">Организация финансового участия </w:t>
      </w:r>
      <w:r w:rsidRPr="00D97FC1">
        <w:rPr>
          <w:rFonts w:asciiTheme="minorHAnsi" w:hAnsiTheme="minorHAnsi" w:cstheme="minorHAnsi"/>
          <w:sz w:val="22"/>
          <w:szCs w:val="22"/>
        </w:rPr>
        <w:t xml:space="preserve">осуществляется заинтересованными лицами в соответствии с решением общего собрания собственников помещений в </w:t>
      </w:r>
      <w:r w:rsidR="0095163F" w:rsidRPr="00D97FC1">
        <w:rPr>
          <w:rFonts w:asciiTheme="minorHAnsi" w:hAnsiTheme="minorHAnsi" w:cstheme="minorHAnsi"/>
          <w:sz w:val="22"/>
          <w:szCs w:val="22"/>
        </w:rPr>
        <w:t>МКД</w:t>
      </w:r>
      <w:r w:rsidRPr="00D97FC1">
        <w:rPr>
          <w:rFonts w:asciiTheme="minorHAnsi" w:hAnsiTheme="minorHAnsi" w:cstheme="minorHAnsi"/>
          <w:sz w:val="22"/>
          <w:szCs w:val="22"/>
        </w:rPr>
        <w:t xml:space="preserve">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="0095163F" w:rsidRPr="00D97FC1">
        <w:rPr>
          <w:rFonts w:asciiTheme="minorHAnsi" w:hAnsiTheme="minorHAnsi" w:cstheme="minorHAnsi"/>
          <w:sz w:val="22"/>
          <w:szCs w:val="22"/>
        </w:rPr>
        <w:t xml:space="preserve">МКД, </w:t>
      </w:r>
      <w:r w:rsidRPr="00D97FC1">
        <w:rPr>
          <w:rFonts w:asciiTheme="minorHAnsi" w:hAnsiTheme="minorHAnsi" w:cstheme="minorHAnsi"/>
          <w:sz w:val="22"/>
          <w:szCs w:val="22"/>
        </w:rPr>
        <w:t>в объ</w:t>
      </w:r>
      <w:r w:rsidR="0095163F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 xml:space="preserve">ме не менее установленного </w:t>
      </w:r>
      <w:r w:rsidR="00870552" w:rsidRPr="00D97FC1">
        <w:rPr>
          <w:rFonts w:asciiTheme="minorHAnsi" w:hAnsiTheme="minorHAnsi" w:cstheme="minorHAnsi"/>
          <w:sz w:val="22"/>
          <w:szCs w:val="22"/>
        </w:rPr>
        <w:t>государственной</w:t>
      </w:r>
      <w:r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="00870552" w:rsidRPr="00D97FC1">
        <w:rPr>
          <w:rFonts w:asciiTheme="minorHAnsi" w:hAnsiTheme="minorHAnsi" w:cstheme="minorHAnsi"/>
          <w:sz w:val="22"/>
          <w:szCs w:val="22"/>
        </w:rPr>
        <w:t xml:space="preserve">программой «Обеспечение качественным жильём и услугами ЖКХ населения Пермского края», утверждённой Постановлением Правительства Пермского края от </w:t>
      </w:r>
      <w:r w:rsidR="00125C9C" w:rsidRPr="00D97FC1">
        <w:rPr>
          <w:rFonts w:asciiTheme="minorHAnsi" w:hAnsiTheme="minorHAnsi" w:cstheme="minorHAnsi"/>
          <w:sz w:val="22"/>
          <w:szCs w:val="22"/>
        </w:rPr>
        <w:t>03.10.2013 № 1331-п</w:t>
      </w:r>
      <w:r w:rsidR="0095163F" w:rsidRPr="00D97FC1">
        <w:rPr>
          <w:rFonts w:asciiTheme="minorHAnsi" w:hAnsiTheme="minorHAnsi" w:cstheme="minorHAnsi"/>
          <w:sz w:val="22"/>
          <w:szCs w:val="22"/>
        </w:rPr>
        <w:t>,</w:t>
      </w:r>
      <w:r w:rsidR="00125C9C" w:rsidRPr="00D97FC1">
        <w:rPr>
          <w:rFonts w:asciiTheme="minorHAnsi" w:hAnsiTheme="minorHAnsi" w:cstheme="minorHAnsi"/>
          <w:sz w:val="22"/>
          <w:szCs w:val="22"/>
        </w:rPr>
        <w:t xml:space="preserve"> с учётом изменений, внесённых Постановлением Правительства Пермского края от 15.03.2017 № 96-п (далее – государственная программа)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6E25BA" w:rsidRPr="00D97FC1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</w:rPr>
        <w:t xml:space="preserve">Организация трудового участия </w:t>
      </w:r>
      <w:r w:rsidRPr="00D97FC1">
        <w:rPr>
          <w:rFonts w:asciiTheme="minorHAnsi" w:hAnsiTheme="minorHAnsi" w:cstheme="minorHAnsi"/>
          <w:sz w:val="22"/>
          <w:szCs w:val="22"/>
        </w:rPr>
        <w:t xml:space="preserve">осуществляется заинтересованными лицами в соответствии с решением общего собрания собственников помещений в </w:t>
      </w:r>
      <w:r w:rsidR="0095163F" w:rsidRPr="00D97FC1">
        <w:rPr>
          <w:rFonts w:asciiTheme="minorHAnsi" w:hAnsiTheme="minorHAnsi" w:cstheme="minorHAnsi"/>
          <w:sz w:val="22"/>
          <w:szCs w:val="22"/>
        </w:rPr>
        <w:t>МКД</w:t>
      </w:r>
      <w:r w:rsidRPr="00D97FC1">
        <w:rPr>
          <w:rFonts w:asciiTheme="minorHAnsi" w:hAnsiTheme="minorHAnsi" w:cstheme="minorHAnsi"/>
          <w:sz w:val="22"/>
          <w:szCs w:val="22"/>
        </w:rPr>
        <w:t xml:space="preserve">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="0095163F" w:rsidRPr="00D97FC1">
        <w:rPr>
          <w:rFonts w:asciiTheme="minorHAnsi" w:hAnsiTheme="minorHAnsi" w:cstheme="minorHAnsi"/>
          <w:sz w:val="22"/>
          <w:szCs w:val="22"/>
        </w:rPr>
        <w:t>МКД</w:t>
      </w:r>
      <w:r w:rsidRPr="00D97FC1">
        <w:rPr>
          <w:rFonts w:asciiTheme="minorHAnsi" w:hAnsiTheme="minorHAnsi" w:cstheme="minorHAnsi"/>
          <w:sz w:val="22"/>
          <w:szCs w:val="22"/>
        </w:rPr>
        <w:t>, в объ</w:t>
      </w:r>
      <w:r w:rsidR="0095163F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 xml:space="preserve">ме не менее установленного </w:t>
      </w:r>
      <w:r w:rsidR="00870552" w:rsidRPr="00D97FC1">
        <w:rPr>
          <w:rFonts w:asciiTheme="minorHAnsi" w:hAnsiTheme="minorHAnsi" w:cstheme="minorHAnsi"/>
          <w:sz w:val="22"/>
          <w:szCs w:val="22"/>
        </w:rPr>
        <w:t>государственной программой.</w:t>
      </w:r>
    </w:p>
    <w:p w:rsidR="006E25BA" w:rsidRPr="00D97FC1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7FC1"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D97FC1">
        <w:rPr>
          <w:rFonts w:asciiTheme="minorHAnsi" w:hAnsiTheme="minorHAnsi" w:cstheme="minorHAnsi"/>
          <w:color w:val="000000"/>
          <w:sz w:val="22"/>
          <w:szCs w:val="22"/>
        </w:rPr>
        <w:t>исходя из необходимости и целесообразности организации таких работ.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случае если государственной программой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</w:t>
      </w:r>
      <w:r w:rsidR="0095163F" w:rsidRPr="00D97FC1">
        <w:rPr>
          <w:rFonts w:cstheme="minorHAnsi"/>
        </w:rPr>
        <w:t>ё</w:t>
      </w:r>
      <w:r w:rsidRPr="00D97FC1">
        <w:rPr>
          <w:rFonts w:cstheme="minorHAnsi"/>
        </w:rPr>
        <w:t xml:space="preserve">т администрации ЗАТО Звёздный, открытый в </w:t>
      </w:r>
      <w:r w:rsidRPr="00D97FC1">
        <w:rPr>
          <w:rFonts w:cstheme="minorHAnsi"/>
          <w:spacing w:val="-3"/>
        </w:rPr>
        <w:t xml:space="preserve">органе Федерального казначейства по Пермскому краю. 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Администрация ЗАТО Звёздный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Ответственность за неисполнение заинтересованными лицами указанного обязательства определяется в заключ</w:t>
      </w:r>
      <w:r w:rsidR="0095163F" w:rsidRPr="00D97FC1">
        <w:rPr>
          <w:rFonts w:cstheme="minorHAnsi"/>
        </w:rPr>
        <w:t>ё</w:t>
      </w:r>
      <w:r w:rsidRPr="00D97FC1">
        <w:rPr>
          <w:rFonts w:cstheme="minorHAnsi"/>
        </w:rPr>
        <w:t>нном соглашении.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Администрация ЗАТО Звёздный обеспечивает уч</w:t>
      </w:r>
      <w:r w:rsidR="0095163F" w:rsidRPr="00D97FC1">
        <w:rPr>
          <w:rFonts w:cstheme="minorHAnsi"/>
        </w:rPr>
        <w:t>ё</w:t>
      </w:r>
      <w:r w:rsidRPr="00D97FC1">
        <w:rPr>
          <w:rFonts w:cstheme="minorHAnsi"/>
        </w:rPr>
        <w:t xml:space="preserve">т поступающих от заинтересованных лиц денежных средств в разрезе </w:t>
      </w:r>
      <w:r w:rsidR="0095163F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>, дворовые территории которых подлежат благоустройству.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Администрация ЗАТО Звёздный обеспечивает ежемесячное опубликование на официальном сайте органов местного самоуправления </w:t>
      </w:r>
      <w:hyperlink r:id="rId7" w:history="1">
        <w:r w:rsidRPr="00D97FC1">
          <w:rPr>
            <w:rStyle w:val="ac"/>
            <w:rFonts w:cstheme="minorHAnsi"/>
            <w:color w:val="auto"/>
          </w:rPr>
          <w:t>http://zvezdny.permarea.ru/</w:t>
        </w:r>
      </w:hyperlink>
      <w:r w:rsidRPr="00D97FC1">
        <w:rPr>
          <w:rFonts w:cstheme="minorHAnsi"/>
        </w:rPr>
        <w:t xml:space="preserve"> данных о поступивших от заинтересованных лиц денежных средствах в разрезе </w:t>
      </w:r>
      <w:r w:rsidR="0095163F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>, дворовые территории которых подлежат благоустройству.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Администрация ЗАТО Звёздный ежемесячно обеспечивает направление данных о поступивших от заинтересованных лиц денежных средствах в разрезе </w:t>
      </w:r>
      <w:r w:rsidR="008C164F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 xml:space="preserve">, дворовые территории которых подлежат благоустройству, в адрес уполномоченной </w:t>
      </w:r>
      <w:r w:rsidR="008C164F" w:rsidRPr="00D97FC1">
        <w:rPr>
          <w:rFonts w:cstheme="minorHAnsi"/>
        </w:rPr>
        <w:t>О</w:t>
      </w:r>
      <w:r w:rsidRPr="00D97FC1">
        <w:rPr>
          <w:rFonts w:cstheme="minorHAnsi"/>
        </w:rPr>
        <w:t>бщественной комиссии.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Расходование аккумулированных денежных средств заинтересованных лиц осуществляется </w:t>
      </w:r>
      <w:r w:rsidR="00125C9C" w:rsidRPr="00D97FC1">
        <w:rPr>
          <w:rFonts w:cstheme="minorHAnsi"/>
        </w:rPr>
        <w:t>а</w:t>
      </w:r>
      <w:r w:rsidRPr="00D97FC1">
        <w:rPr>
          <w:rFonts w:cstheme="minorHAnsi"/>
        </w:rPr>
        <w:t>дминистрацией ЗАТО Звёздный на: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>финансирование минимального перечня работ по благоустройству дворовых территорий, включ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нного в дизайн-проект благоустройства дворовой территории;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>финансирование дополнительного перечня работ по благоустройству дворовых территорий, включ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нного в дизайн-проект благоустройства дворовой территории.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lastRenderedPageBreak/>
        <w:t>Расходование аккумулированных денежных средств заинтересованных лиц осуществляется в соответствии с условиями соглашени</w:t>
      </w:r>
      <w:r w:rsidR="008C164F" w:rsidRPr="00D97FC1">
        <w:rPr>
          <w:rFonts w:cstheme="minorHAnsi"/>
        </w:rPr>
        <w:t>й</w:t>
      </w:r>
      <w:r w:rsidRPr="00D97FC1">
        <w:rPr>
          <w:rFonts w:cstheme="minorHAnsi"/>
        </w:rPr>
        <w:t xml:space="preserve"> на выполнение работ в разрезе </w:t>
      </w:r>
      <w:r w:rsidR="008C164F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>, дворовые территории которых подлежат благоустройству.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Администрация ЗАТО Звёздный осуществляет перечисление средств заинтересованных лиц на расч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тный сч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 xml:space="preserve">мки работ (услуг) по организации благоустройства дворовых территорий </w:t>
      </w:r>
      <w:r w:rsidR="008C164F" w:rsidRPr="00D97FC1">
        <w:rPr>
          <w:rFonts w:eastAsia="Times New Roman" w:cstheme="minorHAnsi"/>
        </w:rPr>
        <w:t>МКД</w:t>
      </w:r>
      <w:r w:rsidRPr="00D97FC1">
        <w:rPr>
          <w:rFonts w:cstheme="minorHAnsi"/>
        </w:rPr>
        <w:t>, с лицами, которые уполномочены действовать от имени заинтересованных лиц.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25C9C" w:rsidRPr="00D97FC1">
        <w:rPr>
          <w:rFonts w:cstheme="minorHAnsi"/>
        </w:rPr>
        <w:t>а</w:t>
      </w:r>
      <w:r w:rsidRPr="00D97FC1">
        <w:rPr>
          <w:rFonts w:cstheme="minorHAnsi"/>
        </w:rPr>
        <w:t>дминистрацией ЗАТО Звёздный в соответствии с бюджетным законодательством.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Администрация ЗАТО Звёздный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экономии денежных средств по итогам проведения конкурсных процедур;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 xml:space="preserve">неисполнения работ по благоустройству дворовой территории </w:t>
      </w:r>
      <w:r w:rsidR="008C164F" w:rsidRPr="00D97FC1">
        <w:rPr>
          <w:rFonts w:eastAsia="Times New Roman" w:cstheme="minorHAnsi"/>
        </w:rPr>
        <w:t>МКД</w:t>
      </w:r>
      <w:r w:rsidR="008C164F" w:rsidRPr="00D97FC1">
        <w:rPr>
          <w:rFonts w:cstheme="minorHAnsi"/>
        </w:rPr>
        <w:t xml:space="preserve"> </w:t>
      </w:r>
      <w:r w:rsidRPr="00D97FC1">
        <w:rPr>
          <w:rFonts w:cstheme="minorHAnsi"/>
        </w:rPr>
        <w:t>по вине подрядной организации;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>непредоставления заинтересованными лицами доступа к проведению благоустройства на дворовой территории;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возникновения обстоятельств непреодолимой силы;</w:t>
      </w:r>
    </w:p>
    <w:p w:rsidR="006E25BA" w:rsidRPr="00D97FC1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>возникновения иных случаев, предусмотренных действующим законодательством.</w:t>
      </w:r>
    </w:p>
    <w:p w:rsidR="0022382E" w:rsidRPr="00D97FC1" w:rsidRDefault="0022382E" w:rsidP="0095163F">
      <w:pPr>
        <w:spacing w:after="0" w:line="228" w:lineRule="auto"/>
        <w:ind w:firstLine="709"/>
        <w:jc w:val="both"/>
        <w:rPr>
          <w:rFonts w:cstheme="minorHAnsi"/>
        </w:rPr>
      </w:pPr>
    </w:p>
    <w:p w:rsidR="0022382E" w:rsidRPr="00D97FC1" w:rsidRDefault="008C164F" w:rsidP="008C164F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 xml:space="preserve">9. </w:t>
      </w:r>
      <w:r w:rsidR="0022382E" w:rsidRPr="00D97FC1">
        <w:rPr>
          <w:rFonts w:asciiTheme="minorHAnsi" w:hAnsiTheme="minorHAnsi" w:cstheme="minorHAnsi"/>
          <w:b/>
        </w:rPr>
        <w:t>Механизм реализации Программы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Реализация Программы осуществляется в соответствии с нормативными правовыми актами </w:t>
      </w:r>
      <w:r w:rsidR="005E1806" w:rsidRPr="00D97FC1">
        <w:rPr>
          <w:rFonts w:cstheme="minorHAnsi"/>
        </w:rPr>
        <w:t>администрации ЗАТО Звёздный</w:t>
      </w:r>
      <w:r w:rsidRPr="00D97FC1">
        <w:rPr>
          <w:rFonts w:cstheme="minorHAnsi"/>
        </w:rPr>
        <w:t>.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Разработчиком Программы является </w:t>
      </w:r>
      <w:r w:rsidR="00125C9C" w:rsidRPr="00D97FC1">
        <w:rPr>
          <w:rFonts w:cstheme="minorHAnsi"/>
        </w:rPr>
        <w:t>а</w:t>
      </w:r>
      <w:r w:rsidRPr="00D97FC1">
        <w:rPr>
          <w:rFonts w:cstheme="minorHAnsi"/>
        </w:rPr>
        <w:t xml:space="preserve">дминистрация </w:t>
      </w:r>
      <w:r w:rsidR="005E1806" w:rsidRPr="00D97FC1">
        <w:rPr>
          <w:rFonts w:cstheme="minorHAnsi"/>
        </w:rPr>
        <w:t>ЗАТО Звёздный</w:t>
      </w:r>
      <w:r w:rsidRPr="00D97FC1">
        <w:rPr>
          <w:rFonts w:cstheme="minorHAnsi"/>
        </w:rPr>
        <w:t>,</w:t>
      </w:r>
      <w:r w:rsidR="00870552" w:rsidRPr="00D97FC1">
        <w:rPr>
          <w:rFonts w:cstheme="minorHAnsi"/>
        </w:rPr>
        <w:t xml:space="preserve"> исполнителем </w:t>
      </w:r>
      <w:r w:rsidR="00C07CC3" w:rsidRPr="00D97FC1">
        <w:rPr>
          <w:rFonts w:cstheme="minorHAnsi"/>
        </w:rPr>
        <w:t xml:space="preserve">Программы </w:t>
      </w:r>
      <w:r w:rsidR="00870552" w:rsidRPr="00D97FC1">
        <w:rPr>
          <w:rFonts w:cstheme="minorHAnsi"/>
        </w:rPr>
        <w:t xml:space="preserve">является </w:t>
      </w:r>
      <w:r w:rsidR="005E1806" w:rsidRPr="00D97FC1">
        <w:rPr>
          <w:rFonts w:cstheme="minorHAnsi"/>
        </w:rPr>
        <w:t>отдел архитектуры, градостроительства и коммунального хозяйства администрации ЗАТО Звёздный</w:t>
      </w:r>
      <w:r w:rsidRPr="00D97FC1">
        <w:rPr>
          <w:rFonts w:cstheme="minorHAnsi"/>
        </w:rPr>
        <w:t>.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Исполнитель осуществляет: 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>при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м заявок на участие в отборе дворовых территорий МКД для включения в адресный перечень дворовых территорий МКД;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8C164F" w:rsidRPr="00D97FC1">
        <w:rPr>
          <w:rFonts w:cstheme="minorHAnsi"/>
        </w:rPr>
        <w:t> </w:t>
      </w:r>
      <w:r w:rsidRPr="00D97FC1">
        <w:rPr>
          <w:rFonts w:cstheme="minorHAnsi"/>
        </w:rPr>
        <w:t xml:space="preserve">представляет заявки </w:t>
      </w:r>
      <w:r w:rsidR="005E1806" w:rsidRPr="00D97FC1">
        <w:rPr>
          <w:rFonts w:cstheme="minorHAnsi"/>
        </w:rPr>
        <w:t>проектному офису (рабочей группе) по разработке приоритетного проекта (программы) «Формирование комфортной городской среды»</w:t>
      </w:r>
      <w:r w:rsidRPr="00D97FC1">
        <w:rPr>
          <w:rFonts w:cstheme="minorHAnsi"/>
        </w:rPr>
        <w:t>;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проводит отбор представленных заявок с целью формирования адресного перечня дворовых территорий МКД.</w:t>
      </w:r>
    </w:p>
    <w:p w:rsidR="0022382E" w:rsidRPr="00D97FC1" w:rsidRDefault="0022382E" w:rsidP="008C164F">
      <w:pPr>
        <w:pStyle w:val="formattexttopleveltext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>Перечень дворовых территори</w:t>
      </w:r>
      <w:r w:rsidR="008C164F" w:rsidRPr="00D97FC1">
        <w:rPr>
          <w:rFonts w:asciiTheme="minorHAnsi" w:hAnsiTheme="minorHAnsi" w:cstheme="minorHAnsi"/>
          <w:sz w:val="22"/>
          <w:szCs w:val="22"/>
        </w:rPr>
        <w:t>й</w:t>
      </w:r>
      <w:r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="008C164F" w:rsidRPr="00D97FC1">
        <w:rPr>
          <w:rFonts w:asciiTheme="minorHAnsi" w:hAnsiTheme="minorHAnsi" w:cstheme="minorHAnsi"/>
          <w:sz w:val="22"/>
          <w:szCs w:val="22"/>
        </w:rPr>
        <w:t xml:space="preserve">МКД </w:t>
      </w:r>
      <w:r w:rsidR="005E1806" w:rsidRPr="00D97FC1">
        <w:rPr>
          <w:rFonts w:asciiTheme="minorHAnsi" w:hAnsiTheme="minorHAnsi" w:cstheme="minorHAnsi"/>
          <w:sz w:val="22"/>
          <w:szCs w:val="22"/>
        </w:rPr>
        <w:t>включается в Программу</w:t>
      </w:r>
      <w:r w:rsidRPr="00D97FC1">
        <w:rPr>
          <w:rFonts w:asciiTheme="minorHAnsi" w:hAnsiTheme="minorHAnsi" w:cstheme="minorHAnsi"/>
          <w:sz w:val="22"/>
          <w:szCs w:val="22"/>
        </w:rPr>
        <w:t xml:space="preserve"> после </w:t>
      </w:r>
      <w:r w:rsidR="00F26A58" w:rsidRPr="00D97FC1">
        <w:rPr>
          <w:rFonts w:asciiTheme="minorHAnsi" w:hAnsiTheme="minorHAnsi" w:cstheme="minorHAnsi"/>
          <w:sz w:val="22"/>
          <w:szCs w:val="22"/>
        </w:rPr>
        <w:t xml:space="preserve">инвентаризации дворовых территорий и </w:t>
      </w:r>
      <w:r w:rsidRPr="00D97FC1">
        <w:rPr>
          <w:rFonts w:asciiTheme="minorHAnsi" w:hAnsiTheme="minorHAnsi" w:cstheme="minorHAnsi"/>
          <w:sz w:val="22"/>
          <w:szCs w:val="22"/>
        </w:rPr>
        <w:t>проведени</w:t>
      </w:r>
      <w:r w:rsidR="008C164F" w:rsidRPr="00D97FC1">
        <w:rPr>
          <w:rFonts w:asciiTheme="minorHAnsi" w:hAnsiTheme="minorHAnsi" w:cstheme="minorHAnsi"/>
          <w:sz w:val="22"/>
          <w:szCs w:val="22"/>
        </w:rPr>
        <w:t xml:space="preserve">я </w:t>
      </w:r>
      <w:r w:rsidRPr="00D97FC1">
        <w:rPr>
          <w:rFonts w:asciiTheme="minorHAnsi" w:hAnsiTheme="minorHAnsi" w:cstheme="minorHAnsi"/>
          <w:sz w:val="22"/>
          <w:szCs w:val="22"/>
        </w:rPr>
        <w:t xml:space="preserve">отбора </w:t>
      </w:r>
      <w:r w:rsidR="008C164F" w:rsidRPr="00D97FC1">
        <w:rPr>
          <w:rFonts w:asciiTheme="minorHAnsi" w:hAnsiTheme="minorHAnsi" w:cstheme="minorHAnsi"/>
          <w:sz w:val="22"/>
          <w:szCs w:val="22"/>
        </w:rPr>
        <w:t xml:space="preserve">МКД </w:t>
      </w:r>
      <w:r w:rsidR="00EA233E" w:rsidRPr="00D97FC1">
        <w:rPr>
          <w:rFonts w:asciiTheme="minorHAnsi" w:hAnsiTheme="minorHAnsi" w:cstheme="minorHAnsi"/>
          <w:sz w:val="22"/>
          <w:szCs w:val="22"/>
        </w:rPr>
        <w:t xml:space="preserve">в соответствии с </w:t>
      </w:r>
      <w:r w:rsidR="009E464F" w:rsidRPr="00D97FC1">
        <w:rPr>
          <w:rFonts w:asciiTheme="minorHAnsi" w:hAnsiTheme="minorHAnsi" w:cstheme="minorHAnsi"/>
          <w:sz w:val="22"/>
          <w:szCs w:val="22"/>
        </w:rPr>
        <w:t>П</w:t>
      </w:r>
      <w:r w:rsidR="00EA233E" w:rsidRPr="00D97FC1">
        <w:rPr>
          <w:rFonts w:asciiTheme="minorHAnsi" w:hAnsiTheme="minorHAnsi" w:cstheme="minorHAnsi"/>
          <w:sz w:val="22"/>
          <w:szCs w:val="22"/>
        </w:rPr>
        <w:t>орядком</w:t>
      </w:r>
      <w:r w:rsidR="009E464F" w:rsidRPr="00D97FC1">
        <w:rPr>
          <w:rFonts w:asciiTheme="minorHAnsi" w:hAnsiTheme="minorHAnsi" w:cstheme="minorHAnsi"/>
          <w:sz w:val="22"/>
          <w:szCs w:val="22"/>
        </w:rPr>
        <w:t xml:space="preserve">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9E464F" w:rsidRPr="00D97FC1">
        <w:rPr>
          <w:rFonts w:asciiTheme="minorHAnsi" w:hAnsiTheme="minorHAnsi" w:cstheme="minorHAnsi"/>
          <w:bCs/>
          <w:sz w:val="22"/>
          <w:szCs w:val="22"/>
        </w:rPr>
        <w:t>Формирование комфортной городской среды ЗАТО Звёздный</w:t>
      </w:r>
      <w:r w:rsidR="009E464F" w:rsidRPr="00D97FC1">
        <w:rPr>
          <w:rFonts w:asciiTheme="minorHAnsi" w:hAnsiTheme="minorHAnsi" w:cstheme="minorHAnsi"/>
          <w:sz w:val="22"/>
          <w:szCs w:val="22"/>
        </w:rPr>
        <w:t xml:space="preserve">» </w:t>
      </w:r>
      <w:r w:rsidR="009E464F" w:rsidRPr="00D97FC1">
        <w:rPr>
          <w:rFonts w:asciiTheme="minorHAnsi" w:hAnsiTheme="minorHAnsi" w:cstheme="minorHAnsi"/>
          <w:bCs/>
          <w:sz w:val="22"/>
          <w:szCs w:val="22"/>
        </w:rPr>
        <w:t>на 201</w:t>
      </w:r>
      <w:r w:rsidR="00F26A58" w:rsidRPr="00D97FC1">
        <w:rPr>
          <w:rFonts w:asciiTheme="minorHAnsi" w:hAnsiTheme="minorHAnsi" w:cstheme="minorHAnsi"/>
          <w:bCs/>
          <w:sz w:val="22"/>
          <w:szCs w:val="22"/>
        </w:rPr>
        <w:t>8-2022</w:t>
      </w:r>
      <w:r w:rsidR="008C164F" w:rsidRPr="00D97F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464F" w:rsidRPr="00D97FC1">
        <w:rPr>
          <w:rFonts w:asciiTheme="minorHAnsi" w:hAnsiTheme="minorHAnsi" w:cstheme="minorHAnsi"/>
          <w:bCs/>
          <w:sz w:val="22"/>
          <w:szCs w:val="22"/>
        </w:rPr>
        <w:t>год</w:t>
      </w:r>
      <w:r w:rsidR="00F26A58" w:rsidRPr="00D97FC1">
        <w:rPr>
          <w:rFonts w:asciiTheme="minorHAnsi" w:hAnsiTheme="minorHAnsi" w:cstheme="minorHAnsi"/>
          <w:bCs/>
          <w:sz w:val="22"/>
          <w:szCs w:val="22"/>
        </w:rPr>
        <w:t>ы</w:t>
      </w:r>
      <w:r w:rsidR="009E464F" w:rsidRPr="00D97FC1">
        <w:rPr>
          <w:rFonts w:asciiTheme="minorHAnsi" w:hAnsiTheme="minorHAnsi" w:cstheme="minorHAnsi"/>
          <w:sz w:val="22"/>
          <w:szCs w:val="22"/>
        </w:rPr>
        <w:t xml:space="preserve">, утверждённым постановлением администрации ЗАТО Звёздный от </w:t>
      </w:r>
      <w:r w:rsidR="00F26A58" w:rsidRPr="00D97FC1">
        <w:rPr>
          <w:rFonts w:asciiTheme="minorHAnsi" w:hAnsiTheme="minorHAnsi" w:cstheme="minorHAnsi"/>
          <w:sz w:val="22"/>
          <w:szCs w:val="22"/>
        </w:rPr>
        <w:t>00.00</w:t>
      </w:r>
      <w:r w:rsidR="009E464F" w:rsidRPr="00D97FC1">
        <w:rPr>
          <w:rFonts w:asciiTheme="minorHAnsi" w:hAnsiTheme="minorHAnsi" w:cstheme="minorHAnsi"/>
          <w:sz w:val="22"/>
          <w:szCs w:val="22"/>
        </w:rPr>
        <w:t>.2017 №</w:t>
      </w:r>
      <w:r w:rsidR="008C164F"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="00F26A58" w:rsidRPr="00D97FC1">
        <w:rPr>
          <w:rFonts w:asciiTheme="minorHAnsi" w:hAnsiTheme="minorHAnsi" w:cstheme="minorHAnsi"/>
          <w:sz w:val="22"/>
          <w:szCs w:val="22"/>
        </w:rPr>
        <w:t>000</w:t>
      </w:r>
      <w:r w:rsidR="009E464F" w:rsidRPr="00D97FC1">
        <w:rPr>
          <w:rFonts w:asciiTheme="minorHAnsi" w:hAnsiTheme="minorHAnsi" w:cstheme="minorHAnsi"/>
          <w:sz w:val="22"/>
          <w:szCs w:val="22"/>
        </w:rPr>
        <w:t xml:space="preserve"> «Об организации общественных обсуждений по проекту муниципальной программы «Формирование комфортной городской среды ЗАТО Звёздный»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Исполнитель мероприятий Программы нес</w:t>
      </w:r>
      <w:r w:rsidR="008C164F" w:rsidRPr="00D97FC1">
        <w:rPr>
          <w:rFonts w:cstheme="minorHAnsi"/>
        </w:rPr>
        <w:t>ё</w:t>
      </w:r>
      <w:r w:rsidRPr="00D97FC1">
        <w:rPr>
          <w:rFonts w:cstheme="minorHAnsi"/>
        </w:rPr>
        <w:t>т ответственность за качественное и своевременное их выполнение, целевое и рационально</w:t>
      </w:r>
      <w:r w:rsidR="008C164F" w:rsidRPr="00D97FC1">
        <w:rPr>
          <w:rFonts w:cstheme="minorHAnsi"/>
        </w:rPr>
        <w:t>е</w:t>
      </w:r>
      <w:r w:rsidRPr="00D97FC1">
        <w:rPr>
          <w:rFonts w:cstheme="minorHAnsi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  <w:color w:val="000000"/>
        </w:rPr>
        <w:t>Исполнитель организует выполнение программных мероприятий пут</w:t>
      </w:r>
      <w:r w:rsidR="008C164F" w:rsidRPr="00D97FC1">
        <w:rPr>
          <w:rFonts w:cstheme="minorHAnsi"/>
          <w:color w:val="000000"/>
        </w:rPr>
        <w:t>ё</w:t>
      </w:r>
      <w:r w:rsidRPr="00D97FC1">
        <w:rPr>
          <w:rFonts w:cstheme="minorHAnsi"/>
          <w:color w:val="000000"/>
        </w:rPr>
        <w:t>м заключения соответствующих муниципальных контрактов с подрядными организациями и осуществля</w:t>
      </w:r>
      <w:r w:rsidR="009E464F" w:rsidRPr="00D97FC1">
        <w:rPr>
          <w:rFonts w:cstheme="minorHAnsi"/>
          <w:color w:val="000000"/>
        </w:rPr>
        <w:t>е</w:t>
      </w:r>
      <w:r w:rsidRPr="00D97FC1">
        <w:rPr>
          <w:rFonts w:cstheme="minorHAnsi"/>
          <w:color w:val="000000"/>
        </w:rPr>
        <w:t>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</w:t>
      </w:r>
      <w:r w:rsidR="008C164F" w:rsidRPr="00D97FC1">
        <w:rPr>
          <w:rFonts w:cstheme="minorHAnsi"/>
          <w:color w:val="000000"/>
        </w:rPr>
        <w:t>х</w:t>
      </w:r>
      <w:r w:rsidRPr="00D97FC1">
        <w:rPr>
          <w:rFonts w:cstheme="minorHAnsi"/>
          <w:color w:val="000000"/>
        </w:rPr>
        <w:t xml:space="preserve"> и муниципальных нужд». План реализации</w:t>
      </w:r>
      <w:r w:rsidRPr="00D97FC1">
        <w:rPr>
          <w:rFonts w:cstheme="minorHAnsi"/>
        </w:rPr>
        <w:t xml:space="preserve"> Программы представлен в </w:t>
      </w:r>
      <w:r w:rsidR="008C164F" w:rsidRPr="00D97FC1">
        <w:rPr>
          <w:rFonts w:cstheme="minorHAnsi"/>
        </w:rPr>
        <w:t>П</w:t>
      </w:r>
      <w:r w:rsidRPr="00D97FC1">
        <w:rPr>
          <w:rFonts w:cstheme="minorHAnsi"/>
        </w:rPr>
        <w:t>риложении №</w:t>
      </w:r>
      <w:r w:rsidRPr="00D97FC1">
        <w:rPr>
          <w:rFonts w:cstheme="minorHAnsi"/>
          <w:b/>
        </w:rPr>
        <w:t xml:space="preserve"> </w:t>
      </w:r>
      <w:r w:rsidRPr="00D97FC1">
        <w:rPr>
          <w:rFonts w:cstheme="minorHAnsi"/>
        </w:rPr>
        <w:t>4 к Программе.</w:t>
      </w:r>
    </w:p>
    <w:p w:rsidR="0022382E" w:rsidRPr="00D97FC1" w:rsidRDefault="0022382E" w:rsidP="008C164F">
      <w:pPr>
        <w:spacing w:after="0" w:line="228" w:lineRule="auto"/>
        <w:ind w:firstLine="709"/>
        <w:jc w:val="both"/>
        <w:rPr>
          <w:rFonts w:cstheme="minorHAnsi"/>
        </w:rPr>
      </w:pPr>
    </w:p>
    <w:p w:rsidR="00411439" w:rsidRPr="00D97FC1" w:rsidRDefault="008C164F" w:rsidP="008C164F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10.</w:t>
      </w:r>
      <w:r w:rsidR="0022382E" w:rsidRPr="00D97FC1">
        <w:rPr>
          <w:rFonts w:cstheme="minorHAnsi"/>
        </w:rPr>
        <w:t xml:space="preserve"> </w:t>
      </w:r>
      <w:r w:rsidR="0022382E" w:rsidRPr="00D97FC1">
        <w:rPr>
          <w:rFonts w:cstheme="minorHAnsi"/>
          <w:b/>
        </w:rPr>
        <w:t xml:space="preserve">Порядок включения предложений заинтересованных лиц </w:t>
      </w:r>
    </w:p>
    <w:p w:rsidR="0022382E" w:rsidRPr="00D97FC1" w:rsidRDefault="0022382E" w:rsidP="008C164F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о включении дворовой территории в Программу</w:t>
      </w:r>
    </w:p>
    <w:p w:rsidR="0022382E" w:rsidRPr="00D97FC1" w:rsidRDefault="0022382E" w:rsidP="00411439">
      <w:pPr>
        <w:widowControl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Включение </w:t>
      </w:r>
      <w:r w:rsidR="000A372B" w:rsidRPr="00D97FC1">
        <w:rPr>
          <w:rFonts w:cstheme="minorHAnsi"/>
        </w:rPr>
        <w:t xml:space="preserve">дворовой территории </w:t>
      </w:r>
      <w:r w:rsidR="00411439" w:rsidRPr="00D97FC1">
        <w:rPr>
          <w:rFonts w:eastAsia="Times New Roman" w:cstheme="minorHAnsi"/>
        </w:rPr>
        <w:t>МКД</w:t>
      </w:r>
      <w:r w:rsidR="00411439" w:rsidRPr="00D97FC1">
        <w:rPr>
          <w:rFonts w:cstheme="minorHAnsi"/>
        </w:rPr>
        <w:t xml:space="preserve"> </w:t>
      </w:r>
      <w:r w:rsidRPr="00D97FC1">
        <w:rPr>
          <w:rFonts w:cstheme="minorHAnsi"/>
        </w:rPr>
        <w:t>в Программу осуществляется по результатам оценки заявок заинтересованных лиц на включение дворовых территорий в Программу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исходя из даты представления таких предложений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при условии соответствия требованиям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</w:t>
      </w:r>
      <w:r w:rsidR="00D874EE" w:rsidRPr="00D97FC1">
        <w:rPr>
          <w:rFonts w:cstheme="minorHAnsi"/>
        </w:rPr>
        <w:lastRenderedPageBreak/>
        <w:t xml:space="preserve">предусмотренным согласно </w:t>
      </w:r>
      <w:r w:rsidR="000A372B" w:rsidRPr="00D97FC1">
        <w:rPr>
          <w:rFonts w:cstheme="minorHAnsi"/>
        </w:rPr>
        <w:t>Порядк</w:t>
      </w:r>
      <w:r w:rsidR="00411439" w:rsidRPr="00D97FC1">
        <w:rPr>
          <w:rFonts w:cstheme="minorHAnsi"/>
        </w:rPr>
        <w:t>у</w:t>
      </w:r>
      <w:r w:rsidR="000A372B" w:rsidRPr="00D97FC1">
        <w:rPr>
          <w:rFonts w:cstheme="minorHAnsi"/>
        </w:rPr>
        <w:t xml:space="preserve"> и срок</w:t>
      </w:r>
      <w:r w:rsidR="00411439" w:rsidRPr="00D97FC1">
        <w:rPr>
          <w:rFonts w:cstheme="minorHAnsi"/>
        </w:rPr>
        <w:t>ам</w:t>
      </w:r>
      <w:r w:rsidR="000A372B" w:rsidRPr="00D97FC1">
        <w:rPr>
          <w:rFonts w:cstheme="minorHAnsi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 w:rsidRPr="00D97FC1">
        <w:rPr>
          <w:rFonts w:cstheme="minorHAnsi"/>
        </w:rPr>
        <w:t>му</w:t>
      </w:r>
      <w:r w:rsidR="000A372B" w:rsidRPr="00D97FC1">
        <w:rPr>
          <w:rFonts w:cstheme="minorHAnsi"/>
        </w:rPr>
        <w:t xml:space="preserve"> постановлением администрации ЗАТО Звёздный от </w:t>
      </w:r>
      <w:r w:rsidR="006D5A77" w:rsidRPr="00D97FC1">
        <w:rPr>
          <w:rFonts w:cstheme="minorHAnsi"/>
        </w:rPr>
        <w:t>00.00</w:t>
      </w:r>
      <w:r w:rsidR="000A372B" w:rsidRPr="00D97FC1">
        <w:rPr>
          <w:rFonts w:cstheme="minorHAnsi"/>
        </w:rPr>
        <w:t xml:space="preserve">.2017 № </w:t>
      </w:r>
      <w:r w:rsidR="006D5A77" w:rsidRPr="00D97FC1">
        <w:rPr>
          <w:rFonts w:cstheme="minorHAnsi"/>
        </w:rPr>
        <w:t>000</w:t>
      </w:r>
      <w:r w:rsidR="000A372B" w:rsidRPr="00D97FC1">
        <w:rPr>
          <w:rFonts w:cstheme="minorHAnsi"/>
        </w:rPr>
        <w:t xml:space="preserve"> «Об организации общественных обсуждений по проекту муниципальной программы «Формирование комфортной городской среды ЗАТО Звёздный»</w:t>
      </w:r>
      <w:r w:rsidR="00D874EE" w:rsidRPr="00D97FC1">
        <w:rPr>
          <w:rFonts w:cstheme="minorHAnsi"/>
        </w:rPr>
        <w:t>.</w:t>
      </w:r>
    </w:p>
    <w:p w:rsidR="000A372B" w:rsidRPr="00D97FC1" w:rsidRDefault="000A372B" w:rsidP="00411439">
      <w:pPr>
        <w:widowControl w:val="0"/>
        <w:spacing w:after="0" w:line="228" w:lineRule="auto"/>
        <w:ind w:firstLine="709"/>
        <w:jc w:val="both"/>
        <w:rPr>
          <w:rFonts w:cstheme="minorHAnsi"/>
        </w:rPr>
      </w:pPr>
    </w:p>
    <w:p w:rsidR="00411439" w:rsidRPr="00D97FC1" w:rsidRDefault="00411439" w:rsidP="00411439">
      <w:pPr>
        <w:pStyle w:val="aa"/>
        <w:widowControl w:val="0"/>
        <w:spacing w:after="0" w:line="228" w:lineRule="auto"/>
        <w:ind w:left="0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 xml:space="preserve">11. </w:t>
      </w:r>
      <w:r w:rsidR="000A372B" w:rsidRPr="00D97FC1">
        <w:rPr>
          <w:rFonts w:cstheme="minorHAnsi"/>
          <w:b/>
        </w:rPr>
        <w:t xml:space="preserve">Порядок включения предложений граждан, организаций </w:t>
      </w:r>
    </w:p>
    <w:p w:rsidR="00411439" w:rsidRPr="00D97FC1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 xml:space="preserve">о включении наиболее посещаемой муниципальной территории </w:t>
      </w:r>
    </w:p>
    <w:p w:rsidR="000A372B" w:rsidRPr="00D97FC1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cstheme="minorHAnsi"/>
        </w:rPr>
      </w:pPr>
      <w:r w:rsidRPr="00D97FC1">
        <w:rPr>
          <w:rFonts w:cstheme="minorHAnsi"/>
          <w:b/>
        </w:rPr>
        <w:t>общего пользования в Программу</w:t>
      </w:r>
    </w:p>
    <w:p w:rsidR="000A372B" w:rsidRPr="00D97FC1" w:rsidRDefault="000A372B" w:rsidP="00411439">
      <w:pPr>
        <w:widowControl w:val="0"/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Включение </w:t>
      </w:r>
      <w:r w:rsidR="008E3FB5" w:rsidRPr="00D97FC1">
        <w:rPr>
          <w:rFonts w:cstheme="minorHAnsi"/>
        </w:rPr>
        <w:t xml:space="preserve">наиболее посещаемой муниципальной территории общего пользования </w:t>
      </w:r>
      <w:r w:rsidRPr="00D97FC1">
        <w:rPr>
          <w:rFonts w:cstheme="minorHAnsi"/>
        </w:rPr>
        <w:t xml:space="preserve">в Программу осуществляется по результатам оценки заявок </w:t>
      </w:r>
      <w:r w:rsidR="008E3FB5" w:rsidRPr="00D97FC1">
        <w:rPr>
          <w:rFonts w:cstheme="minorHAnsi"/>
        </w:rPr>
        <w:t>граждан, организаций</w:t>
      </w:r>
      <w:r w:rsidRPr="00D97FC1">
        <w:rPr>
          <w:rFonts w:cstheme="minorHAnsi"/>
        </w:rPr>
        <w:t xml:space="preserve"> на включение </w:t>
      </w:r>
      <w:r w:rsidR="008E3FB5" w:rsidRPr="00D97FC1">
        <w:rPr>
          <w:rFonts w:cstheme="minorHAnsi"/>
        </w:rPr>
        <w:t xml:space="preserve">наиболее посещаемой муниципальной территории общего пользования </w:t>
      </w:r>
      <w:r w:rsidRPr="00D97FC1">
        <w:rPr>
          <w:rFonts w:cstheme="minorHAnsi"/>
        </w:rPr>
        <w:t>в Программу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исходя из даты представления таких предложений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при условии соответствия требованиям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предусмотренным согласно Порядк</w:t>
      </w:r>
      <w:r w:rsidR="00411439" w:rsidRPr="00D97FC1">
        <w:rPr>
          <w:rFonts w:cstheme="minorHAnsi"/>
        </w:rPr>
        <w:t>у</w:t>
      </w:r>
      <w:r w:rsidRPr="00D97FC1">
        <w:rPr>
          <w:rFonts w:cstheme="minorHAnsi"/>
        </w:rPr>
        <w:t xml:space="preserve"> и срок</w:t>
      </w:r>
      <w:r w:rsidR="00411439" w:rsidRPr="00D97FC1">
        <w:rPr>
          <w:rFonts w:cstheme="minorHAnsi"/>
        </w:rPr>
        <w:t>ам</w:t>
      </w:r>
      <w:r w:rsidRPr="00D97FC1">
        <w:rPr>
          <w:rFonts w:cstheme="minorHAnsi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 w:rsidRPr="00D97FC1">
        <w:rPr>
          <w:rFonts w:cstheme="minorHAnsi"/>
        </w:rPr>
        <w:t>му</w:t>
      </w:r>
      <w:r w:rsidRPr="00D97FC1">
        <w:rPr>
          <w:rFonts w:cstheme="minorHAnsi"/>
        </w:rPr>
        <w:t xml:space="preserve"> постановлением администрации ЗАТО Звёздный от </w:t>
      </w:r>
      <w:r w:rsidR="006D5A77" w:rsidRPr="00D97FC1">
        <w:rPr>
          <w:rFonts w:cstheme="minorHAnsi"/>
        </w:rPr>
        <w:t>00.00</w:t>
      </w:r>
      <w:r w:rsidRPr="00D97FC1">
        <w:rPr>
          <w:rFonts w:cstheme="minorHAnsi"/>
        </w:rPr>
        <w:t>.2017 №</w:t>
      </w:r>
      <w:r w:rsidR="00411439" w:rsidRPr="00D97FC1">
        <w:rPr>
          <w:rFonts w:cstheme="minorHAnsi"/>
        </w:rPr>
        <w:t> </w:t>
      </w:r>
      <w:r w:rsidR="006D5A77" w:rsidRPr="00D97FC1">
        <w:rPr>
          <w:rFonts w:cstheme="minorHAnsi"/>
        </w:rPr>
        <w:t>000</w:t>
      </w:r>
      <w:r w:rsidRPr="00D97FC1">
        <w:rPr>
          <w:rFonts w:cstheme="minorHAnsi"/>
        </w:rPr>
        <w:t xml:space="preserve"> «Об организации общественных обсуждений по проекту муниципальной программы «Формирование комфортной городской среды ЗАТО Звёздный».</w:t>
      </w:r>
    </w:p>
    <w:p w:rsidR="000A372B" w:rsidRPr="00D97FC1" w:rsidRDefault="000A372B" w:rsidP="00411439">
      <w:pPr>
        <w:widowControl w:val="0"/>
        <w:spacing w:after="0" w:line="228" w:lineRule="auto"/>
        <w:ind w:firstLine="709"/>
        <w:jc w:val="both"/>
        <w:rPr>
          <w:rFonts w:cstheme="minorHAnsi"/>
        </w:rPr>
      </w:pPr>
    </w:p>
    <w:p w:rsidR="00411439" w:rsidRPr="00D97FC1" w:rsidRDefault="00411439" w:rsidP="00411439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12.</w:t>
      </w:r>
      <w:r w:rsidR="0022382E" w:rsidRPr="00D97FC1">
        <w:rPr>
          <w:rFonts w:cstheme="minorHAnsi"/>
          <w:b/>
        </w:rPr>
        <w:t xml:space="preserve"> Порядок разработки, обсуждения с заинтересованными лицами </w:t>
      </w:r>
    </w:p>
    <w:p w:rsidR="00411439" w:rsidRPr="00D97FC1" w:rsidRDefault="0022382E" w:rsidP="00411439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и утверждения дизайн-проекта благоустройства дворовой территории</w:t>
      </w:r>
      <w:r w:rsidR="00F30CCD" w:rsidRPr="00D97FC1">
        <w:rPr>
          <w:rFonts w:cstheme="minorHAnsi"/>
          <w:b/>
        </w:rPr>
        <w:t xml:space="preserve"> </w:t>
      </w:r>
    </w:p>
    <w:p w:rsidR="00F30CCD" w:rsidRPr="00D97FC1" w:rsidRDefault="00F30CCD" w:rsidP="00411439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cstheme="minorHAnsi"/>
          <w:b/>
        </w:rPr>
        <w:t>и</w:t>
      </w:r>
      <w:r w:rsidRPr="00D97FC1">
        <w:rPr>
          <w:rFonts w:cstheme="minorHAnsi"/>
        </w:rPr>
        <w:t xml:space="preserve"> </w:t>
      </w:r>
      <w:r w:rsidRPr="00D97FC1">
        <w:rPr>
          <w:rFonts w:eastAsia="Times New Roman" w:cstheme="minorHAnsi"/>
          <w:b/>
        </w:rPr>
        <w:t>дизайн-проекта благоустройства наиболее посещаемой</w:t>
      </w:r>
    </w:p>
    <w:p w:rsidR="0022382E" w:rsidRPr="00D97FC1" w:rsidRDefault="00F30CCD" w:rsidP="00411439">
      <w:pPr>
        <w:spacing w:after="0" w:line="228" w:lineRule="auto"/>
        <w:jc w:val="center"/>
        <w:rPr>
          <w:rFonts w:cstheme="minorHAnsi"/>
          <w:b/>
        </w:rPr>
      </w:pPr>
      <w:r w:rsidRPr="00D97FC1">
        <w:rPr>
          <w:rFonts w:eastAsia="Times New Roman" w:cstheme="minorHAnsi"/>
          <w:b/>
        </w:rPr>
        <w:t>муниципальной территории общего пользования</w:t>
      </w:r>
    </w:p>
    <w:p w:rsidR="0022382E" w:rsidRPr="00D97FC1" w:rsidRDefault="0022382E" w:rsidP="0041143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97FC1">
        <w:rPr>
          <w:rFonts w:asciiTheme="minorHAnsi" w:hAnsiTheme="minorHAnsi" w:cstheme="minorHAnsi"/>
          <w:sz w:val="22"/>
          <w:szCs w:val="22"/>
        </w:rPr>
        <w:t xml:space="preserve">Разработка, обсуждение с заинтересованными лицами и утверждение дизайн-проектов благоустройства дворовой территории </w:t>
      </w:r>
      <w:r w:rsidR="00411439" w:rsidRPr="00D97FC1">
        <w:rPr>
          <w:rFonts w:asciiTheme="minorHAnsi" w:eastAsia="Times New Roman" w:hAnsiTheme="minorHAnsi" w:cstheme="minorHAnsi"/>
          <w:sz w:val="22"/>
          <w:szCs w:val="22"/>
        </w:rPr>
        <w:t>МКД</w:t>
      </w:r>
      <w:r w:rsidR="00F30CCD" w:rsidRPr="00D97FC1">
        <w:rPr>
          <w:rFonts w:asciiTheme="minorHAnsi" w:hAnsiTheme="minorHAnsi" w:cstheme="minorHAnsi"/>
          <w:sz w:val="22"/>
          <w:szCs w:val="22"/>
        </w:rPr>
        <w:t xml:space="preserve">, расположенного на территории городского округа ЗАТО Звёздный, а также дизайн-проекта благоустройства наиболее посещаемой муниципальной территории общего пользования городского округа ЗАТО Звёздный </w:t>
      </w:r>
      <w:r w:rsidR="009E464F" w:rsidRPr="00D97FC1">
        <w:rPr>
          <w:rFonts w:asciiTheme="minorHAnsi" w:hAnsiTheme="minorHAnsi" w:cstheme="minorHAnsi"/>
          <w:sz w:val="22"/>
          <w:szCs w:val="22"/>
        </w:rPr>
        <w:t>(далее - Порядок)</w:t>
      </w:r>
      <w:r w:rsidR="00411439" w:rsidRPr="00D97FC1">
        <w:rPr>
          <w:rFonts w:asciiTheme="minorHAnsi" w:hAnsiTheme="minorHAnsi" w:cstheme="minorHAnsi"/>
          <w:sz w:val="22"/>
          <w:szCs w:val="22"/>
        </w:rPr>
        <w:t>,</w:t>
      </w:r>
      <w:r w:rsidR="009E464F" w:rsidRPr="00D97FC1">
        <w:rPr>
          <w:rFonts w:asciiTheme="minorHAnsi" w:hAnsiTheme="minorHAnsi" w:cstheme="minorHAnsi"/>
          <w:sz w:val="22"/>
          <w:szCs w:val="22"/>
        </w:rPr>
        <w:t xml:space="preserve"> </w:t>
      </w:r>
      <w:r w:rsidRPr="00D97FC1">
        <w:rPr>
          <w:rFonts w:asciiTheme="minorHAnsi" w:hAnsiTheme="minorHAnsi" w:cstheme="minorHAnsi"/>
          <w:sz w:val="22"/>
          <w:szCs w:val="22"/>
        </w:rPr>
        <w:t>включ</w:t>
      </w:r>
      <w:r w:rsidR="00411439" w:rsidRPr="00D97FC1">
        <w:rPr>
          <w:rFonts w:asciiTheme="minorHAnsi" w:hAnsiTheme="minorHAnsi" w:cstheme="minorHAnsi"/>
          <w:sz w:val="22"/>
          <w:szCs w:val="22"/>
        </w:rPr>
        <w:t>ё</w:t>
      </w:r>
      <w:r w:rsidRPr="00D97FC1">
        <w:rPr>
          <w:rFonts w:asciiTheme="minorHAnsi" w:hAnsiTheme="minorHAnsi" w:cstheme="minorHAnsi"/>
          <w:sz w:val="22"/>
          <w:szCs w:val="22"/>
        </w:rPr>
        <w:t>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  <w:r w:rsidR="00411439" w:rsidRPr="00D97FC1">
        <w:rPr>
          <w:rFonts w:asciiTheme="minorHAnsi" w:hAnsiTheme="minorHAnsi" w:cstheme="minorHAnsi"/>
          <w:sz w:val="22"/>
          <w:szCs w:val="22"/>
        </w:rPr>
        <w:t>,</w:t>
      </w:r>
      <w:r w:rsidRPr="00D97FC1">
        <w:rPr>
          <w:rFonts w:asciiTheme="minorHAnsi" w:hAnsiTheme="minorHAnsi" w:cstheme="minorHAnsi"/>
          <w:sz w:val="22"/>
          <w:szCs w:val="22"/>
        </w:rPr>
        <w:t xml:space="preserve"> осуществляется в соответствии с </w:t>
      </w:r>
      <w:r w:rsidR="009E464F" w:rsidRPr="00D97FC1">
        <w:rPr>
          <w:rFonts w:asciiTheme="minorHAnsi" w:hAnsiTheme="minorHAnsi" w:cstheme="minorHAnsi"/>
          <w:sz w:val="22"/>
          <w:szCs w:val="22"/>
        </w:rPr>
        <w:t>П</w:t>
      </w:r>
      <w:r w:rsidRPr="00D97FC1">
        <w:rPr>
          <w:rFonts w:asciiTheme="minorHAnsi" w:hAnsiTheme="minorHAnsi" w:cstheme="minorHAnsi"/>
          <w:sz w:val="22"/>
          <w:szCs w:val="22"/>
        </w:rPr>
        <w:t xml:space="preserve">орядком, </w:t>
      </w:r>
      <w:r w:rsidR="009E464F" w:rsidRPr="00D97FC1">
        <w:rPr>
          <w:rFonts w:asciiTheme="minorHAnsi" w:hAnsiTheme="minorHAnsi" w:cstheme="minorHAnsi"/>
          <w:sz w:val="22"/>
          <w:szCs w:val="22"/>
        </w:rPr>
        <w:t>разработанным органом местного самоуправления</w:t>
      </w:r>
      <w:r w:rsidRPr="00D97FC1">
        <w:rPr>
          <w:rFonts w:asciiTheme="minorHAnsi" w:hAnsiTheme="minorHAnsi" w:cstheme="minorHAnsi"/>
          <w:sz w:val="22"/>
          <w:szCs w:val="22"/>
        </w:rPr>
        <w:t>.</w:t>
      </w:r>
    </w:p>
    <w:p w:rsidR="0022382E" w:rsidRPr="00D97FC1" w:rsidRDefault="0022382E" w:rsidP="00411439">
      <w:pPr>
        <w:pStyle w:val="ConsPlusNormal"/>
        <w:spacing w:line="228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A233E" w:rsidRPr="00D97FC1" w:rsidRDefault="00411439" w:rsidP="00411439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>13.</w:t>
      </w:r>
      <w:r w:rsidR="0022382E" w:rsidRPr="00D97FC1">
        <w:rPr>
          <w:rFonts w:asciiTheme="minorHAnsi" w:hAnsiTheme="minorHAnsi" w:cstheme="minorHAnsi"/>
          <w:b/>
        </w:rPr>
        <w:t xml:space="preserve"> Ожидаемый социально-экономический эффект </w:t>
      </w:r>
    </w:p>
    <w:p w:rsidR="0022382E" w:rsidRPr="00D97FC1" w:rsidRDefault="0022382E" w:rsidP="00411439">
      <w:pPr>
        <w:pStyle w:val="10"/>
        <w:spacing w:after="0" w:line="228" w:lineRule="auto"/>
        <w:ind w:left="0"/>
        <w:jc w:val="center"/>
        <w:rPr>
          <w:rFonts w:asciiTheme="minorHAnsi" w:hAnsiTheme="minorHAnsi" w:cstheme="minorHAnsi"/>
          <w:b/>
        </w:rPr>
      </w:pPr>
      <w:r w:rsidRPr="00D97FC1">
        <w:rPr>
          <w:rFonts w:asciiTheme="minorHAnsi" w:hAnsiTheme="minorHAnsi" w:cstheme="minorHAnsi"/>
          <w:b/>
        </w:rPr>
        <w:t>и критерии оценки выполнения Программы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Ожидаемый социально-экономический эффект:</w:t>
      </w:r>
    </w:p>
    <w:p w:rsidR="0022382E" w:rsidRPr="00D97FC1" w:rsidRDefault="00411439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п</w:t>
      </w:r>
      <w:r w:rsidR="0022382E" w:rsidRPr="00D97FC1">
        <w:rPr>
          <w:rFonts w:cstheme="minorHAnsi"/>
        </w:rPr>
        <w:t>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Будет скоординирована деятельность предприятий, обеспечивающих благоустройство насел</w:t>
      </w:r>
      <w:r w:rsidR="00411439" w:rsidRPr="00D97FC1">
        <w:rPr>
          <w:rFonts w:cstheme="minorHAnsi"/>
        </w:rPr>
        <w:t>ё</w:t>
      </w:r>
      <w:r w:rsidRPr="00D97FC1">
        <w:rPr>
          <w:rFonts w:cstheme="minorHAnsi"/>
        </w:rPr>
        <w:t>нных пунктов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Эффективность программы оценивается по следующим показателям: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процент привлечения населения муниципального образования к работам по благоустройству;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процент привлечения организаций, заинтересованных лиц к работам по благоустройству;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уровень взаимодействия предприятий, обеспечивающих благоустройство поселения</w:t>
      </w:r>
      <w:r w:rsidR="00411439" w:rsidRPr="00D97FC1">
        <w:rPr>
          <w:rFonts w:cstheme="minorHAnsi"/>
        </w:rPr>
        <w:t>,</w:t>
      </w:r>
      <w:r w:rsidRPr="00D97FC1">
        <w:rPr>
          <w:rFonts w:cstheme="minorHAnsi"/>
        </w:rPr>
        <w:t xml:space="preserve"> и предприятий – владельцев инженерных сетей;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уровень благоустроенности муниципального образования;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 xml:space="preserve">- комплексное благоустройство дворовых территорий в </w:t>
      </w:r>
      <w:r w:rsidR="0099767F" w:rsidRPr="00D97FC1">
        <w:rPr>
          <w:rFonts w:cstheme="minorHAnsi"/>
        </w:rPr>
        <w:t>___</w:t>
      </w:r>
      <w:r w:rsidRPr="00D97FC1">
        <w:rPr>
          <w:rFonts w:cstheme="minorHAnsi"/>
        </w:rPr>
        <w:t xml:space="preserve"> МКД;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</w:t>
      </w:r>
      <w:r w:rsidR="00411439" w:rsidRPr="00D97FC1">
        <w:rPr>
          <w:rFonts w:cstheme="minorHAnsi"/>
        </w:rPr>
        <w:t xml:space="preserve"> </w:t>
      </w:r>
      <w:r w:rsidRPr="00D97FC1">
        <w:rPr>
          <w:rFonts w:cstheme="minorHAnsi"/>
        </w:rPr>
        <w:t xml:space="preserve">повышение уровня комфортности проживания более </w:t>
      </w:r>
      <w:r w:rsidR="004F4F22" w:rsidRPr="00D97FC1">
        <w:rPr>
          <w:rFonts w:cstheme="minorHAnsi"/>
        </w:rPr>
        <w:t>1</w:t>
      </w:r>
      <w:r w:rsidRPr="00D97FC1">
        <w:rPr>
          <w:rFonts w:cstheme="minorHAnsi"/>
        </w:rPr>
        <w:t xml:space="preserve"> тыс. жителей за сч</w:t>
      </w:r>
      <w:r w:rsidR="00411439" w:rsidRPr="00D97FC1">
        <w:rPr>
          <w:rFonts w:cstheme="minorHAnsi"/>
        </w:rPr>
        <w:t>ё</w:t>
      </w:r>
      <w:r w:rsidRPr="00D97FC1">
        <w:rPr>
          <w:rFonts w:cstheme="minorHAnsi"/>
        </w:rPr>
        <w:t>т функционального зонирования дворовых территорий, комплексного благоустройства дворовых территорий;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lastRenderedPageBreak/>
        <w:t>-</w:t>
      </w:r>
      <w:r w:rsidR="00411439" w:rsidRPr="00D97FC1">
        <w:rPr>
          <w:rFonts w:cstheme="minorHAnsi"/>
        </w:rPr>
        <w:t> </w:t>
      </w:r>
      <w:r w:rsidRPr="00D97FC1">
        <w:rPr>
          <w:rFonts w:cstheme="minorHAnsi"/>
        </w:rPr>
        <w:t xml:space="preserve">привлечение жителей к благоустройству своих дворовых территорий, устройству цветников и клумб - </w:t>
      </w:r>
      <w:r w:rsidR="0099767F" w:rsidRPr="00D97FC1">
        <w:rPr>
          <w:rFonts w:cstheme="minorHAnsi"/>
        </w:rPr>
        <w:t>____</w:t>
      </w:r>
      <w:r w:rsidRPr="00D97FC1">
        <w:rPr>
          <w:rFonts w:cstheme="minorHAnsi"/>
        </w:rPr>
        <w:t xml:space="preserve"> двор</w:t>
      </w:r>
      <w:r w:rsidR="00411439" w:rsidRPr="00D97FC1">
        <w:rPr>
          <w:rFonts w:cstheme="minorHAnsi"/>
        </w:rPr>
        <w:t>а.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В результате реализации Программы ожидается: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улучшение экологической обстановки и создание среды, комфортной для проживания жителей города;</w:t>
      </w:r>
    </w:p>
    <w:p w:rsidR="0022382E" w:rsidRPr="00D97FC1" w:rsidRDefault="0022382E" w:rsidP="00411439">
      <w:pPr>
        <w:spacing w:after="0" w:line="228" w:lineRule="auto"/>
        <w:ind w:firstLine="709"/>
        <w:jc w:val="both"/>
        <w:rPr>
          <w:rFonts w:cstheme="minorHAnsi"/>
        </w:rPr>
      </w:pPr>
      <w:r w:rsidRPr="00D97FC1">
        <w:rPr>
          <w:rFonts w:cstheme="minorHAnsi"/>
        </w:rPr>
        <w:t>- совершенствование эстетического состояния территории муниципального образования.</w:t>
      </w:r>
    </w:p>
    <w:p w:rsidR="007A3371" w:rsidRPr="00D97FC1" w:rsidRDefault="007A3371" w:rsidP="004114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cstheme="minorHAnsi"/>
        </w:rPr>
      </w:pPr>
    </w:p>
    <w:p w:rsidR="00D81E5F" w:rsidRPr="00D97FC1" w:rsidRDefault="00D81E5F" w:rsidP="00411439">
      <w:pPr>
        <w:spacing w:after="0" w:line="228" w:lineRule="auto"/>
        <w:ind w:firstLine="709"/>
        <w:jc w:val="both"/>
        <w:rPr>
          <w:rFonts w:eastAsia="Times New Roman" w:cstheme="minorHAnsi"/>
          <w:bCs/>
        </w:rPr>
        <w:sectPr w:rsidR="00D81E5F" w:rsidRPr="00D97FC1" w:rsidSect="00D81E5F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4A9F" w:rsidRPr="00D97FC1" w:rsidRDefault="00784A9F" w:rsidP="00411439">
      <w:pPr>
        <w:spacing w:after="0" w:line="228" w:lineRule="auto"/>
        <w:ind w:firstLine="709"/>
        <w:jc w:val="both"/>
        <w:rPr>
          <w:rFonts w:eastAsia="Times New Roman" w:cstheme="minorHAnsi"/>
          <w:bCs/>
        </w:rPr>
      </w:pPr>
    </w:p>
    <w:p w:rsidR="0022382E" w:rsidRPr="00C43F51" w:rsidRDefault="0022382E" w:rsidP="00C43F51">
      <w:pPr>
        <w:spacing w:after="0" w:line="228" w:lineRule="auto"/>
        <w:ind w:left="10773" w:hanging="3402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>Приложение № 1</w:t>
      </w:r>
    </w:p>
    <w:p w:rsidR="0022382E" w:rsidRPr="00C43F51" w:rsidRDefault="0022382E" w:rsidP="00C43F51">
      <w:pPr>
        <w:spacing w:after="0" w:line="228" w:lineRule="auto"/>
        <w:ind w:left="10773" w:hanging="3402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>к муниципальной программе</w:t>
      </w:r>
    </w:p>
    <w:p w:rsidR="0022382E" w:rsidRPr="00C43F51" w:rsidRDefault="00DC79BC" w:rsidP="00C43F51">
      <w:pPr>
        <w:spacing w:after="0" w:line="228" w:lineRule="auto"/>
        <w:ind w:left="10773" w:hanging="3402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>«Формирование комфортной</w:t>
      </w:r>
    </w:p>
    <w:p w:rsidR="0022382E" w:rsidRPr="00C43F51" w:rsidRDefault="0022382E" w:rsidP="00C43F51">
      <w:pPr>
        <w:spacing w:after="0" w:line="228" w:lineRule="auto"/>
        <w:ind w:left="10773" w:hanging="3402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 xml:space="preserve">городской среды </w:t>
      </w:r>
      <w:r w:rsidR="00DC79BC" w:rsidRPr="00C43F51">
        <w:rPr>
          <w:rFonts w:cstheme="minorHAnsi"/>
          <w:sz w:val="16"/>
          <w:szCs w:val="16"/>
        </w:rPr>
        <w:t>ЗАТО Звёздный»</w:t>
      </w:r>
      <w:r w:rsidR="00411439" w:rsidRPr="00C43F51">
        <w:rPr>
          <w:rFonts w:cstheme="minorHAnsi"/>
          <w:sz w:val="16"/>
          <w:szCs w:val="16"/>
        </w:rPr>
        <w:t xml:space="preserve"> </w:t>
      </w:r>
      <w:r w:rsidRPr="00C43F51">
        <w:rPr>
          <w:rFonts w:cstheme="minorHAnsi"/>
          <w:sz w:val="16"/>
          <w:szCs w:val="16"/>
        </w:rPr>
        <w:t>на 201</w:t>
      </w:r>
      <w:r w:rsidR="006D5A77" w:rsidRPr="00C43F51">
        <w:rPr>
          <w:rFonts w:cstheme="minorHAnsi"/>
          <w:sz w:val="16"/>
          <w:szCs w:val="16"/>
        </w:rPr>
        <w:t>8-2022</w:t>
      </w:r>
      <w:r w:rsidRPr="00C43F51">
        <w:rPr>
          <w:rFonts w:cstheme="minorHAnsi"/>
          <w:sz w:val="16"/>
          <w:szCs w:val="16"/>
        </w:rPr>
        <w:t xml:space="preserve"> год</w:t>
      </w:r>
      <w:r w:rsidR="006D5A77" w:rsidRPr="00C43F51">
        <w:rPr>
          <w:rFonts w:cstheme="minorHAnsi"/>
          <w:sz w:val="16"/>
          <w:szCs w:val="16"/>
        </w:rPr>
        <w:t>ы</w:t>
      </w:r>
    </w:p>
    <w:p w:rsidR="0022382E" w:rsidRPr="00C43F51" w:rsidRDefault="0022382E" w:rsidP="00C43F51">
      <w:pPr>
        <w:spacing w:after="0" w:line="228" w:lineRule="auto"/>
        <w:ind w:hanging="3402"/>
        <w:jc w:val="center"/>
        <w:rPr>
          <w:rFonts w:cstheme="minorHAnsi"/>
          <w:b/>
          <w:sz w:val="16"/>
          <w:szCs w:val="16"/>
        </w:rPr>
      </w:pPr>
    </w:p>
    <w:p w:rsidR="0022382E" w:rsidRPr="00C43F51" w:rsidRDefault="0022382E" w:rsidP="00411439">
      <w:pPr>
        <w:spacing w:after="0" w:line="228" w:lineRule="auto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bCs/>
          <w:sz w:val="16"/>
          <w:szCs w:val="16"/>
        </w:rPr>
        <w:t>С В Е Д Е Н И Я</w:t>
      </w:r>
    </w:p>
    <w:p w:rsidR="0022382E" w:rsidRPr="00C43F51" w:rsidRDefault="0022382E" w:rsidP="00411439">
      <w:pPr>
        <w:spacing w:after="0" w:line="228" w:lineRule="auto"/>
        <w:jc w:val="center"/>
        <w:rPr>
          <w:rFonts w:cstheme="minorHAnsi"/>
          <w:bCs/>
          <w:sz w:val="16"/>
          <w:szCs w:val="16"/>
        </w:rPr>
      </w:pPr>
      <w:r w:rsidRPr="00C43F51">
        <w:rPr>
          <w:rFonts w:cstheme="minorHAnsi"/>
          <w:bCs/>
          <w:sz w:val="16"/>
          <w:szCs w:val="16"/>
        </w:rPr>
        <w:t>о показателях (индикаторах) муниципальной программы</w:t>
      </w:r>
    </w:p>
    <w:p w:rsidR="0022382E" w:rsidRPr="00C43F51" w:rsidRDefault="0022382E" w:rsidP="00411439">
      <w:pPr>
        <w:spacing w:after="0" w:line="228" w:lineRule="auto"/>
        <w:jc w:val="center"/>
        <w:rPr>
          <w:rFonts w:cstheme="minorHAnsi"/>
          <w:bCs/>
          <w:sz w:val="16"/>
          <w:szCs w:val="16"/>
        </w:rPr>
      </w:pPr>
      <w:r w:rsidRPr="00C43F51">
        <w:rPr>
          <w:rFonts w:cstheme="minorHAnsi"/>
          <w:bCs/>
          <w:sz w:val="16"/>
          <w:szCs w:val="16"/>
        </w:rPr>
        <w:t>«</w:t>
      </w:r>
      <w:r w:rsidR="00DC79BC" w:rsidRPr="00C43F51">
        <w:rPr>
          <w:rFonts w:cstheme="minorHAnsi"/>
          <w:sz w:val="16"/>
          <w:szCs w:val="16"/>
        </w:rPr>
        <w:t>Формирование комфортной городской среды ЗАТО Звёздный</w:t>
      </w:r>
      <w:r w:rsidRPr="00C43F51">
        <w:rPr>
          <w:rFonts w:cstheme="minorHAnsi"/>
          <w:bCs/>
          <w:sz w:val="16"/>
          <w:szCs w:val="16"/>
        </w:rPr>
        <w:t>»</w:t>
      </w:r>
      <w:r w:rsidR="00113C70" w:rsidRPr="00C43F51">
        <w:rPr>
          <w:rFonts w:cstheme="minorHAnsi"/>
          <w:bCs/>
          <w:sz w:val="16"/>
          <w:szCs w:val="16"/>
        </w:rPr>
        <w:t xml:space="preserve"> </w:t>
      </w:r>
      <w:r w:rsidR="006D5A77" w:rsidRPr="00C43F51">
        <w:rPr>
          <w:rFonts w:cstheme="minorHAnsi"/>
          <w:bCs/>
          <w:sz w:val="16"/>
          <w:szCs w:val="16"/>
        </w:rPr>
        <w:t>на 2018-2022</w:t>
      </w:r>
      <w:r w:rsidRPr="00C43F51">
        <w:rPr>
          <w:rFonts w:cstheme="minorHAnsi"/>
          <w:bCs/>
          <w:sz w:val="16"/>
          <w:szCs w:val="16"/>
        </w:rPr>
        <w:t xml:space="preserve"> год</w:t>
      </w:r>
      <w:r w:rsidR="006D5A77" w:rsidRPr="00C43F51">
        <w:rPr>
          <w:rFonts w:cstheme="minorHAnsi"/>
          <w:bCs/>
          <w:sz w:val="16"/>
          <w:szCs w:val="16"/>
        </w:rPr>
        <w:t>ы</w:t>
      </w:r>
    </w:p>
    <w:p w:rsidR="0022382E" w:rsidRPr="00C43F51" w:rsidRDefault="0022382E" w:rsidP="00411439">
      <w:pPr>
        <w:spacing w:after="0" w:line="228" w:lineRule="auto"/>
        <w:jc w:val="center"/>
        <w:rPr>
          <w:rFonts w:eastAsia="Times New Roman" w:cstheme="minorHAnsi"/>
          <w:bCs/>
          <w:sz w:val="16"/>
          <w:szCs w:val="16"/>
        </w:rPr>
      </w:pPr>
    </w:p>
    <w:tbl>
      <w:tblPr>
        <w:tblStyle w:val="a3"/>
        <w:tblW w:w="11525" w:type="dxa"/>
        <w:tblInd w:w="108" w:type="dxa"/>
        <w:tblLook w:val="04A0"/>
      </w:tblPr>
      <w:tblGrid>
        <w:gridCol w:w="541"/>
        <w:gridCol w:w="2294"/>
        <w:gridCol w:w="1418"/>
        <w:gridCol w:w="1559"/>
        <w:gridCol w:w="1134"/>
        <w:gridCol w:w="1134"/>
        <w:gridCol w:w="1134"/>
        <w:gridCol w:w="1134"/>
        <w:gridCol w:w="1177"/>
      </w:tblGrid>
      <w:tr w:rsidR="00D81E5F" w:rsidRPr="00C43F51" w:rsidTr="00C43F51">
        <w:tc>
          <w:tcPr>
            <w:tcW w:w="541" w:type="dxa"/>
            <w:vMerge w:val="restart"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№ пп</w:t>
            </w:r>
          </w:p>
        </w:tc>
        <w:tc>
          <w:tcPr>
            <w:tcW w:w="2294" w:type="dxa"/>
            <w:vMerge w:val="restart"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Значения показателей</w:t>
            </w:r>
          </w:p>
        </w:tc>
        <w:tc>
          <w:tcPr>
            <w:tcW w:w="5713" w:type="dxa"/>
            <w:gridSpan w:val="5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Планируемые значения показателей</w:t>
            </w:r>
          </w:p>
        </w:tc>
      </w:tr>
      <w:tr w:rsidR="00D81E5F" w:rsidRPr="00C43F51" w:rsidTr="00C43F51">
        <w:tc>
          <w:tcPr>
            <w:tcW w:w="541" w:type="dxa"/>
            <w:vMerge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4" w:type="dxa"/>
            <w:vMerge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C43F51">
              <w:rPr>
                <w:rFonts w:cstheme="minorHAnsi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2018 год</w:t>
            </w:r>
          </w:p>
        </w:tc>
        <w:tc>
          <w:tcPr>
            <w:tcW w:w="1134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2019 год</w:t>
            </w:r>
          </w:p>
        </w:tc>
        <w:tc>
          <w:tcPr>
            <w:tcW w:w="1134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2021 год</w:t>
            </w:r>
          </w:p>
        </w:tc>
        <w:tc>
          <w:tcPr>
            <w:tcW w:w="1177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2022 год</w:t>
            </w: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Количество и площадь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ед.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7%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ЗАТО Звёздный)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10%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ед.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2294" w:type="dxa"/>
            <w:vAlign w:val="bottom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га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0,75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проценты, кв.м.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15%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кв.м.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lastRenderedPageBreak/>
              <w:t>стоимости работ минимального перечня, включённых в программу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lastRenderedPageBreak/>
              <w:t>проценты, рубли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lastRenderedPageBreak/>
              <w:t>9.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Объём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чел./часы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2294" w:type="dxa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проценты, рубли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81E5F" w:rsidRPr="00C43F51" w:rsidTr="00C43F51">
        <w:tc>
          <w:tcPr>
            <w:tcW w:w="541" w:type="dxa"/>
          </w:tcPr>
          <w:p w:rsidR="00D81E5F" w:rsidRPr="00C43F51" w:rsidRDefault="00D81E5F" w:rsidP="00113C70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2294" w:type="dxa"/>
            <w:vAlign w:val="bottom"/>
          </w:tcPr>
          <w:p w:rsidR="00D81E5F" w:rsidRPr="00C43F51" w:rsidRDefault="00D81E5F" w:rsidP="00113C70">
            <w:pPr>
              <w:spacing w:line="228" w:lineRule="auto"/>
              <w:jc w:val="both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8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eastAsia="Times New Roman" w:cstheme="minorHAnsi"/>
                <w:sz w:val="16"/>
                <w:szCs w:val="16"/>
              </w:rPr>
              <w:t>чел./часы</w:t>
            </w:r>
          </w:p>
        </w:tc>
        <w:tc>
          <w:tcPr>
            <w:tcW w:w="1559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D81E5F" w:rsidRPr="00C43F51" w:rsidRDefault="00D81E5F" w:rsidP="00D81E5F">
            <w:pPr>
              <w:spacing w:line="228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DC79BC" w:rsidRPr="00C43F51" w:rsidRDefault="00DC79BC" w:rsidP="00DC79BC">
      <w:pPr>
        <w:spacing w:after="0" w:line="240" w:lineRule="auto"/>
        <w:ind w:left="5760" w:firstLine="2880"/>
        <w:rPr>
          <w:rFonts w:cstheme="minorHAnsi"/>
          <w:sz w:val="16"/>
          <w:szCs w:val="16"/>
        </w:rPr>
        <w:sectPr w:rsidR="00DC79BC" w:rsidRPr="00C43F51" w:rsidSect="00D81E5F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C79BC" w:rsidRPr="00C43F51" w:rsidRDefault="00C43F51" w:rsidP="00C43F51">
      <w:pPr>
        <w:spacing w:after="0" w:line="22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                                                         </w:t>
      </w:r>
      <w:r w:rsidR="00DC79BC" w:rsidRPr="00C43F51">
        <w:rPr>
          <w:rFonts w:cstheme="minorHAnsi"/>
          <w:sz w:val="16"/>
          <w:szCs w:val="16"/>
        </w:rPr>
        <w:t>Приложение № 2</w:t>
      </w:r>
    </w:p>
    <w:p w:rsidR="00DC79BC" w:rsidRPr="00C43F51" w:rsidRDefault="00C43F51" w:rsidP="00C43F51">
      <w:pPr>
        <w:spacing w:after="0" w:line="22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</w:t>
      </w:r>
      <w:r w:rsidR="00DC79BC" w:rsidRPr="00C43F51">
        <w:rPr>
          <w:rFonts w:cstheme="minorHAnsi"/>
          <w:sz w:val="16"/>
          <w:szCs w:val="16"/>
        </w:rPr>
        <w:t>к муниципальной программе</w:t>
      </w:r>
    </w:p>
    <w:p w:rsidR="00DC79BC" w:rsidRPr="00C43F51" w:rsidRDefault="00C43F51" w:rsidP="00C43F51">
      <w:pPr>
        <w:spacing w:after="0" w:line="22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</w:t>
      </w:r>
      <w:r w:rsidR="00DC79BC" w:rsidRPr="00C43F51">
        <w:rPr>
          <w:rFonts w:cstheme="minorHAnsi"/>
          <w:sz w:val="16"/>
          <w:szCs w:val="16"/>
        </w:rPr>
        <w:t>«Формирование комфортной</w:t>
      </w:r>
    </w:p>
    <w:p w:rsidR="00113C70" w:rsidRPr="00C43F51" w:rsidRDefault="00C43F51" w:rsidP="00C43F51">
      <w:pPr>
        <w:spacing w:after="0" w:line="22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</w:t>
      </w:r>
      <w:r w:rsidR="00DC79BC" w:rsidRPr="00C43F51">
        <w:rPr>
          <w:rFonts w:cstheme="minorHAnsi"/>
          <w:sz w:val="16"/>
          <w:szCs w:val="16"/>
        </w:rPr>
        <w:t>городской среды ЗАТО</w:t>
      </w:r>
    </w:p>
    <w:p w:rsidR="00DC79BC" w:rsidRPr="00C43F51" w:rsidRDefault="00C43F51" w:rsidP="00C43F51">
      <w:pPr>
        <w:spacing w:after="0" w:line="228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</w:t>
      </w:r>
      <w:r w:rsidR="00DC79BC" w:rsidRPr="00C43F51">
        <w:rPr>
          <w:rFonts w:cstheme="minorHAnsi"/>
          <w:sz w:val="16"/>
          <w:szCs w:val="16"/>
        </w:rPr>
        <w:t>Звёздный»</w:t>
      </w:r>
      <w:r w:rsidR="00113C70" w:rsidRPr="00C43F51">
        <w:rPr>
          <w:rFonts w:cstheme="minorHAnsi"/>
          <w:sz w:val="16"/>
          <w:szCs w:val="16"/>
        </w:rPr>
        <w:t xml:space="preserve"> </w:t>
      </w:r>
      <w:r w:rsidR="00DC79BC" w:rsidRPr="00C43F51">
        <w:rPr>
          <w:rFonts w:cstheme="minorHAnsi"/>
          <w:sz w:val="16"/>
          <w:szCs w:val="16"/>
        </w:rPr>
        <w:t>на 201</w:t>
      </w:r>
      <w:r w:rsidR="00BA3626" w:rsidRPr="00C43F51">
        <w:rPr>
          <w:rFonts w:cstheme="minorHAnsi"/>
          <w:sz w:val="16"/>
          <w:szCs w:val="16"/>
        </w:rPr>
        <w:t>8-2022 годы</w:t>
      </w:r>
    </w:p>
    <w:p w:rsidR="005A6CA3" w:rsidRPr="00C43F51" w:rsidRDefault="005A6CA3" w:rsidP="00113C70">
      <w:pPr>
        <w:spacing w:after="0" w:line="228" w:lineRule="auto"/>
        <w:jc w:val="center"/>
        <w:rPr>
          <w:rFonts w:cstheme="minorHAnsi"/>
          <w:sz w:val="16"/>
          <w:szCs w:val="16"/>
        </w:rPr>
      </w:pPr>
    </w:p>
    <w:p w:rsidR="00DC79BC" w:rsidRPr="00C43F51" w:rsidRDefault="00DC79BC" w:rsidP="00113C70">
      <w:pPr>
        <w:spacing w:after="0" w:line="228" w:lineRule="auto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>ПЕРЕЧЕНЬ</w:t>
      </w:r>
    </w:p>
    <w:p w:rsidR="00DC79BC" w:rsidRPr="00C43F51" w:rsidRDefault="00DC79BC" w:rsidP="00113C70">
      <w:pPr>
        <w:spacing w:after="0" w:line="228" w:lineRule="auto"/>
        <w:jc w:val="center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 xml:space="preserve">основных мероприятий муниципальной программы </w:t>
      </w:r>
    </w:p>
    <w:tbl>
      <w:tblPr>
        <w:tblW w:w="12015" w:type="dxa"/>
        <w:tblLayout w:type="fixed"/>
        <w:tblLook w:val="00A0"/>
      </w:tblPr>
      <w:tblGrid>
        <w:gridCol w:w="3085"/>
        <w:gridCol w:w="1701"/>
        <w:gridCol w:w="1418"/>
        <w:gridCol w:w="1275"/>
        <w:gridCol w:w="1560"/>
        <w:gridCol w:w="1559"/>
        <w:gridCol w:w="1417"/>
      </w:tblGrid>
      <w:tr w:rsidR="00DC79BC" w:rsidRPr="00C43F51" w:rsidTr="00C43F51">
        <w:trPr>
          <w:trHeight w:val="43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Связь с показателями Программы (подпрограммы)</w:t>
            </w:r>
          </w:p>
        </w:tc>
      </w:tr>
      <w:tr w:rsidR="00DC79BC" w:rsidRPr="00C43F51" w:rsidTr="00C43F51">
        <w:trPr>
          <w:trHeight w:val="841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DC79BC" w:rsidP="00113C70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C79BC" w:rsidRPr="00C43F51" w:rsidTr="00C43F51">
        <w:trPr>
          <w:trHeight w:val="300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C43F51" w:rsidRDefault="006D5A77" w:rsidP="00113C70">
            <w:pPr>
              <w:spacing w:after="0" w:line="228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2018 год</w:t>
            </w:r>
          </w:p>
        </w:tc>
      </w:tr>
      <w:tr w:rsidR="00715971" w:rsidRPr="00C43F51" w:rsidTr="00C43F51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Pr="00C43F51" w:rsidRDefault="00715971" w:rsidP="00715971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1.1.Минимальный перечень работ: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1.1.1. Ремонт дворового проезда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715971" w:rsidRPr="00C43F51" w:rsidRDefault="00715971" w:rsidP="00715971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113C70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Pr="00C43F51" w:rsidRDefault="00715971" w:rsidP="00715971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71" w:rsidRPr="00C43F51" w:rsidRDefault="00715971" w:rsidP="00715971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715971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715971" w:rsidRPr="00C43F51" w:rsidRDefault="00715971" w:rsidP="00715971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715971" w:rsidRPr="00C43F51" w:rsidRDefault="00715971" w:rsidP="00715971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15971" w:rsidRPr="00C43F51" w:rsidTr="00C43F51">
        <w:trPr>
          <w:trHeight w:val="7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2.1.Минимальный перечень работ: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2.1.1. Ремонт дворового проезда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715971" w:rsidRPr="00C43F51" w:rsidRDefault="00715971" w:rsidP="00715971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71" w:rsidRPr="00C43F51" w:rsidRDefault="00715971" w:rsidP="002F19C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71" w:rsidRPr="00C43F51" w:rsidTr="00C43F51">
        <w:trPr>
          <w:trHeight w:val="13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3.1.Минимальный перечень работ: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3.1.1. Ремонт дворового проезда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3.1.2. </w:t>
            </w:r>
            <w:r w:rsidR="002811FD" w:rsidRPr="00C43F51">
              <w:rPr>
                <w:rFonts w:asciiTheme="minorHAnsi" w:hAnsiTheme="minorHAnsi" w:cstheme="minorHAnsi"/>
                <w:sz w:val="16"/>
                <w:szCs w:val="16"/>
              </w:rPr>
              <w:t>установка светильников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715971" w:rsidRPr="00C43F51" w:rsidRDefault="00715971" w:rsidP="00715971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715971" w:rsidRPr="00C43F51" w:rsidRDefault="00715971" w:rsidP="00715971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715971" w:rsidRPr="00C43F51" w:rsidRDefault="00715971" w:rsidP="00715971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971" w:rsidRPr="00C43F51" w:rsidRDefault="00715971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1" w:rsidRPr="00C43F51" w:rsidRDefault="00715971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71" w:rsidRPr="00C43F51" w:rsidRDefault="00715971" w:rsidP="002F19C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4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4. Основное мероприятие Благоустройство общественной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территории «Сквер семейной культуры»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4.1.1 ______________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4.2.1.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Отдел архитектуры, градостроительства 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Приведен в нормативное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состояние  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483"/>
        </w:trPr>
        <w:tc>
          <w:tcPr>
            <w:tcW w:w="12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lastRenderedPageBreak/>
              <w:t>2019 год</w:t>
            </w:r>
          </w:p>
        </w:tc>
      </w:tr>
      <w:tr w:rsidR="002811FD" w:rsidRPr="00C43F51" w:rsidTr="00C43F51">
        <w:trPr>
          <w:trHeight w:val="3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1.1.1.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3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3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3.1.1.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установка светильников;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3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4. Основное мероприятие Благоустройство общественной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территории «Сквер семейной культуры»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4.1.1 ______________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4.2.1. 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Отдел архитектуры, градостроительства 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Приведен в нормативное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состояние  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Повышение уровня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439"/>
        </w:trPr>
        <w:tc>
          <w:tcPr>
            <w:tcW w:w="12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5B3996">
            <w:pPr>
              <w:spacing w:after="0"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lastRenderedPageBreak/>
              <w:t xml:space="preserve">2020 год </w:t>
            </w:r>
          </w:p>
        </w:tc>
      </w:tr>
      <w:tr w:rsidR="002811FD" w:rsidRPr="00C43F51" w:rsidTr="00C43F51">
        <w:trPr>
          <w:trHeight w:val="12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1.1.1.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12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12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3.1.1.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установка светильников;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4. Основное мероприятие Благоустройство общественной территории «Сквер семейной культуры»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4.1.1 ______________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4.2.1.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317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2021 год</w:t>
            </w: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1.1.1.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3.1.1.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установка светильников;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4. Основное мероприятие Благоустройство общественной территории «Сквер семейной культуры»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4.1.1 ______________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4.2.1.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>2022 год</w:t>
            </w: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1.1.1.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1.2.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1.2.1.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обеспечение освещением дворовых территорий;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2.2.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2.2.1.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C43F51">
              <w:rPr>
                <w:rFonts w:cstheme="minorHAnsi"/>
                <w:sz w:val="16"/>
                <w:szCs w:val="16"/>
              </w:rPr>
              <w:t xml:space="preserve">Основное мероприятие  </w:t>
            </w:r>
            <w:r w:rsidRPr="00C43F51">
              <w:rPr>
                <w:rFonts w:eastAsia="Times New Roman" w:cstheme="minorHAnsi"/>
                <w:sz w:val="16"/>
                <w:szCs w:val="16"/>
              </w:rPr>
              <w:t xml:space="preserve">Благоустройство дворовой территории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по адресу: п. Звёздный, ______________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3.1.1. Ремонт дворового проезда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3.1.2.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>установка светильников;</w:t>
            </w:r>
          </w:p>
          <w:p w:rsidR="002811FD" w:rsidRPr="00C43F51" w:rsidRDefault="002811FD" w:rsidP="002811FD">
            <w:pPr>
              <w:pStyle w:val="ConsPlusNormal"/>
              <w:spacing w:line="22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3F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3.1.3. </w:t>
            </w:r>
            <w:r w:rsidRPr="00C43F51">
              <w:rPr>
                <w:rFonts w:asciiTheme="minorHAnsi" w:hAnsiTheme="minorHAnsi" w:cstheme="minorHAnsi"/>
                <w:sz w:val="16"/>
                <w:szCs w:val="16"/>
              </w:rPr>
              <w:t xml:space="preserve">установка скамеек; 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3.1.4. </w:t>
            </w:r>
            <w:r w:rsidRPr="00C43F51">
              <w:rPr>
                <w:rFonts w:cstheme="minorHAnsi"/>
                <w:sz w:val="16"/>
                <w:szCs w:val="16"/>
              </w:rPr>
              <w:t>установка урн для мусора</w:t>
            </w:r>
          </w:p>
          <w:p w:rsidR="002811FD" w:rsidRPr="00C43F51" w:rsidRDefault="002811FD" w:rsidP="002811F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3.2.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3.2.1. </w:t>
            </w: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Оборудование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дворовой проезд по  ул.__________,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11FD" w:rsidRPr="00C43F51" w:rsidTr="00C43F51">
        <w:trPr>
          <w:trHeight w:val="7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lastRenderedPageBreak/>
              <w:t>4. Основное мероприятие Благоустройство общественной территории «Сквер семейной культуры»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4.1.Минимальный перечень работ: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4.1.1 ______________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>4.2.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C43F51">
              <w:rPr>
                <w:rFonts w:cstheme="minorHAnsi"/>
                <w:b/>
                <w:color w:val="000000"/>
                <w:sz w:val="16"/>
                <w:szCs w:val="16"/>
              </w:rPr>
              <w:t xml:space="preserve">Дополнительный перечень работ: </w:t>
            </w:r>
          </w:p>
          <w:p w:rsidR="002811FD" w:rsidRPr="00C43F51" w:rsidRDefault="002811FD" w:rsidP="002811FD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4.2.1.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Отдел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28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Приведен в нормативное состояние  _______, оборудована __________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Установлены скамейки</w:t>
            </w:r>
          </w:p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2811FD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Повышение уровня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5B3996">
            <w:pPr>
              <w:spacing w:after="0" w:line="228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0256F5" w:rsidRPr="00D97FC1" w:rsidRDefault="000256F5" w:rsidP="00DC79BC">
      <w:pPr>
        <w:spacing w:after="0" w:line="240" w:lineRule="auto"/>
        <w:ind w:left="5760" w:firstLine="2880"/>
        <w:rPr>
          <w:rFonts w:cstheme="minorHAnsi"/>
        </w:rPr>
      </w:pPr>
    </w:p>
    <w:p w:rsidR="000256F5" w:rsidRPr="00D97FC1" w:rsidRDefault="000256F5" w:rsidP="00DC79BC">
      <w:pPr>
        <w:spacing w:after="0" w:line="240" w:lineRule="auto"/>
        <w:ind w:left="5760" w:firstLine="2880"/>
        <w:rPr>
          <w:rFonts w:cstheme="minorHAnsi"/>
        </w:rPr>
      </w:pPr>
    </w:p>
    <w:p w:rsidR="005054A4" w:rsidRPr="00D97FC1" w:rsidRDefault="005054A4" w:rsidP="00DC79BC">
      <w:pPr>
        <w:spacing w:after="0" w:line="240" w:lineRule="auto"/>
        <w:ind w:left="5760" w:firstLine="2880"/>
        <w:rPr>
          <w:rFonts w:cstheme="minorHAnsi"/>
        </w:rPr>
      </w:pPr>
    </w:p>
    <w:p w:rsidR="000256F5" w:rsidRPr="00D97FC1" w:rsidRDefault="000256F5" w:rsidP="00DC79BC">
      <w:pPr>
        <w:spacing w:after="0" w:line="240" w:lineRule="auto"/>
        <w:ind w:left="5760" w:firstLine="2880"/>
        <w:rPr>
          <w:rFonts w:cstheme="minorHAnsi"/>
        </w:rPr>
      </w:pPr>
    </w:p>
    <w:p w:rsidR="007706A7" w:rsidRPr="00D97FC1" w:rsidRDefault="007706A7">
      <w:pPr>
        <w:rPr>
          <w:rFonts w:cstheme="minorHAnsi"/>
        </w:rPr>
      </w:pPr>
      <w:r w:rsidRPr="00D97FC1">
        <w:rPr>
          <w:rFonts w:cstheme="minorHAnsi"/>
        </w:rPr>
        <w:br w:type="page"/>
      </w:r>
    </w:p>
    <w:p w:rsidR="00DC79BC" w:rsidRPr="00C43F51" w:rsidRDefault="00C43F51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                                                                               </w:t>
      </w:r>
      <w:r w:rsidR="00DC79BC" w:rsidRPr="00C43F51">
        <w:rPr>
          <w:rFonts w:cstheme="minorHAnsi"/>
          <w:sz w:val="16"/>
          <w:szCs w:val="16"/>
        </w:rPr>
        <w:t>Приложение № 3</w:t>
      </w:r>
    </w:p>
    <w:p w:rsidR="00DC79BC" w:rsidRPr="00C43F51" w:rsidRDefault="00C43F51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</w:t>
      </w:r>
      <w:r w:rsidR="00DC79BC" w:rsidRPr="00C43F51">
        <w:rPr>
          <w:rFonts w:cstheme="minorHAnsi"/>
          <w:sz w:val="16"/>
          <w:szCs w:val="16"/>
        </w:rPr>
        <w:t>к муниципальной программе</w:t>
      </w:r>
    </w:p>
    <w:p w:rsidR="001C09BB" w:rsidRPr="00C43F51" w:rsidRDefault="00C43F51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</w:t>
      </w:r>
      <w:r w:rsidR="00DC79BC" w:rsidRPr="00C43F51">
        <w:rPr>
          <w:rFonts w:cstheme="minorHAnsi"/>
          <w:sz w:val="16"/>
          <w:szCs w:val="16"/>
        </w:rPr>
        <w:t>«</w:t>
      </w:r>
      <w:r w:rsidR="001C09BB" w:rsidRPr="00C43F51">
        <w:rPr>
          <w:rFonts w:cstheme="minorHAnsi"/>
          <w:sz w:val="16"/>
          <w:szCs w:val="16"/>
        </w:rPr>
        <w:t>Формирование комфортной</w:t>
      </w:r>
    </w:p>
    <w:p w:rsidR="007706A7" w:rsidRPr="00C43F51" w:rsidRDefault="00C43F51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</w:t>
      </w:r>
      <w:r w:rsidR="001C09BB" w:rsidRPr="00C43F51">
        <w:rPr>
          <w:rFonts w:cstheme="minorHAnsi"/>
          <w:sz w:val="16"/>
          <w:szCs w:val="16"/>
        </w:rPr>
        <w:t>городской среды ЗАТО</w:t>
      </w:r>
    </w:p>
    <w:p w:rsidR="00DC79BC" w:rsidRPr="00C43F51" w:rsidRDefault="00C43F51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</w:t>
      </w:r>
      <w:r w:rsidR="001C09BB" w:rsidRPr="00C43F51">
        <w:rPr>
          <w:rFonts w:cstheme="minorHAnsi"/>
          <w:sz w:val="16"/>
          <w:szCs w:val="16"/>
        </w:rPr>
        <w:t>Звёздный»</w:t>
      </w:r>
      <w:r w:rsidR="007706A7" w:rsidRPr="00C43F51">
        <w:rPr>
          <w:rFonts w:cstheme="minorHAnsi"/>
          <w:sz w:val="16"/>
          <w:szCs w:val="16"/>
        </w:rPr>
        <w:t xml:space="preserve"> </w:t>
      </w:r>
      <w:r w:rsidR="001C09BB" w:rsidRPr="00C43F51">
        <w:rPr>
          <w:rFonts w:cstheme="minorHAnsi"/>
          <w:sz w:val="16"/>
          <w:szCs w:val="16"/>
        </w:rPr>
        <w:t>на 201</w:t>
      </w:r>
      <w:r w:rsidR="003D5823" w:rsidRPr="00C43F51">
        <w:rPr>
          <w:rFonts w:cstheme="minorHAnsi"/>
          <w:sz w:val="16"/>
          <w:szCs w:val="16"/>
        </w:rPr>
        <w:t>8-2022</w:t>
      </w:r>
      <w:r w:rsidR="001C09BB" w:rsidRPr="00C43F51">
        <w:rPr>
          <w:rFonts w:cstheme="minorHAnsi"/>
          <w:sz w:val="16"/>
          <w:szCs w:val="16"/>
        </w:rPr>
        <w:t xml:space="preserve"> год</w:t>
      </w:r>
      <w:r w:rsidR="003D5823" w:rsidRPr="00C43F51">
        <w:rPr>
          <w:rFonts w:cstheme="minorHAnsi"/>
          <w:sz w:val="16"/>
          <w:szCs w:val="16"/>
        </w:rPr>
        <w:t>ы</w:t>
      </w:r>
    </w:p>
    <w:p w:rsidR="005802AD" w:rsidRPr="00C43F51" w:rsidRDefault="005802AD" w:rsidP="007706A7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C43F51" w:rsidRDefault="00DC79BC" w:rsidP="007706A7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  <w:r w:rsidRPr="00C43F51">
        <w:rPr>
          <w:rFonts w:cstheme="minorHAnsi"/>
          <w:sz w:val="16"/>
          <w:szCs w:val="16"/>
        </w:rPr>
        <w:t xml:space="preserve"> </w:t>
      </w:r>
    </w:p>
    <w:tbl>
      <w:tblPr>
        <w:tblW w:w="3775" w:type="pct"/>
        <w:tblLayout w:type="fixed"/>
        <w:tblLook w:val="00A0"/>
      </w:tblPr>
      <w:tblGrid>
        <w:gridCol w:w="1523"/>
        <w:gridCol w:w="1421"/>
        <w:gridCol w:w="992"/>
        <w:gridCol w:w="709"/>
        <w:gridCol w:w="568"/>
        <w:gridCol w:w="848"/>
        <w:gridCol w:w="568"/>
        <w:gridCol w:w="990"/>
        <w:gridCol w:w="990"/>
        <w:gridCol w:w="851"/>
        <w:gridCol w:w="851"/>
        <w:gridCol w:w="1280"/>
      </w:tblGrid>
      <w:tr w:rsidR="002811FD" w:rsidRPr="00C43F51" w:rsidTr="008E6771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2811FD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bCs/>
                <w:color w:val="000000"/>
                <w:sz w:val="16"/>
                <w:szCs w:val="16"/>
              </w:rPr>
              <w:t>Ресурсное обеспечение реализации муниципальной программы на 2018-2022 годы</w:t>
            </w:r>
          </w:p>
        </w:tc>
      </w:tr>
      <w:tr w:rsidR="003D5823" w:rsidRPr="00C43F51" w:rsidTr="008E6771">
        <w:trPr>
          <w:trHeight w:val="30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Источник финанси</w:t>
            </w:r>
            <w:r w:rsidR="003D5823" w:rsidRPr="00C43F51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Объёмы бюджетных ассигнований (тыс. рублей)</w:t>
            </w:r>
          </w:p>
        </w:tc>
      </w:tr>
      <w:tr w:rsidR="008E6771" w:rsidRPr="00C43F51" w:rsidTr="008E6771">
        <w:trPr>
          <w:trHeight w:val="479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 xml:space="preserve">Рз 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br/>
              <w:t>Пр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2022 год</w:t>
            </w:r>
          </w:p>
        </w:tc>
      </w:tr>
      <w:tr w:rsidR="008E6771" w:rsidRPr="00C43F51" w:rsidTr="008E6771">
        <w:trPr>
          <w:trHeight w:val="703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Муниципальная программа «Формирование комфортной городской среды ЗАТО Звёздный»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1FD" w:rsidRPr="00C43F51" w:rsidRDefault="002811FD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8E6771" w:rsidRPr="00C43F51" w:rsidTr="008E6771">
        <w:trPr>
          <w:trHeight w:val="619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sz w:val="16"/>
                <w:szCs w:val="16"/>
              </w:rPr>
              <w:t xml:space="preserve">Ответственный исполнитель - администрация ЗАТО Звёздный 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2000055550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</w:tr>
      <w:tr w:rsidR="008E6771" w:rsidRPr="00C43F51" w:rsidTr="008E6771">
        <w:trPr>
          <w:trHeight w:val="13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20000</w:t>
            </w:r>
            <w:r w:rsidRPr="00C43F51">
              <w:rPr>
                <w:rFonts w:cstheme="minorHAnsi"/>
                <w:color w:val="000000"/>
                <w:sz w:val="16"/>
                <w:szCs w:val="16"/>
                <w:lang w:val="en-US"/>
              </w:rPr>
              <w:t>R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555 0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</w:tr>
      <w:tr w:rsidR="008E6771" w:rsidRPr="00C43F51" w:rsidTr="008E6771">
        <w:trPr>
          <w:trHeight w:val="587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20000</w:t>
            </w:r>
            <w:r w:rsidRPr="00C43F51">
              <w:rPr>
                <w:rFonts w:cstheme="minorHAnsi"/>
                <w:color w:val="000000"/>
                <w:sz w:val="16"/>
                <w:szCs w:val="16"/>
                <w:lang w:val="en-US"/>
              </w:rPr>
              <w:t>L</w:t>
            </w:r>
            <w:r w:rsidRPr="00C43F51">
              <w:rPr>
                <w:rFonts w:cstheme="minorHAnsi"/>
                <w:color w:val="000000"/>
                <w:sz w:val="16"/>
                <w:szCs w:val="16"/>
              </w:rPr>
              <w:t>555 0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C43F51" w:rsidRDefault="003D5823" w:rsidP="00474A6E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C43F51">
              <w:rPr>
                <w:rFonts w:cstheme="minorHAnsi"/>
                <w:color w:val="000000"/>
                <w:sz w:val="16"/>
                <w:szCs w:val="16"/>
                <w:highlight w:val="yellow"/>
              </w:rPr>
              <w:t>000,00</w:t>
            </w:r>
          </w:p>
        </w:tc>
      </w:tr>
    </w:tbl>
    <w:p w:rsidR="000256F5" w:rsidRPr="00D97FC1" w:rsidRDefault="000256F5" w:rsidP="00DC79BC">
      <w:pPr>
        <w:rPr>
          <w:rFonts w:cstheme="minorHAnsi"/>
        </w:rPr>
      </w:pPr>
    </w:p>
    <w:p w:rsidR="000256F5" w:rsidRPr="00D97FC1" w:rsidRDefault="000256F5" w:rsidP="00DC79BC">
      <w:pPr>
        <w:rPr>
          <w:rFonts w:cstheme="minorHAnsi"/>
        </w:rPr>
      </w:pPr>
    </w:p>
    <w:p w:rsidR="007706A7" w:rsidRPr="00D97FC1" w:rsidRDefault="007706A7">
      <w:pPr>
        <w:rPr>
          <w:rFonts w:cstheme="minorHAnsi"/>
        </w:rPr>
      </w:pPr>
      <w:r w:rsidRPr="00D97FC1">
        <w:rPr>
          <w:rFonts w:cstheme="minorHAnsi"/>
        </w:rPr>
        <w:br w:type="page"/>
      </w:r>
    </w:p>
    <w:p w:rsidR="00DC79BC" w:rsidRPr="00F91B70" w:rsidRDefault="00DC79BC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lastRenderedPageBreak/>
        <w:t>Приложение № 4</w:t>
      </w:r>
    </w:p>
    <w:p w:rsidR="00DC79BC" w:rsidRPr="00F91B70" w:rsidRDefault="00DC79BC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к муниципальной программе</w:t>
      </w:r>
    </w:p>
    <w:p w:rsidR="001C09BB" w:rsidRPr="00F91B70" w:rsidRDefault="00DC79BC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«</w:t>
      </w:r>
      <w:r w:rsidR="001C09BB" w:rsidRPr="00F91B70">
        <w:rPr>
          <w:rFonts w:cstheme="minorHAnsi"/>
          <w:sz w:val="16"/>
          <w:szCs w:val="16"/>
        </w:rPr>
        <w:t>Формирование комфортной</w:t>
      </w:r>
    </w:p>
    <w:p w:rsidR="007706A7" w:rsidRPr="00F91B70" w:rsidRDefault="001C09BB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городской среды ЗАТО</w:t>
      </w:r>
    </w:p>
    <w:p w:rsidR="00DC79BC" w:rsidRPr="00F91B70" w:rsidRDefault="001C09BB" w:rsidP="00C43F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Звёздный»</w:t>
      </w:r>
      <w:r w:rsidR="007706A7" w:rsidRPr="00F91B70">
        <w:rPr>
          <w:rFonts w:cstheme="minorHAnsi"/>
          <w:sz w:val="16"/>
          <w:szCs w:val="16"/>
        </w:rPr>
        <w:t xml:space="preserve"> </w:t>
      </w:r>
      <w:r w:rsidRPr="00F91B70">
        <w:rPr>
          <w:rFonts w:cstheme="minorHAnsi"/>
          <w:sz w:val="16"/>
          <w:szCs w:val="16"/>
        </w:rPr>
        <w:t>на 201</w:t>
      </w:r>
      <w:r w:rsidR="00BA3626" w:rsidRPr="00F91B70">
        <w:rPr>
          <w:rFonts w:cstheme="minorHAnsi"/>
          <w:sz w:val="16"/>
          <w:szCs w:val="16"/>
        </w:rPr>
        <w:t>8-2022 годы</w:t>
      </w:r>
    </w:p>
    <w:p w:rsidR="00DC79BC" w:rsidRPr="00F91B70" w:rsidRDefault="00DC79BC" w:rsidP="007706A7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C79BC" w:rsidRPr="00F91B70" w:rsidRDefault="00DC79BC" w:rsidP="007706A7">
      <w:pPr>
        <w:spacing w:after="0" w:line="240" w:lineRule="auto"/>
        <w:jc w:val="center"/>
        <w:outlineLvl w:val="0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 xml:space="preserve">План реализации </w:t>
      </w:r>
      <w:r w:rsidR="007706A7" w:rsidRPr="00F91B70">
        <w:rPr>
          <w:rFonts w:cstheme="minorHAnsi"/>
          <w:sz w:val="16"/>
          <w:szCs w:val="16"/>
        </w:rPr>
        <w:t>м</w:t>
      </w:r>
      <w:r w:rsidRPr="00F91B70">
        <w:rPr>
          <w:rFonts w:cstheme="minorHAnsi"/>
          <w:sz w:val="16"/>
          <w:szCs w:val="16"/>
        </w:rPr>
        <w:t>униципальной программы</w:t>
      </w:r>
    </w:p>
    <w:p w:rsidR="00DC79BC" w:rsidRPr="00F91B70" w:rsidRDefault="00DC79BC" w:rsidP="007706A7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409"/>
        <w:gridCol w:w="1276"/>
        <w:gridCol w:w="992"/>
        <w:gridCol w:w="1134"/>
        <w:gridCol w:w="1418"/>
      </w:tblGrid>
      <w:tr w:rsidR="003D5823" w:rsidRPr="00F91B70" w:rsidTr="00C43F51">
        <w:trPr>
          <w:trHeight w:val="426"/>
        </w:trPr>
        <w:tc>
          <w:tcPr>
            <w:tcW w:w="3369" w:type="dxa"/>
            <w:vMerge w:val="restart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 xml:space="preserve">Наименование контрольного события </w:t>
            </w:r>
            <w:hyperlink r:id="rId9" w:history="1">
              <w:r w:rsidRPr="00F91B70">
                <w:rPr>
                  <w:rStyle w:val="ac"/>
                  <w:rFonts w:cstheme="minorHAnsi"/>
                  <w:color w:val="auto"/>
                  <w:sz w:val="16"/>
                  <w:szCs w:val="16"/>
                </w:rPr>
                <w:t>программы</w:t>
              </w:r>
            </w:hyperlink>
          </w:p>
        </w:tc>
        <w:tc>
          <w:tcPr>
            <w:tcW w:w="2409" w:type="dxa"/>
            <w:vMerge w:val="restart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820" w:type="dxa"/>
            <w:gridSpan w:val="4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3D5823" w:rsidRPr="00F91B70" w:rsidTr="00C43F51">
        <w:trPr>
          <w:trHeight w:val="255"/>
        </w:trPr>
        <w:tc>
          <w:tcPr>
            <w:tcW w:w="3369" w:type="dxa"/>
            <w:vMerge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2017 год</w:t>
            </w:r>
          </w:p>
        </w:tc>
        <w:tc>
          <w:tcPr>
            <w:tcW w:w="2552" w:type="dxa"/>
            <w:gridSpan w:val="2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2018 год</w:t>
            </w:r>
          </w:p>
        </w:tc>
      </w:tr>
      <w:tr w:rsidR="003D5823" w:rsidRPr="00F91B70" w:rsidTr="00C43F51">
        <w:trPr>
          <w:trHeight w:val="255"/>
        </w:trPr>
        <w:tc>
          <w:tcPr>
            <w:tcW w:w="3369" w:type="dxa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D5823" w:rsidRPr="00F91B70" w:rsidRDefault="003D5823" w:rsidP="00474A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III квартал</w:t>
            </w:r>
          </w:p>
        </w:tc>
        <w:tc>
          <w:tcPr>
            <w:tcW w:w="992" w:type="dxa"/>
            <w:vAlign w:val="center"/>
          </w:tcPr>
          <w:p w:rsidR="003D5823" w:rsidRPr="00F91B70" w:rsidRDefault="003D5823" w:rsidP="00474A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I квартал</w:t>
            </w:r>
          </w:p>
        </w:tc>
        <w:tc>
          <w:tcPr>
            <w:tcW w:w="1418" w:type="dxa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II квартал</w:t>
            </w:r>
          </w:p>
        </w:tc>
      </w:tr>
      <w:tr w:rsidR="003D5823" w:rsidRPr="00F91B70" w:rsidTr="00C43F51">
        <w:trPr>
          <w:trHeight w:val="255"/>
        </w:trPr>
        <w:tc>
          <w:tcPr>
            <w:tcW w:w="3369" w:type="dxa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Проведение на территории городского округа ЗАТО Звёздный инвентаризации</w:t>
            </w:r>
            <w:r w:rsidRPr="00F91B7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91B70">
              <w:rPr>
                <w:rFonts w:cstheme="minorHAnsi"/>
                <w:sz w:val="16"/>
                <w:szCs w:val="16"/>
              </w:rPr>
              <w:t>дворовых и общественных территорий, расположенных в п.Звёздный Пермского края</w:t>
            </w:r>
          </w:p>
        </w:tc>
        <w:tc>
          <w:tcPr>
            <w:tcW w:w="2409" w:type="dxa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Администрация ЗАТО Звёздный</w:t>
            </w:r>
          </w:p>
        </w:tc>
        <w:tc>
          <w:tcPr>
            <w:tcW w:w="1276" w:type="dxa"/>
            <w:vAlign w:val="center"/>
          </w:tcPr>
          <w:p w:rsidR="003D5823" w:rsidRPr="00F91B70" w:rsidRDefault="003D5823" w:rsidP="00474A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center"/>
          </w:tcPr>
          <w:p w:rsidR="003D5823" w:rsidRPr="00F91B70" w:rsidRDefault="003D5823" w:rsidP="00474A6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5823" w:rsidRPr="00F91B70" w:rsidTr="00C43F51">
        <w:tc>
          <w:tcPr>
            <w:tcW w:w="3369" w:type="dxa"/>
          </w:tcPr>
          <w:p w:rsidR="003D5823" w:rsidRPr="00F91B70" w:rsidRDefault="003D5823" w:rsidP="003D582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Разработка и опубликование для общественного обсуждения проекта муниципальной программы «Формирование комфортной городской среды ЗАТО Звёздный» на 2018-2022 годы</w:t>
            </w:r>
          </w:p>
        </w:tc>
        <w:tc>
          <w:tcPr>
            <w:tcW w:w="2409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Администрация ЗАТО Звёздный</w:t>
            </w:r>
          </w:p>
        </w:tc>
        <w:tc>
          <w:tcPr>
            <w:tcW w:w="1276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5823" w:rsidRPr="00F91B70" w:rsidTr="00C43F51">
        <w:tc>
          <w:tcPr>
            <w:tcW w:w="3369" w:type="dxa"/>
          </w:tcPr>
          <w:p w:rsidR="003D5823" w:rsidRPr="00F91B70" w:rsidRDefault="003D5823" w:rsidP="00474A6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Утверждение муниципальной программы «Формирование комфортной городской среды ЗАТО Звёздный»» с учётом обсуждения с заинтересованными лицами</w:t>
            </w:r>
          </w:p>
        </w:tc>
        <w:tc>
          <w:tcPr>
            <w:tcW w:w="2409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0" w:name="OLE_LINK1"/>
            <w:bookmarkStart w:id="1" w:name="OLE_LINK2"/>
            <w:r w:rsidRPr="00F91B70">
              <w:rPr>
                <w:rFonts w:cstheme="minorHAnsi"/>
                <w:sz w:val="16"/>
                <w:szCs w:val="16"/>
              </w:rPr>
              <w:t>Администрация ЗАТО Звёздный</w:t>
            </w:r>
            <w:bookmarkEnd w:id="0"/>
            <w:bookmarkEnd w:id="1"/>
          </w:p>
        </w:tc>
        <w:tc>
          <w:tcPr>
            <w:tcW w:w="1276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5823" w:rsidRPr="00F91B70" w:rsidTr="00C43F51">
        <w:tc>
          <w:tcPr>
            <w:tcW w:w="3369" w:type="dxa"/>
          </w:tcPr>
          <w:p w:rsidR="003D5823" w:rsidRPr="00F91B70" w:rsidRDefault="003D5823" w:rsidP="003D582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 xml:space="preserve">Разработка и утверждение дизайн-проекта благоустройства с учётом обсуждения с заинтересованными лицами </w:t>
            </w:r>
          </w:p>
        </w:tc>
        <w:tc>
          <w:tcPr>
            <w:tcW w:w="2409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Администрация ЗАТО Звёздный</w:t>
            </w:r>
          </w:p>
        </w:tc>
        <w:tc>
          <w:tcPr>
            <w:tcW w:w="1276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5823" w:rsidRPr="00F91B70" w:rsidTr="00C43F51">
        <w:tc>
          <w:tcPr>
            <w:tcW w:w="3369" w:type="dxa"/>
          </w:tcPr>
          <w:p w:rsidR="003D5823" w:rsidRPr="00F91B70" w:rsidRDefault="003D5823" w:rsidP="00474A6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Проведение конкурентных процедур, заключение муниципального контракта</w:t>
            </w:r>
          </w:p>
        </w:tc>
        <w:tc>
          <w:tcPr>
            <w:tcW w:w="2409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Администрация ЗАТО Звёздный</w:t>
            </w:r>
          </w:p>
        </w:tc>
        <w:tc>
          <w:tcPr>
            <w:tcW w:w="1276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+</w:t>
            </w:r>
          </w:p>
        </w:tc>
      </w:tr>
    </w:tbl>
    <w:p w:rsidR="00DC79BC" w:rsidRPr="00F91B70" w:rsidRDefault="00DC79BC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97FC1">
        <w:rPr>
          <w:rFonts w:cstheme="minorHAnsi"/>
        </w:rPr>
        <w:br w:type="page"/>
      </w:r>
      <w:r w:rsidR="00F91B70">
        <w:rPr>
          <w:rFonts w:cstheme="minorHAnsi"/>
        </w:rPr>
        <w:lastRenderedPageBreak/>
        <w:t xml:space="preserve">                                                                                       </w:t>
      </w:r>
      <w:r w:rsidRPr="00F91B70">
        <w:rPr>
          <w:rFonts w:cstheme="minorHAnsi"/>
          <w:sz w:val="16"/>
          <w:szCs w:val="16"/>
        </w:rPr>
        <w:t>Приложение № 5</w:t>
      </w:r>
    </w:p>
    <w:p w:rsidR="00DC79BC" w:rsidRPr="00F91B70" w:rsidRDefault="00F91B70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DC79BC" w:rsidRPr="00F91B70">
        <w:rPr>
          <w:rFonts w:cstheme="minorHAnsi"/>
          <w:sz w:val="16"/>
          <w:szCs w:val="16"/>
        </w:rPr>
        <w:t>к муниципальной программе</w:t>
      </w:r>
    </w:p>
    <w:p w:rsidR="0001559C" w:rsidRPr="00F91B70" w:rsidRDefault="00F91B70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DC79BC" w:rsidRPr="00F91B70">
        <w:rPr>
          <w:rFonts w:cstheme="minorHAnsi"/>
          <w:sz w:val="16"/>
          <w:szCs w:val="16"/>
        </w:rPr>
        <w:t>«</w:t>
      </w:r>
      <w:r w:rsidR="0001559C" w:rsidRPr="00F91B70">
        <w:rPr>
          <w:rFonts w:cstheme="minorHAnsi"/>
          <w:sz w:val="16"/>
          <w:szCs w:val="16"/>
        </w:rPr>
        <w:t>Формирование комфортной</w:t>
      </w:r>
    </w:p>
    <w:p w:rsidR="007706A7" w:rsidRPr="00F91B70" w:rsidRDefault="00F91B70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01559C" w:rsidRPr="00F91B70">
        <w:rPr>
          <w:rFonts w:cstheme="minorHAnsi"/>
          <w:sz w:val="16"/>
          <w:szCs w:val="16"/>
        </w:rPr>
        <w:t>городской среды ЗАТО</w:t>
      </w:r>
    </w:p>
    <w:p w:rsidR="00DC79BC" w:rsidRPr="00F91B70" w:rsidRDefault="00F91B70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01559C" w:rsidRPr="00F91B70">
        <w:rPr>
          <w:rFonts w:cstheme="minorHAnsi"/>
          <w:sz w:val="16"/>
          <w:szCs w:val="16"/>
        </w:rPr>
        <w:t>Звёздный»</w:t>
      </w:r>
      <w:r w:rsidR="007706A7" w:rsidRPr="00F91B70">
        <w:rPr>
          <w:rFonts w:cstheme="minorHAnsi"/>
          <w:sz w:val="16"/>
          <w:szCs w:val="16"/>
        </w:rPr>
        <w:t xml:space="preserve"> </w:t>
      </w:r>
      <w:r w:rsidR="0001559C" w:rsidRPr="00F91B70">
        <w:rPr>
          <w:rFonts w:cstheme="minorHAnsi"/>
          <w:sz w:val="16"/>
          <w:szCs w:val="16"/>
        </w:rPr>
        <w:t>на 201</w:t>
      </w:r>
      <w:r w:rsidR="00BA3626" w:rsidRPr="00F91B70">
        <w:rPr>
          <w:rFonts w:cstheme="minorHAnsi"/>
          <w:sz w:val="16"/>
          <w:szCs w:val="16"/>
        </w:rPr>
        <w:t>8-2022</w:t>
      </w:r>
      <w:r w:rsidR="0001559C" w:rsidRPr="00F91B70">
        <w:rPr>
          <w:rFonts w:cstheme="minorHAnsi"/>
          <w:sz w:val="16"/>
          <w:szCs w:val="16"/>
        </w:rPr>
        <w:t xml:space="preserve"> год</w:t>
      </w:r>
      <w:r w:rsidR="00BA3626" w:rsidRPr="00F91B70">
        <w:rPr>
          <w:rFonts w:cstheme="minorHAnsi"/>
          <w:sz w:val="16"/>
          <w:szCs w:val="16"/>
        </w:rPr>
        <w:t>ы</w:t>
      </w:r>
    </w:p>
    <w:p w:rsidR="00DC79BC" w:rsidRPr="00F91B70" w:rsidRDefault="00DC79BC" w:rsidP="00F91B7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706A7" w:rsidRPr="00F91B70" w:rsidRDefault="007706A7" w:rsidP="007706A7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C79BC" w:rsidRPr="00F91B70" w:rsidRDefault="00DC79BC" w:rsidP="007706A7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Финансовое обеспечение муниципальной программы</w:t>
      </w:r>
    </w:p>
    <w:p w:rsidR="0001559C" w:rsidRPr="00F91B70" w:rsidRDefault="00DC79BC" w:rsidP="007706A7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91B70">
        <w:rPr>
          <w:rFonts w:cstheme="minorHAnsi"/>
          <w:sz w:val="16"/>
          <w:szCs w:val="16"/>
        </w:rPr>
        <w:t>«</w:t>
      </w:r>
      <w:r w:rsidR="0001559C" w:rsidRPr="00F91B70">
        <w:rPr>
          <w:rFonts w:cstheme="minorHAnsi"/>
          <w:sz w:val="16"/>
          <w:szCs w:val="16"/>
        </w:rPr>
        <w:t>Формирование комфортной городской среды ЗАТО Звёздный»</w:t>
      </w:r>
    </w:p>
    <w:p w:rsidR="00DC79BC" w:rsidRPr="00F91B70" w:rsidRDefault="00DC79BC" w:rsidP="007706A7">
      <w:pPr>
        <w:spacing w:after="0" w:line="240" w:lineRule="auto"/>
        <w:jc w:val="center"/>
        <w:rPr>
          <w:rFonts w:cstheme="minorHAnsi"/>
          <w:b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X="1224" w:tblpY="87"/>
        <w:tblW w:w="9606" w:type="dxa"/>
        <w:tblLayout w:type="fixed"/>
        <w:tblLook w:val="00A0"/>
      </w:tblPr>
      <w:tblGrid>
        <w:gridCol w:w="1668"/>
        <w:gridCol w:w="1559"/>
        <w:gridCol w:w="1701"/>
        <w:gridCol w:w="1559"/>
        <w:gridCol w:w="1843"/>
        <w:gridCol w:w="1276"/>
      </w:tblGrid>
      <w:tr w:rsidR="003D5823" w:rsidRPr="00F91B70" w:rsidTr="00F91B70">
        <w:trPr>
          <w:trHeight w:val="9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Источники и направления финансирования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Финансовые затраты, тыс. руб.</w:t>
            </w:r>
          </w:p>
        </w:tc>
      </w:tr>
      <w:tr w:rsidR="003D5823" w:rsidRPr="00F91B70" w:rsidTr="00F91B70">
        <w:trPr>
          <w:trHeight w:val="42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3D582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2022 год</w:t>
            </w:r>
          </w:p>
        </w:tc>
      </w:tr>
      <w:tr w:rsidR="003D5823" w:rsidRPr="00F91B70" w:rsidTr="00F91B70">
        <w:trPr>
          <w:trHeight w:val="2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7706A7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3D5823" w:rsidRPr="00F91B70" w:rsidTr="00F91B70">
        <w:trPr>
          <w:trHeight w:val="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91B70">
              <w:rPr>
                <w:rFonts w:cstheme="minorHAnsi"/>
                <w:bCs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823" w:rsidRPr="00F91B70" w:rsidRDefault="00077694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91B70">
              <w:rPr>
                <w:rFonts w:cstheme="minorHAnsi"/>
                <w:bCs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823" w:rsidRPr="00F91B70" w:rsidRDefault="00077694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91B70">
              <w:rPr>
                <w:rFonts w:cstheme="minorHAnsi"/>
                <w:bCs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823" w:rsidRPr="00F91B70" w:rsidRDefault="00077694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91B70">
              <w:rPr>
                <w:rFonts w:cstheme="minorHAnsi"/>
                <w:bCs/>
                <w:sz w:val="16"/>
                <w:szCs w:val="16"/>
                <w:highlight w:val="yellow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5823" w:rsidRPr="00F91B70" w:rsidRDefault="00077694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91B70">
              <w:rPr>
                <w:rFonts w:cstheme="minorHAnsi"/>
                <w:bCs/>
                <w:sz w:val="16"/>
                <w:szCs w:val="16"/>
                <w:highlight w:val="yellow"/>
              </w:rPr>
              <w:t>000,00</w:t>
            </w:r>
          </w:p>
        </w:tc>
      </w:tr>
      <w:tr w:rsidR="003D5823" w:rsidRPr="00F91B70" w:rsidTr="00F91B70">
        <w:trPr>
          <w:trHeight w:val="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D5823" w:rsidRPr="00F91B70" w:rsidTr="00F91B70">
        <w:trPr>
          <w:trHeight w:val="4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ind w:hanging="136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3D5823" w:rsidRPr="00F91B70" w:rsidTr="00F91B70">
        <w:trPr>
          <w:trHeight w:val="3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7706A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91B70">
              <w:rPr>
                <w:rFonts w:cstheme="minorHAnsi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3D5823" w:rsidRPr="00F91B70" w:rsidTr="00F91B70">
        <w:trPr>
          <w:trHeight w:val="33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7706A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F91B70">
              <w:rPr>
                <w:rFonts w:cstheme="minorHAnsi"/>
                <w:color w:val="000000"/>
                <w:sz w:val="16"/>
                <w:szCs w:val="16"/>
              </w:rPr>
              <w:t xml:space="preserve">бюджет ЗАТО Звёздный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Style w:val="a4"/>
                <w:rFonts w:eastAsia="Arial Unicode MS" w:cstheme="minorHAnsi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Style w:val="a4"/>
                <w:rFonts w:eastAsia="Arial Unicode MS" w:cs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Style w:val="a4"/>
                <w:rFonts w:eastAsia="Arial Unicode MS" w:cstheme="minorHAnsi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91B70" w:rsidRDefault="003D5823" w:rsidP="003E381E">
            <w:pPr>
              <w:spacing w:after="0" w:line="240" w:lineRule="auto"/>
              <w:jc w:val="center"/>
              <w:rPr>
                <w:rStyle w:val="a4"/>
                <w:rFonts w:eastAsia="Arial Unicode MS" w:cstheme="minorHAnsi"/>
                <w:b w:val="0"/>
                <w:sz w:val="16"/>
                <w:szCs w:val="16"/>
              </w:rPr>
            </w:pPr>
          </w:p>
        </w:tc>
      </w:tr>
    </w:tbl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F91B70" w:rsidRDefault="00DC79BC" w:rsidP="00DC79BC">
      <w:pPr>
        <w:spacing w:after="0" w:line="240" w:lineRule="auto"/>
        <w:jc w:val="right"/>
        <w:outlineLvl w:val="0"/>
        <w:rPr>
          <w:rFonts w:cstheme="minorHAnsi"/>
          <w:sz w:val="16"/>
          <w:szCs w:val="16"/>
        </w:rPr>
      </w:pPr>
    </w:p>
    <w:p w:rsidR="00DC79BC" w:rsidRPr="00D97FC1" w:rsidRDefault="00DC79BC" w:rsidP="00DC79BC">
      <w:pPr>
        <w:spacing w:after="0" w:line="240" w:lineRule="auto"/>
        <w:jc w:val="right"/>
        <w:outlineLvl w:val="0"/>
        <w:rPr>
          <w:rFonts w:cstheme="minorHAnsi"/>
        </w:rPr>
      </w:pPr>
    </w:p>
    <w:p w:rsidR="00DC79BC" w:rsidRPr="00D97FC1" w:rsidRDefault="00DC79BC" w:rsidP="00DC79BC">
      <w:pPr>
        <w:spacing w:after="0" w:line="240" w:lineRule="auto"/>
        <w:jc w:val="right"/>
        <w:outlineLvl w:val="0"/>
        <w:rPr>
          <w:rFonts w:cstheme="minorHAnsi"/>
        </w:rPr>
      </w:pPr>
    </w:p>
    <w:p w:rsidR="000A372B" w:rsidRPr="00D97FC1" w:rsidRDefault="000A372B" w:rsidP="00784A9F">
      <w:pPr>
        <w:spacing w:after="0" w:line="240" w:lineRule="auto"/>
        <w:ind w:right="320"/>
        <w:rPr>
          <w:rFonts w:eastAsia="Times New Roman" w:cstheme="minorHAnsi"/>
          <w:bCs/>
        </w:rPr>
      </w:pPr>
    </w:p>
    <w:p w:rsidR="00DC79BC" w:rsidRPr="00D97FC1" w:rsidRDefault="000A372B" w:rsidP="000A372B">
      <w:pPr>
        <w:tabs>
          <w:tab w:val="left" w:pos="3198"/>
        </w:tabs>
        <w:rPr>
          <w:rFonts w:eastAsia="Times New Roman" w:cstheme="minorHAnsi"/>
          <w:bCs/>
        </w:rPr>
      </w:pPr>
      <w:r w:rsidRPr="00D97FC1">
        <w:rPr>
          <w:rFonts w:eastAsia="Times New Roman" w:cstheme="minorHAnsi"/>
        </w:rPr>
        <w:tab/>
      </w:r>
    </w:p>
    <w:sectPr w:rsidR="00DC79BC" w:rsidRPr="00D97FC1" w:rsidSect="00113C70">
      <w:pgSz w:w="16838" w:h="11906" w:orient="landscape" w:code="9"/>
      <w:pgMar w:top="158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CB" w:rsidRDefault="00FB0ACB" w:rsidP="00217ACE">
      <w:pPr>
        <w:spacing w:after="0" w:line="240" w:lineRule="auto"/>
      </w:pPr>
      <w:r>
        <w:separator/>
      </w:r>
    </w:p>
  </w:endnote>
  <w:endnote w:type="continuationSeparator" w:id="1">
    <w:p w:rsidR="00FB0ACB" w:rsidRDefault="00FB0ACB" w:rsidP="002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CB" w:rsidRDefault="00FB0ACB" w:rsidP="00217ACE">
      <w:pPr>
        <w:spacing w:after="0" w:line="240" w:lineRule="auto"/>
      </w:pPr>
      <w:r>
        <w:separator/>
      </w:r>
    </w:p>
  </w:footnote>
  <w:footnote w:type="continuationSeparator" w:id="1">
    <w:p w:rsidR="00FB0ACB" w:rsidRDefault="00FB0ACB" w:rsidP="0021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1B70" w:rsidRPr="00B63B76" w:rsidRDefault="00FB0F26">
        <w:pPr>
          <w:pStyle w:val="a6"/>
          <w:jc w:val="center"/>
          <w:rPr>
            <w:sz w:val="20"/>
            <w:szCs w:val="20"/>
          </w:rPr>
        </w:pPr>
        <w:r w:rsidRPr="00B63B76">
          <w:rPr>
            <w:sz w:val="20"/>
            <w:szCs w:val="20"/>
          </w:rPr>
          <w:fldChar w:fldCharType="begin"/>
        </w:r>
        <w:r w:rsidR="00F91B70" w:rsidRPr="00B63B76">
          <w:rPr>
            <w:sz w:val="20"/>
            <w:szCs w:val="20"/>
          </w:rPr>
          <w:instrText xml:space="preserve"> PAGE   \* MERGEFORMAT </w:instrText>
        </w:r>
        <w:r w:rsidRPr="00B63B76">
          <w:rPr>
            <w:sz w:val="20"/>
            <w:szCs w:val="20"/>
          </w:rPr>
          <w:fldChar w:fldCharType="separate"/>
        </w:r>
        <w:r w:rsidR="008E6771">
          <w:rPr>
            <w:noProof/>
            <w:sz w:val="20"/>
            <w:szCs w:val="20"/>
          </w:rPr>
          <w:t>20</w:t>
        </w:r>
        <w:r w:rsidRPr="00B63B7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9782E27A"/>
    <w:lvl w:ilvl="0" w:tplc="E3024748">
      <w:start w:val="1"/>
      <w:numFmt w:val="decimal"/>
      <w:lvlText w:val="%1"/>
      <w:lvlJc w:val="left"/>
    </w:lvl>
    <w:lvl w:ilvl="1" w:tplc="F4F28A02">
      <w:numFmt w:val="decimal"/>
      <w:lvlText w:val=""/>
      <w:lvlJc w:val="left"/>
    </w:lvl>
    <w:lvl w:ilvl="2" w:tplc="F342EA68">
      <w:numFmt w:val="decimal"/>
      <w:lvlText w:val=""/>
      <w:lvlJc w:val="left"/>
    </w:lvl>
    <w:lvl w:ilvl="3" w:tplc="54A25A0E">
      <w:numFmt w:val="decimal"/>
      <w:lvlText w:val=""/>
      <w:lvlJc w:val="left"/>
    </w:lvl>
    <w:lvl w:ilvl="4" w:tplc="3266F81A">
      <w:numFmt w:val="decimal"/>
      <w:lvlText w:val=""/>
      <w:lvlJc w:val="left"/>
    </w:lvl>
    <w:lvl w:ilvl="5" w:tplc="C6A2D426">
      <w:numFmt w:val="decimal"/>
      <w:lvlText w:val=""/>
      <w:lvlJc w:val="left"/>
    </w:lvl>
    <w:lvl w:ilvl="6" w:tplc="76923F4A">
      <w:numFmt w:val="decimal"/>
      <w:lvlText w:val=""/>
      <w:lvlJc w:val="left"/>
    </w:lvl>
    <w:lvl w:ilvl="7" w:tplc="7368002C">
      <w:numFmt w:val="decimal"/>
      <w:lvlText w:val=""/>
      <w:lvlJc w:val="left"/>
    </w:lvl>
    <w:lvl w:ilvl="8" w:tplc="DCA2F5E0">
      <w:numFmt w:val="decimal"/>
      <w:lvlText w:val=""/>
      <w:lvlJc w:val="left"/>
    </w:lvl>
  </w:abstractNum>
  <w:abstractNum w:abstractNumId="1">
    <w:nsid w:val="000033EA"/>
    <w:multiLevelType w:val="hybridMultilevel"/>
    <w:tmpl w:val="BE9A8B2C"/>
    <w:lvl w:ilvl="0" w:tplc="AB10278E">
      <w:start w:val="1"/>
      <w:numFmt w:val="bullet"/>
      <w:lvlText w:val="о"/>
      <w:lvlJc w:val="left"/>
    </w:lvl>
    <w:lvl w:ilvl="1" w:tplc="F8F2E7AA">
      <w:start w:val="1"/>
      <w:numFmt w:val="bullet"/>
      <w:lvlText w:val="С"/>
      <w:lvlJc w:val="left"/>
    </w:lvl>
    <w:lvl w:ilvl="2" w:tplc="F3F0D5EA">
      <w:numFmt w:val="decimal"/>
      <w:lvlText w:val=""/>
      <w:lvlJc w:val="left"/>
    </w:lvl>
    <w:lvl w:ilvl="3" w:tplc="EAB8571E">
      <w:numFmt w:val="decimal"/>
      <w:lvlText w:val=""/>
      <w:lvlJc w:val="left"/>
    </w:lvl>
    <w:lvl w:ilvl="4" w:tplc="93082058">
      <w:numFmt w:val="decimal"/>
      <w:lvlText w:val=""/>
      <w:lvlJc w:val="left"/>
    </w:lvl>
    <w:lvl w:ilvl="5" w:tplc="53FED306">
      <w:numFmt w:val="decimal"/>
      <w:lvlText w:val=""/>
      <w:lvlJc w:val="left"/>
    </w:lvl>
    <w:lvl w:ilvl="6" w:tplc="231891E4">
      <w:numFmt w:val="decimal"/>
      <w:lvlText w:val=""/>
      <w:lvlJc w:val="left"/>
    </w:lvl>
    <w:lvl w:ilvl="7" w:tplc="7FD458A4">
      <w:numFmt w:val="decimal"/>
      <w:lvlText w:val=""/>
      <w:lvlJc w:val="left"/>
    </w:lvl>
    <w:lvl w:ilvl="8" w:tplc="E8D849F4">
      <w:numFmt w:val="decimal"/>
      <w:lvlText w:val=""/>
      <w:lvlJc w:val="left"/>
    </w:lvl>
  </w:abstractNum>
  <w:abstractNum w:abstractNumId="2">
    <w:nsid w:val="000048CC"/>
    <w:multiLevelType w:val="hybridMultilevel"/>
    <w:tmpl w:val="4FD61712"/>
    <w:lvl w:ilvl="0" w:tplc="610C6076">
      <w:start w:val="1"/>
      <w:numFmt w:val="bullet"/>
      <w:lvlText w:val="я"/>
      <w:lvlJc w:val="left"/>
    </w:lvl>
    <w:lvl w:ilvl="1" w:tplc="2C76285A">
      <w:numFmt w:val="decimal"/>
      <w:lvlText w:val=""/>
      <w:lvlJc w:val="left"/>
    </w:lvl>
    <w:lvl w:ilvl="2" w:tplc="6A84D5FC">
      <w:numFmt w:val="decimal"/>
      <w:lvlText w:val=""/>
      <w:lvlJc w:val="left"/>
    </w:lvl>
    <w:lvl w:ilvl="3" w:tplc="A1A2705C">
      <w:numFmt w:val="decimal"/>
      <w:lvlText w:val=""/>
      <w:lvlJc w:val="left"/>
    </w:lvl>
    <w:lvl w:ilvl="4" w:tplc="F6EC573A">
      <w:numFmt w:val="decimal"/>
      <w:lvlText w:val=""/>
      <w:lvlJc w:val="left"/>
    </w:lvl>
    <w:lvl w:ilvl="5" w:tplc="AF1C3F2A">
      <w:numFmt w:val="decimal"/>
      <w:lvlText w:val=""/>
      <w:lvlJc w:val="left"/>
    </w:lvl>
    <w:lvl w:ilvl="6" w:tplc="AA343764">
      <w:numFmt w:val="decimal"/>
      <w:lvlText w:val=""/>
      <w:lvlJc w:val="left"/>
    </w:lvl>
    <w:lvl w:ilvl="7" w:tplc="8186870C">
      <w:numFmt w:val="decimal"/>
      <w:lvlText w:val=""/>
      <w:lvlJc w:val="left"/>
    </w:lvl>
    <w:lvl w:ilvl="8" w:tplc="625256A6">
      <w:numFmt w:val="decimal"/>
      <w:lvlText w:val=""/>
      <w:lvlJc w:val="left"/>
    </w:lvl>
  </w:abstractNum>
  <w:abstractNum w:abstractNumId="3">
    <w:nsid w:val="06B869D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21D18A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E61"/>
    <w:rsid w:val="00006EDC"/>
    <w:rsid w:val="0001559C"/>
    <w:rsid w:val="000175DD"/>
    <w:rsid w:val="000256F5"/>
    <w:rsid w:val="000624C6"/>
    <w:rsid w:val="0007234E"/>
    <w:rsid w:val="00077694"/>
    <w:rsid w:val="000A372B"/>
    <w:rsid w:val="000A3ADE"/>
    <w:rsid w:val="000D7D7C"/>
    <w:rsid w:val="00113C70"/>
    <w:rsid w:val="00115D5F"/>
    <w:rsid w:val="001214F9"/>
    <w:rsid w:val="00122D13"/>
    <w:rsid w:val="00125C9C"/>
    <w:rsid w:val="00157AFF"/>
    <w:rsid w:val="001807D1"/>
    <w:rsid w:val="00193404"/>
    <w:rsid w:val="001C09BB"/>
    <w:rsid w:val="001C2DCD"/>
    <w:rsid w:val="001D6A4E"/>
    <w:rsid w:val="001F6326"/>
    <w:rsid w:val="001F6D99"/>
    <w:rsid w:val="001F74BA"/>
    <w:rsid w:val="00217ACE"/>
    <w:rsid w:val="0022382E"/>
    <w:rsid w:val="002315E9"/>
    <w:rsid w:val="002403C7"/>
    <w:rsid w:val="002413E9"/>
    <w:rsid w:val="00256E64"/>
    <w:rsid w:val="002655DB"/>
    <w:rsid w:val="002811FD"/>
    <w:rsid w:val="002B7C9E"/>
    <w:rsid w:val="002C1C0B"/>
    <w:rsid w:val="002D332F"/>
    <w:rsid w:val="002F19CB"/>
    <w:rsid w:val="002F595D"/>
    <w:rsid w:val="00306DBD"/>
    <w:rsid w:val="00351F91"/>
    <w:rsid w:val="00363863"/>
    <w:rsid w:val="00393D5D"/>
    <w:rsid w:val="003949A8"/>
    <w:rsid w:val="003B0447"/>
    <w:rsid w:val="003D527B"/>
    <w:rsid w:val="003D5823"/>
    <w:rsid w:val="003E381E"/>
    <w:rsid w:val="003E416F"/>
    <w:rsid w:val="00411439"/>
    <w:rsid w:val="00412706"/>
    <w:rsid w:val="00456029"/>
    <w:rsid w:val="00474A6E"/>
    <w:rsid w:val="0048398F"/>
    <w:rsid w:val="004A2887"/>
    <w:rsid w:val="004D120C"/>
    <w:rsid w:val="004D3E61"/>
    <w:rsid w:val="004F4F22"/>
    <w:rsid w:val="005054A4"/>
    <w:rsid w:val="00507046"/>
    <w:rsid w:val="0051676F"/>
    <w:rsid w:val="0057401E"/>
    <w:rsid w:val="005802AD"/>
    <w:rsid w:val="005A6CA3"/>
    <w:rsid w:val="005B27E8"/>
    <w:rsid w:val="005B3996"/>
    <w:rsid w:val="005E1806"/>
    <w:rsid w:val="005E414F"/>
    <w:rsid w:val="005F265A"/>
    <w:rsid w:val="005F336C"/>
    <w:rsid w:val="0062783C"/>
    <w:rsid w:val="00685822"/>
    <w:rsid w:val="006B1206"/>
    <w:rsid w:val="006D5A77"/>
    <w:rsid w:val="006E0F7E"/>
    <w:rsid w:val="006E25BA"/>
    <w:rsid w:val="006E2882"/>
    <w:rsid w:val="006E2CD5"/>
    <w:rsid w:val="006F38CF"/>
    <w:rsid w:val="00715971"/>
    <w:rsid w:val="0072062A"/>
    <w:rsid w:val="0074711E"/>
    <w:rsid w:val="007706A7"/>
    <w:rsid w:val="00784A9F"/>
    <w:rsid w:val="0078751D"/>
    <w:rsid w:val="007A3371"/>
    <w:rsid w:val="007C6415"/>
    <w:rsid w:val="007D241A"/>
    <w:rsid w:val="007D3DF6"/>
    <w:rsid w:val="007D580A"/>
    <w:rsid w:val="007F7FFA"/>
    <w:rsid w:val="00857BCB"/>
    <w:rsid w:val="00870552"/>
    <w:rsid w:val="008813EC"/>
    <w:rsid w:val="008B41F7"/>
    <w:rsid w:val="008C164F"/>
    <w:rsid w:val="008E3FB5"/>
    <w:rsid w:val="008E6771"/>
    <w:rsid w:val="00903861"/>
    <w:rsid w:val="00911AD0"/>
    <w:rsid w:val="009315E0"/>
    <w:rsid w:val="00946923"/>
    <w:rsid w:val="009476D5"/>
    <w:rsid w:val="0095163F"/>
    <w:rsid w:val="00961460"/>
    <w:rsid w:val="0099767F"/>
    <w:rsid w:val="009D59AD"/>
    <w:rsid w:val="009E464F"/>
    <w:rsid w:val="009F3925"/>
    <w:rsid w:val="009F7486"/>
    <w:rsid w:val="00A06ECF"/>
    <w:rsid w:val="00A10E4B"/>
    <w:rsid w:val="00AC7B40"/>
    <w:rsid w:val="00AE1E7B"/>
    <w:rsid w:val="00B03DAB"/>
    <w:rsid w:val="00B23529"/>
    <w:rsid w:val="00B63B76"/>
    <w:rsid w:val="00B82E3E"/>
    <w:rsid w:val="00BA3626"/>
    <w:rsid w:val="00BA62A2"/>
    <w:rsid w:val="00BB1383"/>
    <w:rsid w:val="00BB68FE"/>
    <w:rsid w:val="00BF7770"/>
    <w:rsid w:val="00C07CC3"/>
    <w:rsid w:val="00C27D5B"/>
    <w:rsid w:val="00C324C2"/>
    <w:rsid w:val="00C43F51"/>
    <w:rsid w:val="00C53A83"/>
    <w:rsid w:val="00C60AC4"/>
    <w:rsid w:val="00C75CCB"/>
    <w:rsid w:val="00C8693E"/>
    <w:rsid w:val="00C95574"/>
    <w:rsid w:val="00CC4B58"/>
    <w:rsid w:val="00CE14B2"/>
    <w:rsid w:val="00CE2BFE"/>
    <w:rsid w:val="00D26956"/>
    <w:rsid w:val="00D53039"/>
    <w:rsid w:val="00D71411"/>
    <w:rsid w:val="00D81E5F"/>
    <w:rsid w:val="00D857C0"/>
    <w:rsid w:val="00D874EE"/>
    <w:rsid w:val="00D94730"/>
    <w:rsid w:val="00D97FC1"/>
    <w:rsid w:val="00DA29AC"/>
    <w:rsid w:val="00DB1F0D"/>
    <w:rsid w:val="00DC79BC"/>
    <w:rsid w:val="00DD55D1"/>
    <w:rsid w:val="00DE3876"/>
    <w:rsid w:val="00DE66C3"/>
    <w:rsid w:val="00E0016B"/>
    <w:rsid w:val="00E01EDA"/>
    <w:rsid w:val="00E222DA"/>
    <w:rsid w:val="00E32AFC"/>
    <w:rsid w:val="00E91EC6"/>
    <w:rsid w:val="00EA233E"/>
    <w:rsid w:val="00ED029C"/>
    <w:rsid w:val="00F060FA"/>
    <w:rsid w:val="00F1062C"/>
    <w:rsid w:val="00F26A58"/>
    <w:rsid w:val="00F30CCD"/>
    <w:rsid w:val="00F779BC"/>
    <w:rsid w:val="00F87BCC"/>
    <w:rsid w:val="00F91B70"/>
    <w:rsid w:val="00F91DAD"/>
    <w:rsid w:val="00FB0ACB"/>
    <w:rsid w:val="00FB0F26"/>
    <w:rsid w:val="00FB4BAA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E2BFE"/>
    <w:rPr>
      <w:b/>
      <w:bCs/>
    </w:rPr>
  </w:style>
  <w:style w:type="paragraph" w:styleId="a5">
    <w:name w:val="No Spacing"/>
    <w:uiPriority w:val="1"/>
    <w:qFormat/>
    <w:rsid w:val="00CE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23"/>
  </w:style>
  <w:style w:type="paragraph" w:styleId="a8">
    <w:name w:val="footer"/>
    <w:basedOn w:val="a"/>
    <w:link w:val="a9"/>
    <w:uiPriority w:val="99"/>
    <w:semiHidden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923"/>
  </w:style>
  <w:style w:type="paragraph" w:customStyle="1" w:styleId="1">
    <w:name w:val="Без интервала1"/>
    <w:link w:val="NoSpacingChar"/>
    <w:rsid w:val="006E2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6E2CD5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2062A"/>
    <w:pPr>
      <w:ind w:left="720"/>
      <w:contextualSpacing/>
    </w:pPr>
  </w:style>
  <w:style w:type="paragraph" w:customStyle="1" w:styleId="fn2r">
    <w:name w:val="fn2r"/>
    <w:basedOn w:val="a"/>
    <w:rsid w:val="0072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D12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2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23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sid w:val="00DC79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C79BC"/>
  </w:style>
  <w:style w:type="paragraph" w:styleId="ad">
    <w:name w:val="Normal (Web)"/>
    <w:basedOn w:val="a"/>
    <w:uiPriority w:val="99"/>
    <w:semiHidden/>
    <w:unhideWhenUsed/>
    <w:rsid w:val="006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D874E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D874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Абзац списка2"/>
    <w:basedOn w:val="a"/>
    <w:rsid w:val="00D874E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F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B76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locked/>
    <w:rsid w:val="00BF7770"/>
  </w:style>
  <w:style w:type="paragraph" w:styleId="af2">
    <w:name w:val="Revision"/>
    <w:hidden/>
    <w:uiPriority w:val="99"/>
    <w:semiHidden/>
    <w:rsid w:val="00E222DA"/>
    <w:pPr>
      <w:spacing w:after="0" w:line="240" w:lineRule="auto"/>
    </w:pPr>
  </w:style>
  <w:style w:type="character" w:styleId="af3">
    <w:name w:val="annotation reference"/>
    <w:basedOn w:val="a0"/>
    <w:uiPriority w:val="99"/>
    <w:semiHidden/>
    <w:unhideWhenUsed/>
    <w:rsid w:val="00E222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22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22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22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2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22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45</cp:revision>
  <cp:lastPrinted>2017-04-11T10:54:00Z</cp:lastPrinted>
  <dcterms:created xsi:type="dcterms:W3CDTF">2017-02-27T08:36:00Z</dcterms:created>
  <dcterms:modified xsi:type="dcterms:W3CDTF">2017-07-25T11:00:00Z</dcterms:modified>
</cp:coreProperties>
</file>