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61" w:rsidRPr="00A90261" w:rsidRDefault="00A90261" w:rsidP="00A9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2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Осуществление муниципального земельного контроля на </w:t>
      </w:r>
      <w:proofErr w:type="gramStart"/>
      <w:r w:rsidRPr="00A902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территории</w:t>
      </w:r>
      <w:proofErr w:type="gramEnd"/>
      <w:r w:rsidRPr="00A902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82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Звёздный</w:t>
      </w:r>
      <w:r w:rsidR="00507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902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2022 год</w:t>
      </w:r>
    </w:p>
    <w:p w:rsidR="00A90261" w:rsidRPr="00A90261" w:rsidRDefault="00A90261" w:rsidP="00A9026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261" w:rsidRPr="00A90261" w:rsidRDefault="00A90261" w:rsidP="00C82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соответствии со статьей 72 Земельного Кодекса Российской Федерации, Федеральным законам от </w:t>
      </w:r>
      <w:r w:rsidR="00C823D1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 муниципальном контроле в Российской Федерации», пунктом 26 части 1 статьи 16 и статьей</w:t>
      </w:r>
      <w:r w:rsidR="00C8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 Федерального закона от 06.10.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Федерации», стат</w:t>
      </w:r>
      <w:r w:rsidR="00C823D1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6 Федерального закона от 26.12.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г. № 294-ФЗ</w:t>
      </w:r>
      <w:proofErr w:type="gramEnd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6490C"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C823D1" w:rsidRPr="00C823D1">
        <w:rPr>
          <w:rFonts w:ascii="Times New Roman" w:hAnsi="Times New Roman"/>
          <w:sz w:val="28"/>
          <w:szCs w:val="28"/>
        </w:rPr>
        <w:t xml:space="preserve">Положения о муниципальном земельном контроле на </w:t>
      </w:r>
      <w:proofErr w:type="gramStart"/>
      <w:r w:rsidR="00C823D1" w:rsidRPr="00C823D1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823D1" w:rsidRPr="00C823D1">
        <w:rPr>
          <w:rFonts w:ascii="Times New Roman" w:hAnsi="Times New Roman"/>
          <w:sz w:val="28"/>
          <w:szCs w:val="28"/>
        </w:rPr>
        <w:t xml:space="preserve"> ЗАТО Звёздный</w:t>
      </w:r>
      <w:r w:rsidR="0076490C" w:rsidRPr="00A90261">
        <w:rPr>
          <w:rFonts w:ascii="Times New Roman" w:hAnsi="Times New Roman" w:cs="Times New Roman"/>
          <w:sz w:val="28"/>
          <w:szCs w:val="28"/>
        </w:rPr>
        <w:t xml:space="preserve">» утвержденным решением </w:t>
      </w:r>
      <w:r w:rsidR="00C823D1">
        <w:rPr>
          <w:rFonts w:ascii="Times New Roman" w:hAnsi="Times New Roman" w:cs="Times New Roman"/>
          <w:sz w:val="28"/>
          <w:szCs w:val="28"/>
        </w:rPr>
        <w:t xml:space="preserve">Думы ЗАТО Звёздный </w:t>
      </w:r>
      <w:r w:rsidR="0076490C" w:rsidRPr="00A90261">
        <w:rPr>
          <w:rFonts w:ascii="Times New Roman" w:hAnsi="Times New Roman" w:cs="Times New Roman"/>
          <w:sz w:val="28"/>
          <w:szCs w:val="28"/>
        </w:rPr>
        <w:t xml:space="preserve">от </w:t>
      </w:r>
      <w:r w:rsidR="00C823D1">
        <w:rPr>
          <w:rFonts w:ascii="Times New Roman" w:hAnsi="Times New Roman" w:cs="Times New Roman"/>
          <w:sz w:val="28"/>
          <w:szCs w:val="28"/>
        </w:rPr>
        <w:t>27.08.</w:t>
      </w:r>
      <w:r w:rsidR="0076490C" w:rsidRPr="00A90261">
        <w:rPr>
          <w:rFonts w:ascii="Times New Roman" w:hAnsi="Times New Roman" w:cs="Times New Roman"/>
          <w:sz w:val="28"/>
          <w:szCs w:val="28"/>
        </w:rPr>
        <w:t>2021 № 1</w:t>
      </w:r>
      <w:r w:rsidR="00C823D1">
        <w:rPr>
          <w:rFonts w:ascii="Times New Roman" w:hAnsi="Times New Roman" w:cs="Times New Roman"/>
          <w:sz w:val="28"/>
          <w:szCs w:val="28"/>
        </w:rPr>
        <w:t>88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3E68" w:rsidRPr="009F074C" w:rsidRDefault="003E3E68" w:rsidP="003E3E68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Объектами муниципального контроля (далее – объект контроля) являются:</w:t>
      </w:r>
    </w:p>
    <w:p w:rsidR="003E3E68" w:rsidRPr="009F074C" w:rsidRDefault="003E3E68" w:rsidP="003E3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деятельность, действия (бездействие) контролируемых лиц в с</w:t>
      </w:r>
      <w:r>
        <w:rPr>
          <w:rFonts w:ascii="Times New Roman" w:hAnsi="Times New Roman"/>
          <w:sz w:val="28"/>
        </w:rPr>
        <w:t>фере землепользования</w:t>
      </w:r>
      <w:r w:rsidRPr="00A2221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A22211">
        <w:rPr>
          <w:rFonts w:ascii="Times New Roman" w:hAnsi="Times New Roman"/>
          <w:sz w:val="28"/>
        </w:rPr>
        <w:t>в</w:t>
      </w:r>
      <w:r w:rsidRPr="009F074C">
        <w:rPr>
          <w:rFonts w:ascii="Times New Roman" w:hAnsi="Times New Roman"/>
          <w:sz w:val="28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E3E68" w:rsidRPr="00D353B6" w:rsidRDefault="003E3E68" w:rsidP="003E3E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3E3E68" w:rsidRDefault="003E3E68" w:rsidP="003E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54">
        <w:rPr>
          <w:rFonts w:ascii="Times New Roman" w:hAnsi="Times New Roman"/>
          <w:sz w:val="28"/>
        </w:rPr>
        <w:t xml:space="preserve">объекты земельных отношений, </w:t>
      </w:r>
      <w:r w:rsidRPr="002A4054">
        <w:rPr>
          <w:rFonts w:ascii="Times New Roman" w:hAnsi="Times New Roman"/>
          <w:sz w:val="28"/>
          <w:szCs w:val="28"/>
        </w:rPr>
        <w:t xml:space="preserve">расположенные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2A4054">
        <w:rPr>
          <w:rFonts w:ascii="Times New Roman" w:hAnsi="Times New Roman"/>
          <w:sz w:val="28"/>
        </w:rPr>
        <w:t>.</w:t>
      </w:r>
    </w:p>
    <w:p w:rsidR="00A90261" w:rsidRPr="00A90261" w:rsidRDefault="00A90261" w:rsidP="0076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на </w:t>
      </w:r>
      <w:proofErr w:type="gramStart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3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ЗАТО Звёздный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</w:t>
      </w:r>
      <w:r w:rsidR="003E3E68"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E68" w:rsidRPr="00C823D1">
        <w:rPr>
          <w:rFonts w:ascii="Times New Roman" w:hAnsi="Times New Roman"/>
          <w:sz w:val="28"/>
          <w:szCs w:val="28"/>
        </w:rPr>
        <w:t>Положения о муниципальном земельном контроле на территории ЗАТО Звёздный</w:t>
      </w:r>
      <w:r w:rsidR="003E3E68" w:rsidRPr="00A90261">
        <w:rPr>
          <w:rFonts w:ascii="Times New Roman" w:hAnsi="Times New Roman" w:cs="Times New Roman"/>
          <w:sz w:val="28"/>
          <w:szCs w:val="28"/>
        </w:rPr>
        <w:t xml:space="preserve">» утвержденным решением </w:t>
      </w:r>
      <w:r w:rsidR="003E3E68">
        <w:rPr>
          <w:rFonts w:ascii="Times New Roman" w:hAnsi="Times New Roman" w:cs="Times New Roman"/>
          <w:sz w:val="28"/>
          <w:szCs w:val="28"/>
        </w:rPr>
        <w:t xml:space="preserve">Думы ЗАТО Звёздный </w:t>
      </w:r>
      <w:r w:rsidR="003E3E68" w:rsidRPr="00A90261">
        <w:rPr>
          <w:rFonts w:ascii="Times New Roman" w:hAnsi="Times New Roman" w:cs="Times New Roman"/>
          <w:sz w:val="28"/>
          <w:szCs w:val="28"/>
        </w:rPr>
        <w:t xml:space="preserve">от </w:t>
      </w:r>
      <w:r w:rsidR="003E3E68">
        <w:rPr>
          <w:rFonts w:ascii="Times New Roman" w:hAnsi="Times New Roman" w:cs="Times New Roman"/>
          <w:sz w:val="28"/>
          <w:szCs w:val="28"/>
        </w:rPr>
        <w:t>27.08.</w:t>
      </w:r>
      <w:r w:rsidR="003E3E68" w:rsidRPr="00A90261">
        <w:rPr>
          <w:rFonts w:ascii="Times New Roman" w:hAnsi="Times New Roman" w:cs="Times New Roman"/>
          <w:sz w:val="28"/>
          <w:szCs w:val="28"/>
        </w:rPr>
        <w:t>2021 № 1</w:t>
      </w:r>
      <w:r w:rsidR="003E3E68">
        <w:rPr>
          <w:rFonts w:ascii="Times New Roman" w:hAnsi="Times New Roman" w:cs="Times New Roman"/>
          <w:sz w:val="28"/>
          <w:szCs w:val="28"/>
        </w:rPr>
        <w:t>88</w:t>
      </w:r>
      <w:r w:rsidRPr="00A90261">
        <w:rPr>
          <w:rFonts w:ascii="Times New Roman" w:hAnsi="Times New Roman" w:cs="Times New Roman"/>
          <w:sz w:val="28"/>
          <w:szCs w:val="28"/>
        </w:rPr>
        <w:t>.</w:t>
      </w:r>
    </w:p>
    <w:p w:rsidR="00A90261" w:rsidRPr="00A90261" w:rsidRDefault="00A90261" w:rsidP="007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902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Муниципальный земельный контроль на </w:t>
      </w:r>
      <w:proofErr w:type="gramStart"/>
      <w:r w:rsidRPr="00A902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территории</w:t>
      </w:r>
      <w:proofErr w:type="gramEnd"/>
      <w:r w:rsidRPr="00A902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E3E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ЗАТО Звёздный </w:t>
      </w:r>
      <w:r w:rsidRPr="00A902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осуществляется в форме плановых и внеплановых проверок юридических лиц, индивидуальных предпринимателей и граждан.</w:t>
      </w:r>
    </w:p>
    <w:p w:rsidR="00A90261" w:rsidRPr="0076490C" w:rsidRDefault="00A90261" w:rsidP="007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граждан</w:t>
      </w:r>
      <w:r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 индивидуальных предпринимателей в 2022 году не проводились в соответствии с постановлением Правительства Российской Федерации </w:t>
      </w:r>
      <w:r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10.03.2022 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336 «Об особенностях организации и осуществления государственного контроля (надзора), муниципального контроля» </w:t>
      </w:r>
      <w:r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10.03.2022 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336</w:t>
      </w:r>
      <w:r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мораторий на проведение контрольных (надзорных) мероприятий на 2022 год. </w:t>
      </w:r>
    </w:p>
    <w:p w:rsidR="003E3E68" w:rsidRDefault="003E3E68" w:rsidP="007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68" w:rsidRDefault="003E3E68" w:rsidP="007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61" w:rsidRPr="00A90261" w:rsidRDefault="00A90261" w:rsidP="0076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пункта 10 постановлением Правительства Российской Федерации от 10 марта 2022 г. № 336</w:t>
      </w:r>
      <w:r w:rsidR="003E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проведение контрольных (надзорных) мероприятий без взаимодействия, профилактических мероприятий, включая объявление предостережения о недопустимости нарушений обязательных требований в установленных законом случаях.</w:t>
      </w:r>
    </w:p>
    <w:p w:rsidR="00A90261" w:rsidRPr="00A90261" w:rsidRDefault="003E3E68" w:rsidP="0076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A90261"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муниципальный земельный контроль посредством проведения профилактических мероприятий</w:t>
      </w:r>
      <w:r w:rsidR="00A90261"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90261" w:rsidRPr="00A902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информирование, обобщение правоприменительной практики, объявление предостережений, консультирование, профилактический визит</w:t>
      </w:r>
      <w:r w:rsidR="00A90261"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261" w:rsidRPr="00A90261" w:rsidRDefault="00A90261" w:rsidP="0076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осуществляются </w:t>
      </w:r>
      <w:r w:rsidR="003E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74C8E" w:rsidRPr="0076490C" w:rsidRDefault="00274C8E" w:rsidP="0076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3E3E6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6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по вопросам земельного законодательства, оформлению прав на земельный участок. </w:t>
      </w:r>
    </w:p>
    <w:p w:rsidR="0076490C" w:rsidRPr="00A90261" w:rsidRDefault="0076490C" w:rsidP="00764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</w:t>
      </w:r>
      <w:bookmarkStart w:id="0" w:name="_GoBack"/>
      <w:bookmarkEnd w:id="0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ествлении муниципального земельного контроля, администрация взаимодействует с Управлением Росреестра по Пермскому краю, Управлением </w:t>
      </w:r>
      <w:proofErr w:type="spellStart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краю, Управлением </w:t>
      </w:r>
      <w:proofErr w:type="spellStart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краю, Прокура</w:t>
      </w:r>
      <w:r w:rsidR="00A265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 Пермского района</w:t>
      </w:r>
      <w:r w:rsidRPr="00A90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0C" w:rsidRPr="0076490C" w:rsidRDefault="0076490C" w:rsidP="0076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6490C" w:rsidRPr="0076490C" w:rsidSect="006E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572"/>
    <w:rsid w:val="00274C8E"/>
    <w:rsid w:val="003E3E68"/>
    <w:rsid w:val="0050790D"/>
    <w:rsid w:val="006E0026"/>
    <w:rsid w:val="0076490C"/>
    <w:rsid w:val="00865BC7"/>
    <w:rsid w:val="00A26524"/>
    <w:rsid w:val="00A67749"/>
    <w:rsid w:val="00A90261"/>
    <w:rsid w:val="00C823D1"/>
    <w:rsid w:val="00CD7E00"/>
    <w:rsid w:val="00D33A2F"/>
    <w:rsid w:val="00E63572"/>
    <w:rsid w:val="00EA26AB"/>
    <w:rsid w:val="00EF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rsid w:val="003E3E68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3E3E6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</cp:lastModifiedBy>
  <cp:revision>3</cp:revision>
  <cp:lastPrinted>2023-02-06T09:36:00Z</cp:lastPrinted>
  <dcterms:created xsi:type="dcterms:W3CDTF">2023-03-09T09:59:00Z</dcterms:created>
  <dcterms:modified xsi:type="dcterms:W3CDTF">2023-03-09T10:36:00Z</dcterms:modified>
</cp:coreProperties>
</file>