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C8" w:rsidRPr="00791580" w:rsidRDefault="00904500" w:rsidP="00791580">
      <w:pPr>
        <w:spacing w:after="0" w:line="228" w:lineRule="auto"/>
        <w:ind w:left="538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791580" w:rsidRPr="00791580">
        <w:rPr>
          <w:rFonts w:eastAsia="Times New Roman" w:cs="Times New Roman"/>
          <w:color w:val="000000"/>
          <w:sz w:val="28"/>
          <w:szCs w:val="28"/>
          <w:lang w:eastAsia="ru-RU"/>
        </w:rPr>
        <w:t>ТВЕРЖДЕНА</w:t>
      </w:r>
    </w:p>
    <w:p w:rsidR="00A93EC8" w:rsidRPr="00791580" w:rsidRDefault="00904500" w:rsidP="00791580">
      <w:pPr>
        <w:spacing w:after="0" w:line="228" w:lineRule="auto"/>
        <w:ind w:left="5387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остановлением</w:t>
      </w:r>
      <w:r w:rsidR="00AB1FB1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администрации</w:t>
      </w:r>
    </w:p>
    <w:p w:rsidR="00336693" w:rsidRPr="00791580" w:rsidRDefault="00AB1FB1" w:rsidP="00791580">
      <w:pPr>
        <w:spacing w:after="0" w:line="228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ЗАТО Звёздный</w:t>
      </w:r>
    </w:p>
    <w:p w:rsidR="007966A9" w:rsidRPr="00791580" w:rsidRDefault="007966A9" w:rsidP="00791580">
      <w:pPr>
        <w:spacing w:after="0" w:line="228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</w:t>
      </w:r>
      <w:r w:rsidR="00791580" w:rsidRPr="00791580">
        <w:rPr>
          <w:rFonts w:eastAsia="Times New Roman" w:cs="Times New Roman"/>
          <w:color w:val="000000"/>
          <w:sz w:val="28"/>
          <w:szCs w:val="28"/>
          <w:lang w:eastAsia="ru-RU"/>
        </w:rPr>
        <w:t>06.12.</w:t>
      </w:r>
      <w:r w:rsidR="004D52CF" w:rsidRPr="00791580">
        <w:rPr>
          <w:rFonts w:eastAsia="Times New Roman" w:cs="Times New Roman"/>
          <w:color w:val="000000"/>
          <w:sz w:val="28"/>
          <w:szCs w:val="28"/>
          <w:lang w:eastAsia="ru-RU"/>
        </w:rPr>
        <w:t>2022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36693"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№ </w:t>
      </w:r>
      <w:r w:rsidR="00791580" w:rsidRPr="00791580">
        <w:rPr>
          <w:rFonts w:eastAsia="Times New Roman" w:cs="Times New Roman"/>
          <w:color w:val="000000"/>
          <w:sz w:val="28"/>
          <w:szCs w:val="28"/>
          <w:lang w:eastAsia="ru-RU"/>
        </w:rPr>
        <w:t>1145</w:t>
      </w:r>
    </w:p>
    <w:p w:rsidR="007966A9" w:rsidRPr="00791580" w:rsidRDefault="007966A9" w:rsidP="00791580">
      <w:pPr>
        <w:spacing w:after="0" w:line="240" w:lineRule="auto"/>
        <w:ind w:left="5387"/>
        <w:rPr>
          <w:rFonts w:eastAsia="Times New Roman" w:cs="Times New Roman"/>
          <w:sz w:val="28"/>
          <w:szCs w:val="28"/>
          <w:lang w:eastAsia="ru-RU"/>
        </w:rPr>
      </w:pPr>
    </w:p>
    <w:p w:rsidR="007966A9" w:rsidRPr="00791580" w:rsidRDefault="007966A9" w:rsidP="0079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791580" w:rsidRDefault="007966A9" w:rsidP="0079158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B10CA2"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</w:p>
    <w:p w:rsidR="00791580" w:rsidRDefault="00B10CA2" w:rsidP="0079158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</w:t>
      </w:r>
    </w:p>
    <w:p w:rsidR="007966A9" w:rsidRPr="00791580" w:rsidRDefault="00B10CA2" w:rsidP="0079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ЗАТО Звёздный Пермского края</w:t>
      </w:r>
      <w:r w:rsid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52CF"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="00EF6EDF"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966A9" w:rsidRPr="00791580" w:rsidRDefault="007966A9" w:rsidP="0079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66A9" w:rsidRPr="00791580" w:rsidRDefault="007966A9" w:rsidP="0079158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="00B10CA2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на автомобильном транспорте и в дорожном хозяйстве в ЗАТО Звёздный Пермского края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</w:t>
      </w:r>
      <w:r w:rsidR="006B2A5A" w:rsidRPr="00791580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> Программа)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AD4E25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 </w:t>
      </w:r>
      <w:r w:rsid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AD4E25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и</w:t>
      </w:r>
      <w:r w:rsid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 </w:t>
      </w:r>
      <w:r w:rsidR="00AD4E25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в дорожном хозяйстве 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7966A9" w:rsidRPr="00791580" w:rsidRDefault="007966A9" w:rsidP="0079158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91580" w:rsidRDefault="007966A9" w:rsidP="0079158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791580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487A61" w:rsidRPr="00791580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ЗАТО Звёздный</w:t>
      </w: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</w:t>
      </w:r>
    </w:p>
    <w:p w:rsidR="007966A9" w:rsidRPr="00791580" w:rsidRDefault="007966A9" w:rsidP="0079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решение которых направлена Программа</w:t>
      </w:r>
    </w:p>
    <w:p w:rsidR="007966A9" w:rsidRPr="00791580" w:rsidRDefault="007966A9" w:rsidP="0079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10CA2" w:rsidRPr="00791580" w:rsidRDefault="007966A9" w:rsidP="0079158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D4E25"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соблюдение юридическими лицами, индивидуальными предпринимателями 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D4E25" w:rsidRPr="00791580">
        <w:rPr>
          <w:rFonts w:eastAsia="Times New Roman" w:cs="Times New Roman"/>
          <w:color w:val="000000"/>
          <w:sz w:val="28"/>
          <w:szCs w:val="28"/>
          <w:lang w:eastAsia="ru-RU"/>
        </w:rPr>
        <w:t>и физическими лицами (далее – контролируемы</w:t>
      </w:r>
      <w:r w:rsidR="008755C7"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лица) обязательных требований </w:t>
      </w:r>
      <w:r w:rsidR="00B10CA2" w:rsidRPr="00791580">
        <w:rPr>
          <w:rFonts w:eastAsia="Calibri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B10CA2" w:rsidRPr="00791580" w:rsidRDefault="00B10CA2" w:rsidP="0079158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91580">
        <w:rPr>
          <w:rFonts w:eastAsia="Calibri" w:cs="Times New Roman"/>
          <w:sz w:val="28"/>
          <w:szCs w:val="28"/>
        </w:rPr>
        <w:t>к эксплуатации объектов дорожного сервиса, размещ</w:t>
      </w:r>
      <w:r w:rsidR="00791580">
        <w:rPr>
          <w:rFonts w:eastAsia="Calibri" w:cs="Times New Roman"/>
          <w:sz w:val="28"/>
          <w:szCs w:val="28"/>
        </w:rPr>
        <w:t>ё</w:t>
      </w:r>
      <w:r w:rsidRPr="00791580">
        <w:rPr>
          <w:rFonts w:eastAsia="Calibri" w:cs="Times New Roman"/>
          <w:sz w:val="28"/>
          <w:szCs w:val="28"/>
        </w:rPr>
        <w:t>нных в полосах отвода и (или) придорожных полосах автомобильных дорог общего пользования;</w:t>
      </w:r>
    </w:p>
    <w:p w:rsidR="00B10CA2" w:rsidRPr="00791580" w:rsidRDefault="00B10CA2" w:rsidP="0079158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91580">
        <w:rPr>
          <w:rFonts w:eastAsia="Calibri" w:cs="Times New Roman"/>
          <w:sz w:val="28"/>
          <w:szCs w:val="28"/>
        </w:rPr>
        <w:t>к осуществлению работ по капитальному ремонту, ремонту и</w:t>
      </w:r>
      <w:r w:rsidR="00791580">
        <w:rPr>
          <w:rFonts w:eastAsia="Calibri" w:cs="Times New Roman"/>
          <w:sz w:val="28"/>
          <w:szCs w:val="28"/>
        </w:rPr>
        <w:t> </w:t>
      </w:r>
      <w:r w:rsidRPr="00791580">
        <w:rPr>
          <w:rFonts w:eastAsia="Calibri" w:cs="Times New Roman"/>
          <w:sz w:val="28"/>
          <w:szCs w:val="28"/>
        </w:rPr>
        <w:t xml:space="preserve">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6B2A5A" w:rsidRPr="00791580">
        <w:rPr>
          <w:rFonts w:eastAsia="Calibri" w:cs="Times New Roman"/>
          <w:sz w:val="28"/>
          <w:szCs w:val="28"/>
        </w:rPr>
        <w:t>сохранности автомобильных дорог.</w:t>
      </w:r>
    </w:p>
    <w:p w:rsidR="007966A9" w:rsidRPr="00791580" w:rsidRDefault="007966A9" w:rsidP="0079158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Общее количество объектов контроля оценивается в </w:t>
      </w:r>
      <w:r w:rsidR="009C5AAC" w:rsidRPr="00791580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791580" w:rsidRDefault="007966A9" w:rsidP="0079158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%).</w:t>
      </w:r>
    </w:p>
    <w:p w:rsidR="007966A9" w:rsidRPr="00791580" w:rsidRDefault="007966A9" w:rsidP="0079158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ЗАТО Звёздный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работы в отношении всех объектов контроля, обеспечивая приоритет проведения профилактики.</w:t>
      </w:r>
    </w:p>
    <w:p w:rsidR="006B2A5A" w:rsidRPr="00791580" w:rsidRDefault="00840BFC" w:rsidP="00791580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sz w:val="28"/>
          <w:szCs w:val="28"/>
          <w:lang w:eastAsia="ru-RU"/>
        </w:rPr>
        <w:t>В 2022</w:t>
      </w:r>
      <w:r w:rsidR="006B2A5A" w:rsidRPr="00791580">
        <w:rPr>
          <w:rFonts w:eastAsia="Times New Roman" w:cs="Times New Roman"/>
          <w:iCs/>
          <w:sz w:val="28"/>
          <w:szCs w:val="28"/>
          <w:lang w:eastAsia="ru-RU"/>
        </w:rPr>
        <w:t xml:space="preserve"> году в рамках муниципального контроля</w:t>
      </w:r>
      <w:r w:rsidR="00791580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с</w:t>
      </w:r>
      <w:r w:rsidR="006B2A5A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овместные проверки администрации ЗАТО Звёздный с органами государственного надзора не проводились.</w:t>
      </w:r>
    </w:p>
    <w:p w:rsidR="006B2A5A" w:rsidRPr="00791580" w:rsidRDefault="006B2A5A" w:rsidP="00791580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администрацией ЗАТО Звёздный осуществлялись мероприятия по профилактике таких нарушений </w:t>
      </w:r>
      <w:r w:rsid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соответствии с программ</w:t>
      </w:r>
      <w:r w:rsidR="00840BFC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ой профилактики нарушений в 2022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году.</w:t>
      </w:r>
    </w:p>
    <w:p w:rsidR="007966A9" w:rsidRPr="00791580" w:rsidRDefault="007966A9" w:rsidP="0079158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C5307A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органов местного самоуправления</w:t>
      </w:r>
      <w:r w:rsid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C5BF2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ЗАТО Звёздный 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информационно-телек</w:t>
      </w:r>
      <w:r w:rsidR="004D3684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оммуникационной сети Интернет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3684" w:rsidRPr="00791580" w:rsidRDefault="004D3684" w:rsidP="00791580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На регулярной основе осуществлялось консультирование в ходе личных при</w:t>
      </w:r>
      <w:r w:rsid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мов, рейдовых осмотров территорий, а также посредством телефонной связи и письменных ответов на обращения. </w:t>
      </w:r>
    </w:p>
    <w:p w:rsidR="004D3684" w:rsidRPr="00791580" w:rsidRDefault="004D3684" w:rsidP="00791580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4D3684" w:rsidRDefault="00A93EC8" w:rsidP="00791580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Проведённые</w:t>
      </w:r>
      <w:r w:rsid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D3684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</w:t>
      </w:r>
      <w:r w:rsidR="00840BFC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инистрацией ЗАТО Звёздный в 2022 год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у профилактические мероприятия </w:t>
      </w:r>
      <w:r w:rsidR="00840BFC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способствовали</w:t>
      </w:r>
      <w:r w:rsidR="004D3684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91580" w:rsidRPr="00791580" w:rsidRDefault="00791580" w:rsidP="00791580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</w:p>
    <w:p w:rsidR="007966A9" w:rsidRDefault="007966A9" w:rsidP="0079158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1580" w:rsidRPr="00791580" w:rsidRDefault="00791580" w:rsidP="0079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66A9" w:rsidRPr="00791580" w:rsidRDefault="007966A9" w:rsidP="0079158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A27E05" w:rsidRPr="00791580" w:rsidRDefault="004D52CF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стимулирование добросовестно</w:t>
      </w:r>
      <w:r w:rsidR="00A27E05" w:rsidRPr="00791580">
        <w:rPr>
          <w:rFonts w:eastAsia="Times New Roman" w:cs="Times New Roman"/>
          <w:color w:val="000000"/>
          <w:sz w:val="28"/>
          <w:szCs w:val="28"/>
          <w:lang w:eastAsia="ru-RU"/>
        </w:rPr>
        <w:t>го соблюдения обязательных требований контролируемыми лицами;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79158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AD4E25"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законодательством </w:t>
      </w:r>
      <w:r w:rsidR="00247CEF"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РФ и муниципальными правовыми актами в отношении </w:t>
      </w:r>
      <w:r w:rsidR="00AD4E25" w:rsidRPr="00791580">
        <w:rPr>
          <w:rFonts w:eastAsia="Times New Roman" w:cs="Times New Roman"/>
          <w:color w:val="000000"/>
          <w:sz w:val="28"/>
          <w:szCs w:val="28"/>
          <w:lang w:eastAsia="ru-RU"/>
        </w:rPr>
        <w:t>автомобильного транспорта и дорожной деятельности</w:t>
      </w:r>
      <w:r w:rsidR="00247CEF"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городского округа ЗАТО Звёздный Пермского края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 либо причинения вреда </w:t>
      </w:r>
      <w:r w:rsidR="009A0490"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ценностям вследствие нарушений обязательных требований;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устранение существующих и потенциальных условий, причин и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факторов, способных привести к нарушению обязательных требований 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и угрозе причинения либо причинения вреда;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</w:t>
      </w:r>
      <w:r w:rsidR="004D3684" w:rsidRPr="00791580">
        <w:rPr>
          <w:rFonts w:eastAsia="Times New Roman" w:cs="Times New Roman"/>
          <w:color w:val="000000"/>
          <w:sz w:val="28"/>
          <w:szCs w:val="28"/>
          <w:lang w:eastAsia="ru-RU"/>
        </w:rPr>
        <w:t>нтрольно-надзорной деятельности;</w:t>
      </w:r>
    </w:p>
    <w:p w:rsidR="004D3684" w:rsidRPr="00791580" w:rsidRDefault="004D3684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как администрации ЗАТО Звёздный, так и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контролируемых лиц по сравнению с ведением контрольной деятельности исключительно пут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м проведения контрольных мероприятий;</w:t>
      </w:r>
    </w:p>
    <w:p w:rsidR="004D3684" w:rsidRPr="00791580" w:rsidRDefault="004D3684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снижение административной нагрузки на контролируемых лиц;</w:t>
      </w:r>
    </w:p>
    <w:p w:rsidR="004D3684" w:rsidRPr="00791580" w:rsidRDefault="004D3684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создание мотивации к добросовестному поведению и, как следствие, снижение уровня вреда (ущерба) охраняемым законом ценностям.</w:t>
      </w:r>
    </w:p>
    <w:p w:rsidR="007966A9" w:rsidRPr="00791580" w:rsidRDefault="007966A9" w:rsidP="0079158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 либо причинения вреда (ущерба) </w:t>
      </w:r>
      <w:r w:rsidR="009A0490" w:rsidRPr="0079158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снижению;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</w:t>
      </w:r>
      <w:r w:rsidR="0079158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присвоенных контролируемым лицам категорий риска;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поведение, поддержания мотивации к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добросовестному поведению;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317B2C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создание и внедрение мер системы позитивной профилактики; 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контролируемых лиц, в том числе пут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м обеспечения доступности информации об обязательных требованиях и необходимых мерах по их исполнению;</w:t>
      </w:r>
    </w:p>
    <w:p w:rsidR="007966A9" w:rsidRPr="00791580" w:rsidRDefault="007966A9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4D3684"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нагрузки на контролируемых лиц;</w:t>
      </w:r>
    </w:p>
    <w:p w:rsidR="004D3684" w:rsidRPr="00791580" w:rsidRDefault="004D3684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обязательных требований пут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м активизации профилактической деятельности;</w:t>
      </w:r>
    </w:p>
    <w:p w:rsidR="004D3684" w:rsidRDefault="004D3684" w:rsidP="0079158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повышение квалификации должностных лиц администрации ЗАТО Звёздный,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осуществляющих полномочия по муниципальному жилищному контролю, в том числе проведение профилактических мероприятий и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контрольных мероприятий.</w:t>
      </w:r>
    </w:p>
    <w:p w:rsidR="00317B2C" w:rsidRDefault="007966A9" w:rsidP="00317B2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III. Перечень профилактических мероприятий, </w:t>
      </w:r>
    </w:p>
    <w:p w:rsidR="007966A9" w:rsidRDefault="007966A9" w:rsidP="00317B2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317B2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317B2C" w:rsidRPr="00791580" w:rsidRDefault="00317B2C" w:rsidP="00317B2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66A9" w:rsidRPr="00791580" w:rsidRDefault="007966A9" w:rsidP="00317B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F5F2B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5F5F2B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 </w:t>
      </w:r>
      <w:r w:rsidR="00AD4E25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муниципальном контроле на</w:t>
      </w:r>
      <w:r w:rsidR="00317B2C">
        <w:rPr>
          <w:rFonts w:eastAsia="Times New Roman" w:cs="Times New Roman"/>
          <w:iCs/>
          <w:color w:val="000000"/>
          <w:sz w:val="28"/>
          <w:szCs w:val="28"/>
          <w:lang w:eastAsia="ru-RU"/>
        </w:rPr>
        <w:t> </w:t>
      </w:r>
      <w:r w:rsidR="00AD4E25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автомобильном транспорте и в дорожном хозяйстве в ЗАТО Звёздный Пермского края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, утвержденн</w:t>
      </w:r>
      <w:r w:rsidR="00317B2C">
        <w:rPr>
          <w:rFonts w:eastAsia="Times New Roman" w:cs="Times New Roman"/>
          <w:iCs/>
          <w:color w:val="000000"/>
          <w:sz w:val="28"/>
          <w:szCs w:val="28"/>
          <w:lang w:eastAsia="ru-RU"/>
        </w:rPr>
        <w:t>ы</w:t>
      </w: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 решением </w:t>
      </w:r>
      <w:r w:rsidR="005F5F2B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Думы ЗАТО Звёздный от</w:t>
      </w:r>
      <w:r w:rsidR="00317B2C">
        <w:rPr>
          <w:rFonts w:eastAsia="Times New Roman" w:cs="Times New Roman"/>
          <w:iCs/>
          <w:color w:val="000000"/>
          <w:sz w:val="28"/>
          <w:szCs w:val="28"/>
          <w:lang w:eastAsia="ru-RU"/>
        </w:rPr>
        <w:t> </w:t>
      </w:r>
      <w:r w:rsidR="00AD4E25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03</w:t>
      </w:r>
      <w:r w:rsidR="005F5F2B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.0</w:t>
      </w:r>
      <w:r w:rsidR="00AD4E25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9</w:t>
      </w:r>
      <w:r w:rsidR="005F5F2B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.2021 № 19</w:t>
      </w:r>
      <w:r w:rsidR="00AD4E25"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9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7966A9" w:rsidRPr="00791580" w:rsidRDefault="007966A9" w:rsidP="00317B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791580" w:rsidRDefault="007966A9" w:rsidP="00317B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</w:t>
      </w:r>
    </w:p>
    <w:p w:rsidR="007966A9" w:rsidRPr="00791580" w:rsidRDefault="007966A9" w:rsidP="00317B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791580" w:rsidRDefault="007966A9" w:rsidP="00317B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791580" w:rsidRDefault="007966A9" w:rsidP="00317B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Pr="00791580" w:rsidRDefault="007966A9" w:rsidP="00317B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1580" w:rsidRDefault="007966A9" w:rsidP="00317B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66A9" w:rsidRPr="00791580" w:rsidRDefault="007966A9" w:rsidP="00317B2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966A9" w:rsidRPr="00791580" w:rsidRDefault="007966A9" w:rsidP="00317B2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3F4C" w:rsidRPr="00791580" w:rsidRDefault="00163F4C" w:rsidP="00317B2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sz w:val="28"/>
          <w:szCs w:val="28"/>
          <w:lang w:eastAsia="ru-RU"/>
        </w:rPr>
        <w:t>1.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791580" w:rsidRDefault="00163F4C" w:rsidP="00317B2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sz w:val="28"/>
          <w:szCs w:val="28"/>
          <w:lang w:eastAsia="ru-RU"/>
        </w:rPr>
        <w:t>а)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>доля нарушений, выявленных в ходе проведения контрольных (надзорных) мероприятий, от общего числа контрольных мероприятий, осуществл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>нных в отношении контролируемых лиц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,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 xml:space="preserve"> – 90%.</w:t>
      </w:r>
    </w:p>
    <w:p w:rsidR="00163F4C" w:rsidRPr="00791580" w:rsidRDefault="00163F4C" w:rsidP="00317B2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>общему количеству провед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>нных контрольных мероприятий;</w:t>
      </w:r>
    </w:p>
    <w:p w:rsidR="00163F4C" w:rsidRPr="00791580" w:rsidRDefault="00163F4C" w:rsidP="00317B2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sz w:val="28"/>
          <w:szCs w:val="28"/>
          <w:lang w:eastAsia="ru-RU"/>
        </w:rPr>
        <w:t>б)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>доля профилактических мероприятий в объ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 xml:space="preserve">ме контрольных мероприятий 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–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 xml:space="preserve"> 100%.</w:t>
      </w:r>
    </w:p>
    <w:p w:rsidR="00163F4C" w:rsidRPr="00791580" w:rsidRDefault="00163F4C" w:rsidP="00317B2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791580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>нных профилактических мероприятий к количеству провед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iCs/>
          <w:sz w:val="28"/>
          <w:szCs w:val="28"/>
          <w:lang w:eastAsia="ru-RU"/>
        </w:rPr>
        <w:t>нных контрольных мероприятий. Ожидается ежегод</w:t>
      </w:r>
      <w:r w:rsidR="00317B2C">
        <w:rPr>
          <w:rFonts w:eastAsia="Times New Roman" w:cs="Times New Roman"/>
          <w:iCs/>
          <w:sz w:val="28"/>
          <w:szCs w:val="28"/>
          <w:lang w:eastAsia="ru-RU"/>
        </w:rPr>
        <w:t>ный рост указанного показателя.</w:t>
      </w:r>
    </w:p>
    <w:p w:rsidR="007966A9" w:rsidRPr="00791580" w:rsidRDefault="007966A9" w:rsidP="00317B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Сведения о достижении показателей результативности и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эффективности Программы включаются администрацией </w:t>
      </w:r>
      <w:r w:rsidR="00721A9E"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ЗАТО Звёздный 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</w:t>
      </w:r>
      <w:r w:rsidR="00317B2C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й 30 </w:t>
      </w:r>
      <w:r w:rsidR="00B27071" w:rsidRPr="00791580">
        <w:rPr>
          <w:rFonts w:eastAsia="Times New Roman" w:cs="Times New Roman"/>
          <w:sz w:val="28"/>
          <w:szCs w:val="28"/>
          <w:lang w:eastAsia="ru-RU"/>
        </w:rPr>
        <w:t>Федерального закона от 31.07.2021 № 248-ФЗ «О государственном</w:t>
      </w:r>
      <w:r w:rsidR="00317B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791580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 Федерации»</w:t>
      </w:r>
      <w:r w:rsidRPr="0079158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27071" w:rsidRPr="00791580" w:rsidRDefault="00B27071" w:rsidP="00317B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E6C57" w:rsidRPr="00791580" w:rsidRDefault="001E6C57" w:rsidP="00317B2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Pr="00791580" w:rsidRDefault="001E6C57" w:rsidP="00317B2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47EB" w:rsidRPr="00791580" w:rsidRDefault="000B47EB" w:rsidP="00317B2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47EB" w:rsidRPr="00791580" w:rsidRDefault="000B47EB" w:rsidP="00317B2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47EB" w:rsidRPr="00791580" w:rsidRDefault="000B47EB" w:rsidP="00317B2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47EB" w:rsidRPr="00791580" w:rsidRDefault="000B47EB" w:rsidP="00317B2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47EB" w:rsidRPr="00791580" w:rsidRDefault="000B47EB" w:rsidP="00317B2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17B2C" w:rsidRDefault="00317B2C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B27071" w:rsidRDefault="007966A9" w:rsidP="00317B2C">
      <w:pPr>
        <w:spacing w:after="0" w:line="228" w:lineRule="auto"/>
        <w:ind w:left="5245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17B2C" w:rsidRDefault="007966A9" w:rsidP="00317B2C">
      <w:pPr>
        <w:spacing w:after="0" w:line="228" w:lineRule="auto"/>
        <w:ind w:left="5245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  <w:r w:rsidR="00CB453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</w:p>
    <w:p w:rsidR="00317B2C" w:rsidRDefault="00CB4532" w:rsidP="00317B2C">
      <w:pPr>
        <w:spacing w:after="0" w:line="228" w:lineRule="auto"/>
        <w:ind w:left="5245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 </w:t>
      </w:r>
    </w:p>
    <w:p w:rsidR="00317B2C" w:rsidRDefault="00CB4532" w:rsidP="00317B2C">
      <w:pPr>
        <w:spacing w:after="0" w:line="228" w:lineRule="auto"/>
        <w:ind w:left="5245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в дорожном хозяйстве </w:t>
      </w:r>
    </w:p>
    <w:p w:rsidR="00317B2C" w:rsidRDefault="00CB4532" w:rsidP="00317B2C">
      <w:pPr>
        <w:spacing w:after="0" w:line="228" w:lineRule="auto"/>
        <w:ind w:left="5245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ЗАТО Звёздный Пермского края </w:t>
      </w:r>
    </w:p>
    <w:p w:rsidR="007966A9" w:rsidRPr="007966A9" w:rsidRDefault="00CB4532" w:rsidP="00317B2C">
      <w:pPr>
        <w:spacing w:after="0" w:line="228" w:lineRule="auto"/>
        <w:ind w:left="524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2023 год</w:t>
      </w:r>
    </w:p>
    <w:p w:rsidR="007966A9" w:rsidRPr="00317B2C" w:rsidRDefault="007966A9" w:rsidP="00317B2C">
      <w:pPr>
        <w:spacing w:after="0" w:line="228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66A9" w:rsidRPr="00317B2C" w:rsidRDefault="007966A9" w:rsidP="00317B2C">
      <w:pPr>
        <w:spacing w:after="0" w:line="228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7B2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7966A9" w:rsidRPr="00317B2C" w:rsidRDefault="007966A9" w:rsidP="00317B2C">
      <w:pPr>
        <w:spacing w:after="0" w:line="228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7B2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317B2C" w:rsidRDefault="007966A9" w:rsidP="00317B2C">
      <w:pPr>
        <w:spacing w:after="0" w:line="228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729"/>
        <w:gridCol w:w="3828"/>
        <w:gridCol w:w="2126"/>
        <w:gridCol w:w="1559"/>
      </w:tblGrid>
      <w:tr w:rsidR="007966A9" w:rsidRPr="00317B2C" w:rsidTr="00317B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317B2C" w:rsidRDefault="007966A9" w:rsidP="00BE7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966A9" w:rsidRPr="00317B2C" w:rsidRDefault="00317B2C" w:rsidP="00BE7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317B2C" w:rsidRDefault="007966A9" w:rsidP="00BE7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Вид меро</w:t>
            </w:r>
            <w:r w:rsidR="00317B2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317B2C" w:rsidRDefault="007966A9" w:rsidP="00BE7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317B2C" w:rsidRDefault="007966A9" w:rsidP="00BE7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Подразделение и (или) должностные лица </w:t>
            </w:r>
            <w:r w:rsidRPr="00317B2C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="00B27071" w:rsidRPr="00317B2C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ЗАТО Звёздный</w:t>
            </w:r>
            <w:r w:rsidRPr="00317B2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317B2C" w:rsidRDefault="007966A9" w:rsidP="00BE7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</w:t>
            </w:r>
            <w:r w:rsidR="00317B2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7966A9" w:rsidRPr="00317B2C" w:rsidTr="00317B2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317B2C" w:rsidRDefault="007966A9" w:rsidP="00BE7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7966A9" w:rsidRPr="00317B2C" w:rsidRDefault="007966A9" w:rsidP="00BE7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317B2C" w:rsidRDefault="007966A9" w:rsidP="00BE71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Информи</w:t>
            </w:r>
            <w:r w:rsid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2C" w:rsidRDefault="007966A9" w:rsidP="00BE716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публичных мероприятий (собраний, совещаний, семинаров) </w:t>
            </w:r>
          </w:p>
          <w:p w:rsidR="00317B2C" w:rsidRDefault="007966A9" w:rsidP="00BE716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 контролируемыми лицами </w:t>
            </w:r>
          </w:p>
          <w:p w:rsidR="007966A9" w:rsidRPr="00317B2C" w:rsidRDefault="007966A9" w:rsidP="00BE71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целях их информирования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7966A9" w:rsidP="00BE716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архитектуры, градостро</w:t>
            </w:r>
            <w:r w:rsid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ительства </w:t>
            </w:r>
          </w:p>
          <w:p w:rsidR="007966A9" w:rsidRPr="00317B2C" w:rsidRDefault="006C0E88" w:rsidP="00BE71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</w:t>
            </w:r>
            <w:r w:rsid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ного хозяйства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2C" w:rsidRDefault="007966A9" w:rsidP="00BE716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ме</w:t>
            </w:r>
            <w:r w:rsidR="0093030C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 необходи</w:t>
            </w:r>
            <w:r w:rsid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3030C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мости </w:t>
            </w:r>
          </w:p>
          <w:p w:rsidR="007966A9" w:rsidRPr="00317B2C" w:rsidRDefault="0093030C" w:rsidP="00BE71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966A9" w:rsidRPr="00317B2C" w:rsidRDefault="007966A9" w:rsidP="00BE71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C0E88" w:rsidRPr="00317B2C" w:rsidTr="00317B2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317B2C" w:rsidRDefault="006C0E88" w:rsidP="00317B2C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317B2C" w:rsidRDefault="006C0E88" w:rsidP="00317B2C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2C" w:rsidRDefault="006C0E88" w:rsidP="00317B2C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</w:t>
            </w:r>
          </w:p>
          <w:p w:rsidR="00317B2C" w:rsidRDefault="00977D2A" w:rsidP="00317B2C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информационно-телекоммуникационной сети Интернет 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0B47EB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официальном сайте</w:t>
            </w:r>
            <w:r w:rsidR="00AE47C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ЗАТО Звёздный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 </w:t>
            </w:r>
          </w:p>
          <w:p w:rsidR="006C0E88" w:rsidRPr="00317B2C" w:rsidRDefault="006C0E88" w:rsidP="00317B2C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соблюдению обязательных требований в сфере муниципального контроля пр</w:t>
            </w:r>
            <w:r w:rsidR="00AE47C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направлении их в адрес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="00AE47C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ЗАТО Звёздный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2C" w:rsidRPr="00317B2C" w:rsidRDefault="00317B2C" w:rsidP="00317B2C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архитектуры, градостро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ительства </w:t>
            </w:r>
          </w:p>
          <w:p w:rsidR="006C0E88" w:rsidRPr="00317B2C" w:rsidRDefault="00317B2C" w:rsidP="00317B2C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ного хозяйства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317B2C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мере поступле</w:t>
            </w:r>
            <w:r w:rsid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6C0E88" w:rsidRPr="00317B2C" w:rsidTr="00317B2C">
        <w:trPr>
          <w:trHeight w:val="54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317B2C" w:rsidRDefault="006C0E88" w:rsidP="00317B2C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317B2C" w:rsidRDefault="006C0E88" w:rsidP="00317B2C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2C" w:rsidRDefault="006C0E88" w:rsidP="00317B2C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 поддержание </w:t>
            </w:r>
          </w:p>
          <w:p w:rsidR="00317B2C" w:rsidRDefault="006C0E88" w:rsidP="00317B2C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актуальном состоянии</w:t>
            </w:r>
            <w:r w:rsidR="00977D2A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7B2C" w:rsidRDefault="00977D2A" w:rsidP="00317B2C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Интернет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</w:t>
            </w:r>
            <w:r w:rsidR="00AE47C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органов местно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 самоуправления ЗАТО Звёздный</w:t>
            </w:r>
            <w:r w:rsidR="00CC653C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</w:t>
            </w:r>
            <w:r w:rsidR="00CB4532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определённой частью 3 статьи 46 Федерального закона от 31.07.202</w:t>
            </w:r>
            <w:r w:rsidR="00CC653C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B4532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7B2C" w:rsidRDefault="00CB4532" w:rsidP="00317B2C">
            <w:pPr>
              <w:spacing w:after="0" w:line="228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  <w:r w:rsid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ФЗ</w:t>
            </w:r>
            <w:r w:rsid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8F0BF2" w:rsidRPr="00317B2C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 государствен</w:t>
            </w:r>
            <w:r w:rsidR="00317B2C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8F0BF2" w:rsidRPr="00317B2C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ном контроле (надзоре) </w:t>
            </w:r>
          </w:p>
          <w:p w:rsidR="00317B2C" w:rsidRDefault="008F0BF2" w:rsidP="00317B2C">
            <w:pPr>
              <w:spacing w:after="0" w:line="228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17B2C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и муниципальном контроле </w:t>
            </w:r>
          </w:p>
          <w:p w:rsidR="00317B2C" w:rsidRDefault="008F0BF2" w:rsidP="00317B2C">
            <w:pPr>
              <w:spacing w:after="0" w:line="228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17B2C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 Российской Федерации</w:t>
            </w:r>
            <w:r w:rsidR="00317B2C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BE7166" w:rsidRDefault="00CC653C" w:rsidP="00317B2C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514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E47C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514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 </w:t>
            </w:r>
          </w:p>
          <w:p w:rsidR="00BE7166" w:rsidRDefault="00935143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муниципальном контроле на автомобильном транспорте</w:t>
            </w:r>
            <w:r w:rsidR="00CC653C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в дорожном хозяйстве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ЗАТО Звёздный Пермского края, утвержд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нного решением Думы ЗАТО Звёздный </w:t>
            </w:r>
          </w:p>
          <w:p w:rsidR="006C0E88" w:rsidRPr="00317B2C" w:rsidRDefault="00935143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03.09.2021 № 199</w:t>
            </w:r>
            <w:r w:rsidR="00CC653C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66" w:rsidRPr="00317B2C" w:rsidRDefault="00BE7166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архитектуры, градостро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ительства </w:t>
            </w:r>
          </w:p>
          <w:p w:rsidR="006C0E88" w:rsidRPr="00317B2C" w:rsidRDefault="00BE7166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317B2C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мере обновле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6C0E88" w:rsidRPr="00317B2C" w:rsidTr="00BE7166">
        <w:trPr>
          <w:trHeight w:val="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BE7166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66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и анализ правоприменительной практики контрольно-надзорной деятельности </w:t>
            </w:r>
          </w:p>
          <w:p w:rsidR="00BE7166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сфере муниципального контроля с классификацией причин возникновения типовых нарушений обязательных требований </w:t>
            </w:r>
          </w:p>
          <w:p w:rsidR="00BE7166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размещение утвержд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нного доклада о правоприменитель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ной практике</w:t>
            </w:r>
            <w:r w:rsidR="00D246A9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0E88" w:rsidRPr="00317B2C" w:rsidRDefault="00D246A9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Интернет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</w:t>
            </w:r>
            <w:r w:rsidR="00D54AAB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органов местного самоуправления ЗАТО Звёздный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66" w:rsidRPr="00317B2C" w:rsidRDefault="00BE7166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архитектуры, градостро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ительства </w:t>
            </w:r>
          </w:p>
          <w:p w:rsidR="006C0E88" w:rsidRPr="00317B2C" w:rsidRDefault="00BE7166" w:rsidP="00BE7166">
            <w:pPr>
              <w:spacing w:after="0"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ного хозяйства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Ежегодно (не позднее 30января года, сле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дующего за годом обобщения правопри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менитель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ной практики)</w:t>
            </w:r>
          </w:p>
        </w:tc>
      </w:tr>
      <w:tr w:rsidR="006C0E88" w:rsidRPr="00317B2C" w:rsidTr="00BE71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BE7166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</w:t>
            </w:r>
            <w:r w:rsidR="00FB46D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режения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66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Объявление предостережений контролируемым лицам </w:t>
            </w:r>
          </w:p>
          <w:p w:rsidR="00BE7166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для целей принятия мер </w:t>
            </w:r>
          </w:p>
          <w:p w:rsidR="00BE7166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обеспечению соблюдения обязательных требований</w:t>
            </w:r>
            <w:r w:rsidR="00CC653C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E7166" w:rsidRDefault="00CC653C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(п.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5622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 </w:t>
            </w:r>
          </w:p>
          <w:p w:rsidR="00BE7166" w:rsidRDefault="00CC653C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муниципальном контроле на автомобильном транспорте и в дорожном хозяйстве в ЗАТО Звёздный Пермского края, утвержд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нного решением Думы ЗАТО Звёздный </w:t>
            </w:r>
          </w:p>
          <w:p w:rsidR="006C0E88" w:rsidRPr="00317B2C" w:rsidRDefault="00CC653C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03.09.2021 № 199)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66" w:rsidRPr="00317B2C" w:rsidRDefault="00BE7166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 архитектуры, градостро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ительства </w:t>
            </w:r>
          </w:p>
          <w:p w:rsidR="006C0E88" w:rsidRPr="00317B2C" w:rsidRDefault="00BE7166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ного хозяйства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(при наличии основа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ний)</w:t>
            </w:r>
          </w:p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C0E88" w:rsidRPr="00317B2C" w:rsidTr="00BE7166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BE7166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317B2C">
            <w:pPr>
              <w:spacing w:after="0"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66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должностными лицами </w:t>
            </w:r>
            <w:r w:rsidRPr="00317B2C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ЗАТО Звёздный консультаций </w:t>
            </w:r>
          </w:p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вопросам:</w:t>
            </w:r>
          </w:p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 порядка проведения контрольных мероприятий;</w:t>
            </w:r>
          </w:p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 периодичности проведения контрольных мероприятий;</w:t>
            </w:r>
          </w:p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 порядка принятия решений по итогам контрольных мероприятий;</w:t>
            </w:r>
          </w:p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4) порядка обжалования решений 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онтрольного органа.</w:t>
            </w:r>
          </w:p>
          <w:p w:rsidR="00BE7166" w:rsidRDefault="006C0E88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  <w:r w:rsidR="00AE31B6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контролируемых лиц </w:t>
            </w:r>
          </w:p>
          <w:p w:rsidR="00BE7166" w:rsidRDefault="00AE31B6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 их представителей </w:t>
            </w:r>
            <w:r w:rsidR="005863B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осуществляется посредство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 личного обращения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виде устных разъяснений </w:t>
            </w:r>
          </w:p>
          <w:p w:rsidR="00BE7166" w:rsidRDefault="00AE31B6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телефону, посредством видеоконференцсвязи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личном приёме, либо в ходе проведения профилактичес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кого мероприятия, контрольного мероприятия,</w:t>
            </w:r>
            <w:r w:rsidR="005863B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 электронной почте, 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посредством размещения на официальном сайте органов местного самоуправления ЗАТО Звёздный</w:t>
            </w:r>
            <w:r w:rsidR="00FB5622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письменного разъяснения по однотипным обращениям </w:t>
            </w:r>
            <w:bookmarkStart w:id="0" w:name="_GoBack"/>
            <w:bookmarkEnd w:id="0"/>
            <w:r w:rsidR="00FB5622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(более10)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E7166" w:rsidRDefault="006C0E88" w:rsidP="00BE7166">
            <w:pPr>
              <w:spacing w:after="0" w:line="228" w:lineRule="auto"/>
              <w:rPr>
                <w:rFonts w:cs="Times New Roman"/>
                <w:sz w:val="28"/>
                <w:szCs w:val="28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 получении письменного запроса 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письменной форме в порядке, установленном Федеральным законом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0D87" w:rsidRPr="00317B2C">
              <w:rPr>
                <w:rFonts w:cs="Times New Roman"/>
                <w:sz w:val="28"/>
                <w:szCs w:val="28"/>
              </w:rPr>
              <w:t xml:space="preserve">от 02.05.2006 </w:t>
            </w:r>
          </w:p>
          <w:p w:rsidR="006C0E88" w:rsidRPr="00317B2C" w:rsidRDefault="00B80D87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cs="Times New Roman"/>
                <w:sz w:val="28"/>
                <w:szCs w:val="28"/>
              </w:rPr>
              <w:lastRenderedPageBreak/>
              <w:t>№ 59-ФЗ</w:t>
            </w:r>
            <w:r w:rsidR="00BE7166">
              <w:rPr>
                <w:rFonts w:cs="Times New Roman"/>
                <w:sz w:val="28"/>
                <w:szCs w:val="28"/>
              </w:rPr>
              <w:t xml:space="preserve"> 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C0E88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кого мероприятия, контрольного</w:t>
            </w:r>
            <w:r w:rsidR="00AE31B6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66" w:rsidRPr="00317B2C" w:rsidRDefault="00BE7166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 архитектуры, градостро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ительства </w:t>
            </w:r>
          </w:p>
          <w:p w:rsidR="006C0E88" w:rsidRPr="00317B2C" w:rsidRDefault="00BE7166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ного хозяйства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ний)</w:t>
            </w:r>
          </w:p>
          <w:p w:rsidR="006C0E88" w:rsidRPr="00317B2C" w:rsidRDefault="006C0E88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5AAB" w:rsidRPr="00317B2C" w:rsidTr="00BE71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317B2C" w:rsidRDefault="00605AAB" w:rsidP="00BE7166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317B2C" w:rsidRDefault="00605AAB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Профилак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тический визит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66" w:rsidRDefault="00605AAB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</w:t>
            </w:r>
          </w:p>
          <w:p w:rsidR="00BE7166" w:rsidRDefault="00605AAB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</w:t>
            </w:r>
          </w:p>
          <w:p w:rsidR="00BE7166" w:rsidRDefault="00605AAB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о видах, содержании и об интенсивности контрольных (надзорных) мероприятий, проводимых </w:t>
            </w:r>
          </w:p>
          <w:p w:rsidR="00BE7166" w:rsidRDefault="00605AAB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отношении объекта муниципального контроля, исходя из его отнесения </w:t>
            </w:r>
          </w:p>
          <w:p w:rsidR="00605AAB" w:rsidRPr="00317B2C" w:rsidRDefault="00605AAB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 соответствующей категории риска.</w:t>
            </w:r>
          </w:p>
          <w:p w:rsidR="00BE7166" w:rsidRDefault="00605AAB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Обязательные профилактические визиты провод</w:t>
            </w:r>
            <w:r w:rsidR="0015268D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ятся для лиц, указанных в </w:t>
            </w:r>
            <w:r w:rsidR="0093514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514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3.4.2 Положения о муниципальном контроле на автомобильном транспорте</w:t>
            </w:r>
            <w:r w:rsidR="00AE31B6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в дорожном хозяйстве</w:t>
            </w:r>
            <w:r w:rsidR="0093514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ЗАТО Звёздный Пермского края, утвержд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="00935143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нного решением Думы ЗАТО Звёздный </w:t>
            </w:r>
          </w:p>
          <w:p w:rsidR="00605AAB" w:rsidRPr="00317B2C" w:rsidRDefault="00935143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03.09.2021 № 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66" w:rsidRPr="00317B2C" w:rsidRDefault="00BE7166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архитектуры, градостро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ительства </w:t>
            </w:r>
          </w:p>
          <w:p w:rsidR="00605AAB" w:rsidRPr="00317B2C" w:rsidRDefault="00BE7166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ного хозяйства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317B2C" w:rsidRDefault="00605AAB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Профилак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тические визиты подлежат проведе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нию в течение года (при наличии основа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ний).</w:t>
            </w:r>
          </w:p>
          <w:p w:rsidR="00BE7166" w:rsidRDefault="00605AAB" w:rsidP="00BE7166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Обяза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тельные профилак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тические визиты проводят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 w:rsidR="0093030C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5AAB" w:rsidRPr="00317B2C" w:rsidRDefault="0093030C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3</w:t>
            </w:r>
            <w:r w:rsidR="00605AAB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квар</w:t>
            </w:r>
            <w:r w:rsidR="00BE71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5AAB"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тал</w:t>
            </w:r>
            <w:r w:rsidRPr="00317B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605AAB" w:rsidRPr="00317B2C" w:rsidRDefault="00605AAB" w:rsidP="00BE7166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621" w:rsidRDefault="00537621"/>
    <w:sectPr w:rsidR="00537621" w:rsidSect="00791580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3A" w:rsidRDefault="0057453A" w:rsidP="003E3823">
      <w:pPr>
        <w:spacing w:after="0" w:line="240" w:lineRule="auto"/>
      </w:pPr>
      <w:r>
        <w:separator/>
      </w:r>
    </w:p>
  </w:endnote>
  <w:endnote w:type="continuationSeparator" w:id="1">
    <w:p w:rsidR="0057453A" w:rsidRDefault="0057453A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3A" w:rsidRDefault="0057453A" w:rsidP="003E3823">
      <w:pPr>
        <w:spacing w:after="0" w:line="240" w:lineRule="auto"/>
      </w:pPr>
      <w:r>
        <w:separator/>
      </w:r>
    </w:p>
  </w:footnote>
  <w:footnote w:type="continuationSeparator" w:id="1">
    <w:p w:rsidR="0057453A" w:rsidRDefault="0057453A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4783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E3823" w:rsidRPr="00791580" w:rsidRDefault="00B7764C">
        <w:pPr>
          <w:pStyle w:val="a5"/>
          <w:jc w:val="center"/>
          <w:rPr>
            <w:sz w:val="22"/>
          </w:rPr>
        </w:pPr>
        <w:r w:rsidRPr="00791580">
          <w:rPr>
            <w:sz w:val="22"/>
          </w:rPr>
          <w:fldChar w:fldCharType="begin"/>
        </w:r>
        <w:r w:rsidR="003E3823" w:rsidRPr="00791580">
          <w:rPr>
            <w:sz w:val="22"/>
          </w:rPr>
          <w:instrText>PAGE   \* MERGEFORMAT</w:instrText>
        </w:r>
        <w:r w:rsidRPr="00791580">
          <w:rPr>
            <w:sz w:val="22"/>
          </w:rPr>
          <w:fldChar w:fldCharType="separate"/>
        </w:r>
        <w:r w:rsidR="00FB46D2">
          <w:rPr>
            <w:noProof/>
            <w:sz w:val="22"/>
          </w:rPr>
          <w:t>6</w:t>
        </w:r>
        <w:r w:rsidRPr="00791580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A9"/>
    <w:rsid w:val="0008174F"/>
    <w:rsid w:val="000B47EB"/>
    <w:rsid w:val="001454F9"/>
    <w:rsid w:val="0015268D"/>
    <w:rsid w:val="00163F4C"/>
    <w:rsid w:val="001A125E"/>
    <w:rsid w:val="001B5693"/>
    <w:rsid w:val="001D524D"/>
    <w:rsid w:val="001E6C57"/>
    <w:rsid w:val="00241BBE"/>
    <w:rsid w:val="00247CEF"/>
    <w:rsid w:val="00317B2C"/>
    <w:rsid w:val="00336693"/>
    <w:rsid w:val="003E3823"/>
    <w:rsid w:val="00402CD1"/>
    <w:rsid w:val="00415194"/>
    <w:rsid w:val="00487A61"/>
    <w:rsid w:val="004D3684"/>
    <w:rsid w:val="004D52CF"/>
    <w:rsid w:val="004F7EFA"/>
    <w:rsid w:val="005118EB"/>
    <w:rsid w:val="0052536D"/>
    <w:rsid w:val="00537621"/>
    <w:rsid w:val="0057453A"/>
    <w:rsid w:val="005826CB"/>
    <w:rsid w:val="005863B3"/>
    <w:rsid w:val="005D0CDA"/>
    <w:rsid w:val="005F5F2B"/>
    <w:rsid w:val="00605AAB"/>
    <w:rsid w:val="006B2A5A"/>
    <w:rsid w:val="006C0E88"/>
    <w:rsid w:val="006C5BF2"/>
    <w:rsid w:val="006E18BC"/>
    <w:rsid w:val="00721A9E"/>
    <w:rsid w:val="00791580"/>
    <w:rsid w:val="007966A9"/>
    <w:rsid w:val="00840BFC"/>
    <w:rsid w:val="008755C7"/>
    <w:rsid w:val="008F0BF2"/>
    <w:rsid w:val="00904500"/>
    <w:rsid w:val="0093030C"/>
    <w:rsid w:val="00935143"/>
    <w:rsid w:val="00936B79"/>
    <w:rsid w:val="00963614"/>
    <w:rsid w:val="00970109"/>
    <w:rsid w:val="00977D2A"/>
    <w:rsid w:val="009A0490"/>
    <w:rsid w:val="009C5AAC"/>
    <w:rsid w:val="00A23625"/>
    <w:rsid w:val="00A27E05"/>
    <w:rsid w:val="00A55C51"/>
    <w:rsid w:val="00A7211E"/>
    <w:rsid w:val="00A72A9E"/>
    <w:rsid w:val="00A86FE5"/>
    <w:rsid w:val="00A93EC8"/>
    <w:rsid w:val="00AB1FB1"/>
    <w:rsid w:val="00AD4E25"/>
    <w:rsid w:val="00AE31B6"/>
    <w:rsid w:val="00AE47C3"/>
    <w:rsid w:val="00B00263"/>
    <w:rsid w:val="00B10CA2"/>
    <w:rsid w:val="00B248CE"/>
    <w:rsid w:val="00B27071"/>
    <w:rsid w:val="00B56A21"/>
    <w:rsid w:val="00B7764C"/>
    <w:rsid w:val="00B80D87"/>
    <w:rsid w:val="00BB19F6"/>
    <w:rsid w:val="00BE7166"/>
    <w:rsid w:val="00C40C31"/>
    <w:rsid w:val="00C5307A"/>
    <w:rsid w:val="00C74C10"/>
    <w:rsid w:val="00CA2A4A"/>
    <w:rsid w:val="00CB4532"/>
    <w:rsid w:val="00CC653C"/>
    <w:rsid w:val="00CF172A"/>
    <w:rsid w:val="00D246A9"/>
    <w:rsid w:val="00D35856"/>
    <w:rsid w:val="00D54AAB"/>
    <w:rsid w:val="00DC7D0B"/>
    <w:rsid w:val="00E240D2"/>
    <w:rsid w:val="00E2500B"/>
    <w:rsid w:val="00E55CDF"/>
    <w:rsid w:val="00E57B82"/>
    <w:rsid w:val="00E931B9"/>
    <w:rsid w:val="00EF6EDF"/>
    <w:rsid w:val="00F13D13"/>
    <w:rsid w:val="00F368C5"/>
    <w:rsid w:val="00FB46D2"/>
    <w:rsid w:val="00FB5622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 ЗАТО Звёздный</cp:lastModifiedBy>
  <cp:revision>29</cp:revision>
  <cp:lastPrinted>2022-12-06T10:21:00Z</cp:lastPrinted>
  <dcterms:created xsi:type="dcterms:W3CDTF">2022-09-27T03:43:00Z</dcterms:created>
  <dcterms:modified xsi:type="dcterms:W3CDTF">2022-12-07T06:48:00Z</dcterms:modified>
</cp:coreProperties>
</file>