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191" w:rsidRPr="004A0790" w:rsidRDefault="00EC17DE" w:rsidP="00EC17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790">
        <w:rPr>
          <w:rFonts w:ascii="Times New Roman" w:hAnsi="Times New Roman" w:cs="Times New Roman"/>
          <w:b/>
          <w:sz w:val="28"/>
          <w:szCs w:val="28"/>
        </w:rPr>
        <w:t>Реестр по учету животных без владельцев</w:t>
      </w:r>
      <w:r w:rsidR="004A0790" w:rsidRPr="004A07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4850" w:type="dxa"/>
        <w:tblLayout w:type="fixed"/>
        <w:tblLook w:val="04A0"/>
      </w:tblPr>
      <w:tblGrid>
        <w:gridCol w:w="755"/>
        <w:gridCol w:w="1763"/>
        <w:gridCol w:w="1843"/>
        <w:gridCol w:w="1276"/>
        <w:gridCol w:w="3827"/>
        <w:gridCol w:w="3402"/>
        <w:gridCol w:w="1984"/>
      </w:tblGrid>
      <w:tr w:rsidR="00EC17DE" w:rsidRPr="004A0790" w:rsidTr="00EC17DE">
        <w:tc>
          <w:tcPr>
            <w:tcW w:w="755" w:type="dxa"/>
          </w:tcPr>
          <w:p w:rsidR="00EC17DE" w:rsidRPr="004A0790" w:rsidRDefault="00EC17DE" w:rsidP="004A0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79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A07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A079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63" w:type="dxa"/>
          </w:tcPr>
          <w:p w:rsidR="00EC17DE" w:rsidRPr="004A0790" w:rsidRDefault="00EC17DE" w:rsidP="004A0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790">
              <w:rPr>
                <w:rFonts w:ascii="Times New Roman" w:hAnsi="Times New Roman" w:cs="Times New Roman"/>
                <w:sz w:val="28"/>
                <w:szCs w:val="28"/>
              </w:rPr>
              <w:t>Вид,  пол животного</w:t>
            </w:r>
          </w:p>
        </w:tc>
        <w:tc>
          <w:tcPr>
            <w:tcW w:w="1843" w:type="dxa"/>
          </w:tcPr>
          <w:p w:rsidR="00EC17DE" w:rsidRPr="004A0790" w:rsidRDefault="00EC17DE" w:rsidP="004A0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790">
              <w:rPr>
                <w:rFonts w:ascii="Times New Roman" w:hAnsi="Times New Roman" w:cs="Times New Roman"/>
                <w:sz w:val="28"/>
                <w:szCs w:val="28"/>
              </w:rPr>
              <w:t>Порода</w:t>
            </w:r>
          </w:p>
        </w:tc>
        <w:tc>
          <w:tcPr>
            <w:tcW w:w="1276" w:type="dxa"/>
          </w:tcPr>
          <w:p w:rsidR="00EC17DE" w:rsidRPr="004A0790" w:rsidRDefault="00EC17DE" w:rsidP="004A0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790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3827" w:type="dxa"/>
          </w:tcPr>
          <w:p w:rsidR="00EC17DE" w:rsidRPr="004A0790" w:rsidRDefault="00EC17DE" w:rsidP="004A0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790">
              <w:rPr>
                <w:rFonts w:ascii="Times New Roman" w:hAnsi="Times New Roman" w:cs="Times New Roman"/>
                <w:sz w:val="28"/>
                <w:szCs w:val="28"/>
              </w:rPr>
              <w:t>Характеристика животного</w:t>
            </w:r>
          </w:p>
        </w:tc>
        <w:tc>
          <w:tcPr>
            <w:tcW w:w="3402" w:type="dxa"/>
          </w:tcPr>
          <w:p w:rsidR="00EC17DE" w:rsidRPr="004A0790" w:rsidRDefault="00EC17DE" w:rsidP="004A0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790">
              <w:rPr>
                <w:rFonts w:ascii="Times New Roman" w:hAnsi="Times New Roman" w:cs="Times New Roman"/>
                <w:sz w:val="28"/>
                <w:szCs w:val="28"/>
              </w:rPr>
              <w:t>Особые приметы</w:t>
            </w:r>
          </w:p>
        </w:tc>
        <w:tc>
          <w:tcPr>
            <w:tcW w:w="1984" w:type="dxa"/>
          </w:tcPr>
          <w:p w:rsidR="00EC17DE" w:rsidRPr="004A0790" w:rsidRDefault="00EC17DE" w:rsidP="004A0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790">
              <w:rPr>
                <w:rFonts w:ascii="Times New Roman" w:hAnsi="Times New Roman" w:cs="Times New Roman"/>
                <w:sz w:val="28"/>
                <w:szCs w:val="28"/>
              </w:rPr>
              <w:t>Стерилизация</w:t>
            </w:r>
          </w:p>
        </w:tc>
      </w:tr>
      <w:tr w:rsidR="00EC17DE" w:rsidTr="00EC17DE">
        <w:tc>
          <w:tcPr>
            <w:tcW w:w="755" w:type="dxa"/>
          </w:tcPr>
          <w:p w:rsidR="00EC17DE" w:rsidRDefault="00EC17DE" w:rsidP="00EC1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3" w:type="dxa"/>
          </w:tcPr>
          <w:p w:rsidR="00EC17DE" w:rsidRDefault="00EC17DE" w:rsidP="00EC1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Собака - сука</w:t>
            </w:r>
          </w:p>
        </w:tc>
        <w:tc>
          <w:tcPr>
            <w:tcW w:w="1843" w:type="dxa"/>
          </w:tcPr>
          <w:p w:rsidR="00EC17DE" w:rsidRDefault="00EC17DE" w:rsidP="00EC1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беспородная</w:t>
            </w:r>
          </w:p>
        </w:tc>
        <w:tc>
          <w:tcPr>
            <w:tcW w:w="1276" w:type="dxa"/>
          </w:tcPr>
          <w:p w:rsidR="00EC17DE" w:rsidRDefault="00EC17DE" w:rsidP="00EC1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3827" w:type="dxa"/>
          </w:tcPr>
          <w:p w:rsidR="00EC17DE" w:rsidRDefault="00EC17DE" w:rsidP="00E82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Окрас белый с желтым оттенком, шерсть средне-шерстяная, уши стоячие, хвост не купирован, высота в холке</w:t>
            </w:r>
            <w:r w:rsidRPr="00EC17DE">
              <w:rPr>
                <w:rFonts w:ascii="Times New Roman" w:hAnsi="Times New Roman" w:cs="Times New Roman"/>
                <w:sz w:val="28"/>
                <w:szCs w:val="28"/>
              </w:rPr>
              <w:t xml:space="preserve"> ~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 см, примерный вес до 27кг </w:t>
            </w:r>
          </w:p>
        </w:tc>
        <w:tc>
          <w:tcPr>
            <w:tcW w:w="3402" w:type="dxa"/>
          </w:tcPr>
          <w:p w:rsidR="00EC17DE" w:rsidRDefault="00EC17DE" w:rsidP="00EC1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Собака средне-контактная, не агрессивная, состояние удовлетворительное</w:t>
            </w:r>
          </w:p>
        </w:tc>
        <w:tc>
          <w:tcPr>
            <w:tcW w:w="1984" w:type="dxa"/>
          </w:tcPr>
          <w:p w:rsidR="00EC17DE" w:rsidRDefault="00EC17DE" w:rsidP="00EC1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проведена</w:t>
            </w:r>
          </w:p>
        </w:tc>
      </w:tr>
      <w:tr w:rsidR="00EC17DE" w:rsidTr="00EC17DE">
        <w:tc>
          <w:tcPr>
            <w:tcW w:w="755" w:type="dxa"/>
          </w:tcPr>
          <w:p w:rsidR="00EC17DE" w:rsidRDefault="00EC17DE" w:rsidP="00EC1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3" w:type="dxa"/>
          </w:tcPr>
          <w:p w:rsidR="00EC17DE" w:rsidRDefault="00EC17DE" w:rsidP="00EC1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Собака - кабель</w:t>
            </w:r>
          </w:p>
        </w:tc>
        <w:tc>
          <w:tcPr>
            <w:tcW w:w="1843" w:type="dxa"/>
          </w:tcPr>
          <w:p w:rsidR="00EC17DE" w:rsidRDefault="00EC17DE" w:rsidP="00EC1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беспородная</w:t>
            </w:r>
          </w:p>
        </w:tc>
        <w:tc>
          <w:tcPr>
            <w:tcW w:w="1276" w:type="dxa"/>
          </w:tcPr>
          <w:p w:rsidR="00EC17DE" w:rsidRDefault="00EC17DE" w:rsidP="00EC1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3827" w:type="dxa"/>
          </w:tcPr>
          <w:p w:rsidR="00EC17DE" w:rsidRDefault="00EC17DE" w:rsidP="00EC1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Окрас белый, шерсть средне-шерстяная, уши стоячие, хвост не купирован, высота в холке ~ 50 см, примерный вес до 23</w:t>
            </w:r>
            <w:r w:rsidRPr="00EC17DE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3402" w:type="dxa"/>
          </w:tcPr>
          <w:p w:rsidR="00EC17DE" w:rsidRDefault="00EC17DE" w:rsidP="00EC1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7DE">
              <w:rPr>
                <w:rFonts w:ascii="Times New Roman" w:hAnsi="Times New Roman" w:cs="Times New Roman"/>
                <w:sz w:val="28"/>
                <w:szCs w:val="28"/>
              </w:rPr>
              <w:t>Собака средне-контактная, не агрессивная, состояние удовлетворительное</w:t>
            </w:r>
          </w:p>
        </w:tc>
        <w:tc>
          <w:tcPr>
            <w:tcW w:w="1984" w:type="dxa"/>
          </w:tcPr>
          <w:p w:rsidR="00EC17DE" w:rsidRDefault="00EC17DE" w:rsidP="00EC1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проведена</w:t>
            </w:r>
          </w:p>
        </w:tc>
      </w:tr>
      <w:tr w:rsidR="00EC17DE" w:rsidTr="00EC17DE">
        <w:tc>
          <w:tcPr>
            <w:tcW w:w="755" w:type="dxa"/>
          </w:tcPr>
          <w:p w:rsidR="00EC17DE" w:rsidRDefault="00EC17DE" w:rsidP="00EC1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3" w:type="dxa"/>
          </w:tcPr>
          <w:p w:rsidR="00EC17DE" w:rsidRDefault="00EC17DE" w:rsidP="00EC1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Собака-кобель</w:t>
            </w:r>
          </w:p>
        </w:tc>
        <w:tc>
          <w:tcPr>
            <w:tcW w:w="1843" w:type="dxa"/>
          </w:tcPr>
          <w:p w:rsidR="00EC17DE" w:rsidRDefault="00EC17DE" w:rsidP="00EC1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беспородная</w:t>
            </w:r>
          </w:p>
        </w:tc>
        <w:tc>
          <w:tcPr>
            <w:tcW w:w="1276" w:type="dxa"/>
          </w:tcPr>
          <w:p w:rsidR="00EC17DE" w:rsidRDefault="00EC17DE" w:rsidP="00EC1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3827" w:type="dxa"/>
          </w:tcPr>
          <w:p w:rsidR="00EC17DE" w:rsidRDefault="00EC17DE" w:rsidP="00EC1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Окрас белый, шерсть средне-шерстяная, уши стоячие, хвост не купирован, </w:t>
            </w:r>
            <w:r w:rsidR="00C5632F">
              <w:rPr>
                <w:rFonts w:ascii="Times New Roman" w:hAnsi="Times New Roman" w:cs="Times New Roman"/>
                <w:sz w:val="28"/>
                <w:szCs w:val="28"/>
              </w:rPr>
              <w:t>высота в холке ~ 60 см, примерный вес до 25</w:t>
            </w:r>
            <w:r w:rsidRPr="00EC17DE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3402" w:type="dxa"/>
          </w:tcPr>
          <w:p w:rsidR="00EC17DE" w:rsidRDefault="00C5632F" w:rsidP="00EC1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Собака контактная, не агрессивная, состояние удовлетворительное</w:t>
            </w:r>
          </w:p>
        </w:tc>
        <w:tc>
          <w:tcPr>
            <w:tcW w:w="1984" w:type="dxa"/>
          </w:tcPr>
          <w:p w:rsidR="00EC17DE" w:rsidRDefault="00EC17DE" w:rsidP="00EC1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7DE">
              <w:rPr>
                <w:rFonts w:ascii="Times New Roman" w:hAnsi="Times New Roman" w:cs="Times New Roman"/>
                <w:sz w:val="28"/>
                <w:szCs w:val="28"/>
              </w:rPr>
              <w:t>проведена</w:t>
            </w:r>
          </w:p>
        </w:tc>
      </w:tr>
      <w:tr w:rsidR="00EC17DE" w:rsidTr="00EC17DE">
        <w:tc>
          <w:tcPr>
            <w:tcW w:w="755" w:type="dxa"/>
          </w:tcPr>
          <w:p w:rsidR="00EC17DE" w:rsidRDefault="00EC17DE" w:rsidP="00EC1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3" w:type="dxa"/>
          </w:tcPr>
          <w:p w:rsidR="00EC17DE" w:rsidRDefault="00C5632F" w:rsidP="00EC1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Собака-кобель</w:t>
            </w:r>
          </w:p>
        </w:tc>
        <w:tc>
          <w:tcPr>
            <w:tcW w:w="1843" w:type="dxa"/>
          </w:tcPr>
          <w:p w:rsidR="00EC17DE" w:rsidRDefault="00C5632F" w:rsidP="00EC1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беспородная</w:t>
            </w:r>
          </w:p>
        </w:tc>
        <w:tc>
          <w:tcPr>
            <w:tcW w:w="1276" w:type="dxa"/>
          </w:tcPr>
          <w:p w:rsidR="00EC17DE" w:rsidRDefault="00C5632F" w:rsidP="00EC1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3827" w:type="dxa"/>
          </w:tcPr>
          <w:p w:rsidR="00EC17DE" w:rsidRDefault="00C5632F" w:rsidP="00C5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Окрас белый с черно-коричневыми пятнами, шесть длинно-шерстяная, уши стоячие, хвост не купирован, </w:t>
            </w:r>
            <w:r w:rsidRPr="00C5632F">
              <w:rPr>
                <w:rFonts w:ascii="Times New Roman" w:hAnsi="Times New Roman" w:cs="Times New Roman"/>
                <w:sz w:val="28"/>
                <w:szCs w:val="28"/>
              </w:rPr>
              <w:t>высота в холке ~ 60 см, примерный вес до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5632F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3402" w:type="dxa"/>
          </w:tcPr>
          <w:p w:rsidR="00EC17DE" w:rsidRDefault="00C5632F" w:rsidP="00EC1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32F">
              <w:rPr>
                <w:rFonts w:ascii="Times New Roman" w:hAnsi="Times New Roman" w:cs="Times New Roman"/>
                <w:sz w:val="28"/>
                <w:szCs w:val="28"/>
              </w:rPr>
              <w:t>Собака контактная, не агрессивная, состояние удовлетворительное</w:t>
            </w:r>
          </w:p>
        </w:tc>
        <w:tc>
          <w:tcPr>
            <w:tcW w:w="1984" w:type="dxa"/>
          </w:tcPr>
          <w:p w:rsidR="00EC17DE" w:rsidRDefault="00EC17DE" w:rsidP="00EC1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7DE">
              <w:rPr>
                <w:rFonts w:ascii="Times New Roman" w:hAnsi="Times New Roman" w:cs="Times New Roman"/>
                <w:sz w:val="28"/>
                <w:szCs w:val="28"/>
              </w:rPr>
              <w:t>проведена</w:t>
            </w:r>
          </w:p>
        </w:tc>
      </w:tr>
      <w:tr w:rsidR="00EC17DE" w:rsidTr="00EC17DE">
        <w:tc>
          <w:tcPr>
            <w:tcW w:w="755" w:type="dxa"/>
          </w:tcPr>
          <w:p w:rsidR="00EC17DE" w:rsidRDefault="00EC17DE" w:rsidP="00EC1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3" w:type="dxa"/>
          </w:tcPr>
          <w:p w:rsidR="00EC17DE" w:rsidRDefault="00C5632F" w:rsidP="00EC1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Собака - кобель</w:t>
            </w:r>
          </w:p>
        </w:tc>
        <w:tc>
          <w:tcPr>
            <w:tcW w:w="1843" w:type="dxa"/>
          </w:tcPr>
          <w:p w:rsidR="00EC17DE" w:rsidRDefault="00C5632F" w:rsidP="00EC1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беспородная</w:t>
            </w:r>
          </w:p>
        </w:tc>
        <w:tc>
          <w:tcPr>
            <w:tcW w:w="1276" w:type="dxa"/>
          </w:tcPr>
          <w:p w:rsidR="00EC17DE" w:rsidRDefault="00C5632F" w:rsidP="00EC1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3827" w:type="dxa"/>
          </w:tcPr>
          <w:p w:rsidR="00EC17DE" w:rsidRDefault="00C5632F" w:rsidP="00C5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Окрас рыже-коричневый, лапы белые, шерсть средне-шерстяная, уши стоячие,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хвост не купирован, </w:t>
            </w:r>
            <w:r w:rsidRPr="00C5632F">
              <w:rPr>
                <w:rFonts w:ascii="Times New Roman" w:hAnsi="Times New Roman" w:cs="Times New Roman"/>
                <w:sz w:val="28"/>
                <w:szCs w:val="28"/>
              </w:rPr>
              <w:t xml:space="preserve">высота в холке ~ 60 см, примерный вес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C5632F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3402" w:type="dxa"/>
          </w:tcPr>
          <w:p w:rsidR="00EC17DE" w:rsidRDefault="00C5632F" w:rsidP="00EC1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3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Собака контактная, не агрессивная, состояние удовлетворительное</w:t>
            </w:r>
            <w:bookmarkStart w:id="0" w:name="_GoBack"/>
            <w:bookmarkEnd w:id="0"/>
          </w:p>
        </w:tc>
        <w:tc>
          <w:tcPr>
            <w:tcW w:w="1984" w:type="dxa"/>
          </w:tcPr>
          <w:p w:rsidR="00EC17DE" w:rsidRDefault="00EC17DE" w:rsidP="00EC1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7DE">
              <w:rPr>
                <w:rFonts w:ascii="Times New Roman" w:hAnsi="Times New Roman" w:cs="Times New Roman"/>
                <w:sz w:val="28"/>
                <w:szCs w:val="28"/>
              </w:rPr>
              <w:t>проведена</w:t>
            </w:r>
          </w:p>
        </w:tc>
      </w:tr>
    </w:tbl>
    <w:p w:rsidR="00EC17DE" w:rsidRPr="00EC17DE" w:rsidRDefault="00EC17DE" w:rsidP="00EC17DE">
      <w:pPr>
        <w:rPr>
          <w:rFonts w:ascii="Times New Roman" w:hAnsi="Times New Roman" w:cs="Times New Roman"/>
          <w:sz w:val="28"/>
          <w:szCs w:val="28"/>
        </w:rPr>
      </w:pPr>
    </w:p>
    <w:sectPr w:rsidR="00EC17DE" w:rsidRPr="00EC17DE" w:rsidSect="00E605F0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C17DE"/>
    <w:rsid w:val="004A0790"/>
    <w:rsid w:val="007E3FA7"/>
    <w:rsid w:val="00C5632F"/>
    <w:rsid w:val="00DC7191"/>
    <w:rsid w:val="00E605F0"/>
    <w:rsid w:val="00EC1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62</cp:lastModifiedBy>
  <cp:revision>3</cp:revision>
  <dcterms:created xsi:type="dcterms:W3CDTF">2021-05-28T06:40:00Z</dcterms:created>
  <dcterms:modified xsi:type="dcterms:W3CDTF">2021-06-10T11:00:00Z</dcterms:modified>
</cp:coreProperties>
</file>