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1F2185" w:rsidP="001F2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t>С</w:t>
      </w:r>
      <w:r w:rsidR="00E756A2" w:rsidRPr="00C87CF5">
        <w:rPr>
          <w:b/>
          <w:bCs/>
        </w:rPr>
        <w:t>водный отчёт</w:t>
      </w:r>
      <w:r w:rsidR="00E756A2" w:rsidRPr="00C87CF5">
        <w:rPr>
          <w:b/>
          <w:bCs/>
        </w:rPr>
        <w:br/>
        <w:t>о результатах проведения оценки регулирующего воздействия</w:t>
      </w:r>
      <w:r w:rsidR="00E756A2" w:rsidRPr="00C87CF5">
        <w:rPr>
          <w:b/>
          <w:bCs/>
        </w:rPr>
        <w:br/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center"/>
        <w:rPr>
          <w:b/>
          <w:bCs/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E756A2" w:rsidRPr="00C87CF5" w:rsidRDefault="00D74DE6" w:rsidP="00D74DE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C87CF5">
        <w:rPr>
          <w:sz w:val="26"/>
          <w:szCs w:val="26"/>
        </w:rPr>
        <w:t>1.1. Орган-разработчик:</w:t>
      </w:r>
    </w:p>
    <w:p w:rsidR="00036B47" w:rsidRPr="00036B47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 xml:space="preserve">Отдел </w:t>
      </w:r>
      <w:r w:rsidR="0045431A">
        <w:rPr>
          <w:sz w:val="26"/>
          <w:szCs w:val="26"/>
        </w:rPr>
        <w:t>образования и воспитания</w:t>
      </w:r>
      <w:r w:rsidRPr="00036B47">
        <w:rPr>
          <w:sz w:val="26"/>
          <w:szCs w:val="26"/>
        </w:rPr>
        <w:t xml:space="preserve"> </w:t>
      </w:r>
      <w:proofErr w:type="gramStart"/>
      <w:r w:rsidRPr="00036B47">
        <w:rPr>
          <w:sz w:val="26"/>
          <w:szCs w:val="26"/>
        </w:rPr>
        <w:t>администрации</w:t>
      </w:r>
      <w:proofErr w:type="gramEnd"/>
      <w:r w:rsidRPr="00036B47">
        <w:rPr>
          <w:sz w:val="26"/>
          <w:szCs w:val="26"/>
        </w:rPr>
        <w:t xml:space="preserve"> ЗАТО Звёздный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1.2. Вид и наименование проекта нормативного правового акта:</w:t>
      </w:r>
    </w:p>
    <w:p w:rsidR="00217C29" w:rsidRPr="0045431A" w:rsidRDefault="00036B47" w:rsidP="00036B47">
      <w:pPr>
        <w:pStyle w:val="a7"/>
        <w:ind w:firstLine="708"/>
        <w:jc w:val="both"/>
        <w:rPr>
          <w:sz w:val="28"/>
          <w:szCs w:val="26"/>
        </w:rPr>
      </w:pPr>
      <w:r w:rsidRPr="00036B47">
        <w:rPr>
          <w:sz w:val="26"/>
          <w:szCs w:val="26"/>
        </w:rPr>
        <w:t xml:space="preserve">Проект постановления </w:t>
      </w:r>
      <w:proofErr w:type="gramStart"/>
      <w:r w:rsidRPr="00036B47">
        <w:rPr>
          <w:sz w:val="26"/>
          <w:szCs w:val="26"/>
        </w:rPr>
        <w:t>администрации</w:t>
      </w:r>
      <w:proofErr w:type="gramEnd"/>
      <w:r w:rsidRPr="00036B47">
        <w:rPr>
          <w:sz w:val="26"/>
          <w:szCs w:val="26"/>
        </w:rPr>
        <w:t xml:space="preserve"> ЗАТО Звёздный </w:t>
      </w:r>
      <w:r w:rsidR="00C90AC2">
        <w:rPr>
          <w:sz w:val="26"/>
          <w:szCs w:val="26"/>
        </w:rPr>
        <w:t>«</w:t>
      </w:r>
      <w:r w:rsidR="00E00405" w:rsidRPr="00E00405">
        <w:rPr>
          <w:sz w:val="26"/>
          <w:szCs w:val="26"/>
        </w:rPr>
        <w:t xml:space="preserve">Об утверждении административного регламента предоставления муниципальной </w:t>
      </w:r>
      <w:r w:rsidR="00BD16EF" w:rsidRPr="00E00405">
        <w:rPr>
          <w:sz w:val="26"/>
          <w:szCs w:val="26"/>
        </w:rPr>
        <w:t>услуги «</w:t>
      </w:r>
      <w:r w:rsidR="0045431A" w:rsidRPr="0045431A">
        <w:rPr>
          <w:sz w:val="28"/>
        </w:rPr>
        <w:t>Присвоение квалификационных категорий спортивных судей</w:t>
      </w:r>
      <w:r w:rsidR="00E00405" w:rsidRPr="0045431A">
        <w:rPr>
          <w:sz w:val="28"/>
          <w:szCs w:val="26"/>
        </w:rPr>
        <w:t>»</w:t>
      </w:r>
      <w:r w:rsidR="0045431A" w:rsidRPr="0045431A">
        <w:rPr>
          <w:sz w:val="28"/>
          <w:szCs w:val="26"/>
        </w:rPr>
        <w:t>.</w:t>
      </w:r>
    </w:p>
    <w:p w:rsidR="00E756A2" w:rsidRPr="00C87CF5" w:rsidRDefault="00E756A2" w:rsidP="00036B47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036B47" w:rsidRDefault="00036B47" w:rsidP="00036B47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 xml:space="preserve">После получения положительного заключения об ОРВ (15 </w:t>
      </w:r>
      <w:proofErr w:type="spellStart"/>
      <w:r>
        <w:rPr>
          <w:sz w:val="26"/>
          <w:szCs w:val="26"/>
          <w:lang w:eastAsia="en-US"/>
        </w:rPr>
        <w:t>р.д</w:t>
      </w:r>
      <w:proofErr w:type="spellEnd"/>
      <w:r>
        <w:rPr>
          <w:sz w:val="26"/>
          <w:szCs w:val="26"/>
          <w:lang w:eastAsia="en-US"/>
        </w:rPr>
        <w:t>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7F4551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7F4551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6E4D7B" w:rsidRPr="007F4551" w:rsidRDefault="00E00405" w:rsidP="00E756A2">
      <w:pPr>
        <w:pStyle w:val="a7"/>
        <w:ind w:firstLine="708"/>
        <w:jc w:val="both"/>
        <w:rPr>
          <w:sz w:val="26"/>
          <w:szCs w:val="26"/>
        </w:rPr>
      </w:pPr>
      <w:r w:rsidRPr="007F4551">
        <w:rPr>
          <w:bCs/>
          <w:sz w:val="26"/>
          <w:szCs w:val="26"/>
        </w:rPr>
        <w:t>Отсутствие</w:t>
      </w:r>
      <w:r w:rsidR="006E4D7B" w:rsidRPr="007F4551">
        <w:rPr>
          <w:bCs/>
          <w:sz w:val="26"/>
          <w:szCs w:val="26"/>
        </w:rPr>
        <w:t xml:space="preserve"> регламентирующих процедур организации и осуществления </w:t>
      </w:r>
      <w:r w:rsidR="00217C29" w:rsidRPr="007F4551">
        <w:rPr>
          <w:bCs/>
          <w:sz w:val="26"/>
          <w:szCs w:val="26"/>
        </w:rPr>
        <w:t xml:space="preserve">предоставления </w:t>
      </w:r>
      <w:r w:rsidR="001C7E9A" w:rsidRPr="007F4551">
        <w:rPr>
          <w:bCs/>
          <w:sz w:val="26"/>
          <w:szCs w:val="26"/>
        </w:rPr>
        <w:t xml:space="preserve">муниципальной услуги по </w:t>
      </w:r>
      <w:r w:rsidR="007F4551" w:rsidRPr="007F4551">
        <w:rPr>
          <w:bCs/>
          <w:sz w:val="26"/>
          <w:szCs w:val="26"/>
        </w:rPr>
        <w:t>присвоению квалификационной категории спортивному судье</w:t>
      </w:r>
      <w:r w:rsidR="00962955" w:rsidRPr="007F4551">
        <w:rPr>
          <w:bCs/>
          <w:sz w:val="26"/>
          <w:szCs w:val="26"/>
        </w:rPr>
        <w:t>.</w:t>
      </w:r>
    </w:p>
    <w:p w:rsidR="00E756A2" w:rsidRPr="007F4551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7F4551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150654" w:rsidRDefault="00150654" w:rsidP="00E756A2">
      <w:pPr>
        <w:pStyle w:val="a7"/>
        <w:ind w:firstLine="708"/>
        <w:jc w:val="both"/>
        <w:rPr>
          <w:sz w:val="26"/>
          <w:szCs w:val="26"/>
        </w:rPr>
      </w:pPr>
      <w:r w:rsidRPr="00150654">
        <w:rPr>
          <w:sz w:val="26"/>
          <w:szCs w:val="26"/>
        </w:rPr>
        <w:t xml:space="preserve">В целях регламентации предоставления </w:t>
      </w:r>
      <w:proofErr w:type="gramStart"/>
      <w:r w:rsidRPr="00150654">
        <w:rPr>
          <w:sz w:val="26"/>
          <w:szCs w:val="26"/>
        </w:rPr>
        <w:t>администрацией</w:t>
      </w:r>
      <w:proofErr w:type="gramEnd"/>
      <w:r w:rsidRPr="00150654">
        <w:rPr>
          <w:sz w:val="26"/>
          <w:szCs w:val="26"/>
        </w:rPr>
        <w:t xml:space="preserve"> ЗАТО Звёздный муниципальной услуги «Присвоение квалификационных категорий спортивных судей»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№329-ФЗ «О физической культуре и спорте в Российской Федерации», пунктом 9 части 1 статьи 43 Устава городского округа ЗАТО Звёздный Пермского края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F5C1B" w:rsidRDefault="000F5C1B" w:rsidP="00E756A2">
      <w:pPr>
        <w:pStyle w:val="a7"/>
        <w:ind w:firstLine="708"/>
        <w:jc w:val="both"/>
      </w:pPr>
      <w:r>
        <w:t xml:space="preserve">Представленный проект определяет последовательность и сроки выполнения административных процедур </w:t>
      </w:r>
      <w:r w:rsidR="00217C29">
        <w:t>муниципальной услуги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E756A2" w:rsidRDefault="001C7E9A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45431A">
        <w:rPr>
          <w:sz w:val="26"/>
          <w:szCs w:val="26"/>
        </w:rPr>
        <w:t>20</w:t>
      </w:r>
      <w:r w:rsidR="00217C29">
        <w:rPr>
          <w:sz w:val="26"/>
          <w:szCs w:val="26"/>
        </w:rPr>
        <w:t xml:space="preserve">» </w:t>
      </w:r>
      <w:r w:rsidR="00962955">
        <w:rPr>
          <w:sz w:val="26"/>
          <w:szCs w:val="26"/>
        </w:rPr>
        <w:t>января</w:t>
      </w:r>
      <w:r w:rsidR="00217C29">
        <w:rPr>
          <w:sz w:val="26"/>
          <w:szCs w:val="26"/>
        </w:rPr>
        <w:t xml:space="preserve"> 202</w:t>
      </w:r>
      <w:r w:rsidR="00962955">
        <w:rPr>
          <w:sz w:val="26"/>
          <w:szCs w:val="26"/>
        </w:rPr>
        <w:t>2</w:t>
      </w:r>
      <w:r w:rsidR="00E756A2" w:rsidRPr="00C87CF5">
        <w:rPr>
          <w:sz w:val="26"/>
          <w:szCs w:val="26"/>
        </w:rPr>
        <w:t xml:space="preserve">г.; окончание </w:t>
      </w:r>
      <w:r>
        <w:rPr>
          <w:sz w:val="26"/>
          <w:szCs w:val="26"/>
        </w:rPr>
        <w:t>«</w:t>
      </w:r>
      <w:r w:rsidR="0045431A">
        <w:rPr>
          <w:sz w:val="26"/>
          <w:szCs w:val="26"/>
        </w:rPr>
        <w:t>24</w:t>
      </w:r>
      <w:r w:rsidR="007E5774">
        <w:rPr>
          <w:sz w:val="26"/>
          <w:szCs w:val="26"/>
        </w:rPr>
        <w:t xml:space="preserve">» </w:t>
      </w:r>
      <w:r w:rsidR="00962955">
        <w:rPr>
          <w:sz w:val="26"/>
          <w:szCs w:val="26"/>
        </w:rPr>
        <w:t>января</w:t>
      </w:r>
      <w:r w:rsidR="00217C29">
        <w:rPr>
          <w:sz w:val="26"/>
          <w:szCs w:val="26"/>
        </w:rPr>
        <w:t xml:space="preserve"> 202</w:t>
      </w:r>
      <w:r w:rsidR="00962955">
        <w:rPr>
          <w:sz w:val="26"/>
          <w:szCs w:val="26"/>
        </w:rPr>
        <w:t>2</w:t>
      </w:r>
      <w:r w:rsidR="00E756A2" w:rsidRPr="00C87CF5">
        <w:rPr>
          <w:sz w:val="26"/>
          <w:szCs w:val="26"/>
        </w:rPr>
        <w:t>г.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1.8. Количество замечаний и предложений, полученных в связи с размещением уведомления о разработке предлагаемого правового </w:t>
      </w:r>
      <w:proofErr w:type="gramStart"/>
      <w:r w:rsidRPr="00C87CF5">
        <w:rPr>
          <w:sz w:val="26"/>
          <w:szCs w:val="26"/>
        </w:rPr>
        <w:t>регулирования:  _</w:t>
      </w:r>
      <w:proofErr w:type="gramEnd"/>
      <w:r w:rsidRPr="00C87CF5">
        <w:rPr>
          <w:sz w:val="26"/>
          <w:szCs w:val="26"/>
        </w:rPr>
        <w:t>___</w:t>
      </w:r>
      <w:r w:rsidR="00036B47">
        <w:rPr>
          <w:sz w:val="26"/>
          <w:szCs w:val="26"/>
        </w:rPr>
        <w:t>0</w:t>
      </w:r>
      <w:r w:rsidRPr="00C87CF5">
        <w:rPr>
          <w:sz w:val="26"/>
          <w:szCs w:val="26"/>
        </w:rPr>
        <w:t>______, из них учтено: полностью ____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_____, учтено частично 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_______.</w:t>
      </w:r>
    </w:p>
    <w:p w:rsidR="001F2185" w:rsidRDefault="00E756A2" w:rsidP="001F218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45431A" w:rsidRPr="0045431A" w:rsidRDefault="00EA459B" w:rsidP="00E756A2">
      <w:pPr>
        <w:pStyle w:val="a7"/>
        <w:ind w:firstLine="708"/>
        <w:jc w:val="both"/>
        <w:rPr>
          <w:sz w:val="26"/>
          <w:szCs w:val="26"/>
        </w:rPr>
      </w:pPr>
      <w:hyperlink r:id="rId8" w:history="1">
        <w:r w:rsidR="0045431A" w:rsidRPr="0045431A">
          <w:rPr>
            <w:rStyle w:val="ab"/>
            <w:color w:val="auto"/>
            <w:sz w:val="26"/>
            <w:szCs w:val="26"/>
            <w:u w:val="none"/>
          </w:rPr>
          <w:t>https://zatozvezdny.ru/ocenka_regulirujushhego_vozdejstvija/zakluchenija_po_ocenke_regulirujushhego_vozdejstvija/</w:t>
        </w:r>
      </w:hyperlink>
      <w:r w:rsidR="0045431A" w:rsidRPr="0045431A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1.10. Контактная информация исполнителя в органе-разработчике:</w:t>
      </w:r>
    </w:p>
    <w:p w:rsidR="00E756A2" w:rsidRPr="00C87CF5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1F2185">
        <w:rPr>
          <w:sz w:val="26"/>
          <w:szCs w:val="26"/>
        </w:rPr>
        <w:t xml:space="preserve"> </w:t>
      </w:r>
      <w:r w:rsidR="0045431A">
        <w:rPr>
          <w:sz w:val="26"/>
          <w:szCs w:val="26"/>
        </w:rPr>
        <w:t>Проскурякова Елена Михайловна</w:t>
      </w:r>
    </w:p>
    <w:p w:rsidR="00036B47" w:rsidRPr="00036B47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1F218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>Консультант о</w:t>
      </w:r>
      <w:r w:rsidR="00036B47" w:rsidRPr="00036B47">
        <w:rPr>
          <w:sz w:val="26"/>
          <w:szCs w:val="26"/>
        </w:rPr>
        <w:t>тдел</w:t>
      </w:r>
      <w:r w:rsidR="00036B47">
        <w:rPr>
          <w:sz w:val="26"/>
          <w:szCs w:val="26"/>
        </w:rPr>
        <w:t>а</w:t>
      </w:r>
      <w:r w:rsidR="00036B47" w:rsidRPr="00036B47">
        <w:rPr>
          <w:sz w:val="26"/>
          <w:szCs w:val="26"/>
        </w:rPr>
        <w:t xml:space="preserve"> </w:t>
      </w:r>
      <w:r w:rsidR="0045431A">
        <w:rPr>
          <w:sz w:val="26"/>
          <w:szCs w:val="26"/>
        </w:rPr>
        <w:t xml:space="preserve">образования и воспитания </w:t>
      </w:r>
      <w:proofErr w:type="gramStart"/>
      <w:r w:rsidR="00036B47" w:rsidRPr="00036B47">
        <w:rPr>
          <w:sz w:val="26"/>
          <w:szCs w:val="26"/>
        </w:rPr>
        <w:t>администрации</w:t>
      </w:r>
      <w:proofErr w:type="gramEnd"/>
      <w:r w:rsidR="00036B47" w:rsidRPr="00036B47">
        <w:rPr>
          <w:sz w:val="26"/>
          <w:szCs w:val="26"/>
        </w:rPr>
        <w:t xml:space="preserve"> ЗАТО Звёздный</w:t>
      </w:r>
    </w:p>
    <w:p w:rsidR="007C110D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217C29">
        <w:rPr>
          <w:sz w:val="26"/>
          <w:szCs w:val="26"/>
        </w:rPr>
        <w:t>8(342)297-01-01, доб. 1</w:t>
      </w:r>
      <w:r w:rsidR="0045431A">
        <w:rPr>
          <w:sz w:val="26"/>
          <w:szCs w:val="26"/>
        </w:rPr>
        <w:t>25</w:t>
      </w:r>
      <w:r w:rsidRPr="00C87CF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 xml:space="preserve">     </w:t>
      </w:r>
    </w:p>
    <w:p w:rsidR="00697446" w:rsidRDefault="00E756A2" w:rsidP="007C110D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>Адрес электро</w:t>
      </w:r>
      <w:r w:rsidR="00CE0093" w:rsidRPr="00C87CF5">
        <w:rPr>
          <w:sz w:val="26"/>
          <w:szCs w:val="26"/>
        </w:rPr>
        <w:t>нной почты</w:t>
      </w:r>
      <w:r w:rsidR="00036B47">
        <w:rPr>
          <w:sz w:val="26"/>
          <w:szCs w:val="26"/>
        </w:rPr>
        <w:t xml:space="preserve"> </w:t>
      </w:r>
      <w:hyperlink r:id="rId9" w:history="1">
        <w:r w:rsidR="0045431A" w:rsidRPr="00662643">
          <w:rPr>
            <w:rStyle w:val="ab"/>
            <w:bCs/>
            <w:szCs w:val="26"/>
            <w:lang w:val="en-US"/>
          </w:rPr>
          <w:t>star</w:t>
        </w:r>
        <w:r w:rsidR="0045431A" w:rsidRPr="00662643">
          <w:rPr>
            <w:rStyle w:val="ab"/>
            <w:bCs/>
            <w:szCs w:val="26"/>
          </w:rPr>
          <w:t>2@</w:t>
        </w:r>
        <w:proofErr w:type="spellStart"/>
        <w:r w:rsidR="0045431A" w:rsidRPr="00662643">
          <w:rPr>
            <w:rStyle w:val="ab"/>
            <w:bCs/>
            <w:szCs w:val="26"/>
            <w:lang w:val="en-US"/>
          </w:rPr>
          <w:t>permkray</w:t>
        </w:r>
        <w:proofErr w:type="spellEnd"/>
        <w:r w:rsidR="0045431A" w:rsidRPr="00662643">
          <w:rPr>
            <w:rStyle w:val="ab"/>
            <w:bCs/>
            <w:szCs w:val="26"/>
          </w:rPr>
          <w:t>.</w:t>
        </w:r>
        <w:proofErr w:type="spellStart"/>
        <w:r w:rsidR="0045431A" w:rsidRPr="00662643">
          <w:rPr>
            <w:rStyle w:val="ab"/>
            <w:bCs/>
            <w:szCs w:val="26"/>
            <w:lang w:val="en-US"/>
          </w:rPr>
          <w:t>ru</w:t>
        </w:r>
        <w:proofErr w:type="spellEnd"/>
      </w:hyperlink>
    </w:p>
    <w:p w:rsidR="00697446" w:rsidRDefault="0069744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486B68" w:rsidRDefault="00486B68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Pr="00C87CF5" w:rsidRDefault="00C87CF5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2. </w:t>
      </w:r>
      <w:r w:rsidR="00E756A2" w:rsidRPr="00C87CF5">
        <w:rPr>
          <w:b/>
          <w:bCs/>
          <w:sz w:val="26"/>
          <w:szCs w:val="26"/>
        </w:rPr>
        <w:t>Описание проблемы, на решение которой направлено предлагаемое правовое регулирование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0F5C1B" w:rsidRDefault="007F4551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 пунктом 3 части 1 статьи 9 Федерального закона от 04.12.2007 № 329-ФЗ «О физической культуре и спорте в Российской Федерации» к полномочиям органов местного самоуправления относится присвоение квалификационных категорий спортивных судей.</w:t>
      </w:r>
    </w:p>
    <w:p w:rsidR="00E756A2" w:rsidRPr="000F5C1B" w:rsidRDefault="00E756A2" w:rsidP="000F5C1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0F5C1B">
        <w:rPr>
          <w:sz w:val="26"/>
          <w:szCs w:val="26"/>
        </w:rPr>
        <w:t xml:space="preserve"> нет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150654" w:rsidRDefault="007F4551" w:rsidP="00E756A2">
      <w:pPr>
        <w:pStyle w:val="a7"/>
        <w:ind w:firstLine="708"/>
        <w:jc w:val="both"/>
        <w:rPr>
          <w:sz w:val="26"/>
          <w:szCs w:val="26"/>
        </w:rPr>
      </w:pPr>
      <w:r w:rsidRPr="007F4551">
        <w:rPr>
          <w:rFonts w:eastAsia="Arial Unicode MS"/>
          <w:kern w:val="2"/>
          <w:sz w:val="28"/>
          <w:szCs w:val="28"/>
          <w:lang w:eastAsia="zh-CN" w:bidi="hi-IN"/>
        </w:rPr>
        <w:t xml:space="preserve">спортивные федерации или </w:t>
      </w:r>
      <w:proofErr w:type="spellStart"/>
      <w:r w:rsidRPr="007F4551">
        <w:rPr>
          <w:rFonts w:eastAsia="Arial Unicode MS"/>
          <w:kern w:val="2"/>
          <w:sz w:val="28"/>
          <w:szCs w:val="28"/>
          <w:lang w:eastAsia="zh-CN" w:bidi="hi-IN"/>
        </w:rPr>
        <w:t>физкультурно</w:t>
      </w:r>
      <w:proofErr w:type="spellEnd"/>
      <w:r w:rsidRPr="007F4551">
        <w:rPr>
          <w:rFonts w:eastAsia="Arial Unicode MS"/>
          <w:kern w:val="2"/>
          <w:sz w:val="28"/>
          <w:szCs w:val="28"/>
          <w:lang w:eastAsia="zh-CN" w:bidi="hi-IN"/>
        </w:rPr>
        <w:t xml:space="preserve"> – спортивные организации (в том числе спортивные клубы), осуществляющие учет спортивной судейской деятельности</w:t>
      </w:r>
      <w:r>
        <w:rPr>
          <w:bCs/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E756A2" w:rsidRPr="0008029B" w:rsidRDefault="00217C29" w:rsidP="00E87354">
      <w:pPr>
        <w:pStyle w:val="a7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Отсутствие возможности предоставления муниципальной услуги</w:t>
      </w:r>
    </w:p>
    <w:p w:rsidR="00E756A2" w:rsidRPr="00200250" w:rsidRDefault="00E756A2" w:rsidP="0020025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200250">
        <w:rPr>
          <w:sz w:val="26"/>
          <w:szCs w:val="26"/>
        </w:rPr>
        <w:t xml:space="preserve"> Не установлены</w:t>
      </w:r>
    </w:p>
    <w:p w:rsidR="005F3490" w:rsidRDefault="00E756A2" w:rsidP="005F349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150654" w:rsidRDefault="006B7F8B" w:rsidP="00AB3E1A">
      <w:pPr>
        <w:pStyle w:val="a7"/>
        <w:ind w:firstLine="708"/>
        <w:jc w:val="both"/>
        <w:rPr>
          <w:sz w:val="28"/>
          <w:szCs w:val="28"/>
        </w:rPr>
      </w:pPr>
      <w:r w:rsidRPr="00150654">
        <w:rPr>
          <w:sz w:val="26"/>
          <w:szCs w:val="26"/>
        </w:rPr>
        <w:t>Требования</w:t>
      </w:r>
      <w:r w:rsidR="00E87354" w:rsidRPr="00150654">
        <w:rPr>
          <w:sz w:val="26"/>
          <w:szCs w:val="26"/>
        </w:rPr>
        <w:t xml:space="preserve"> </w:t>
      </w:r>
      <w:r w:rsidR="00150654" w:rsidRPr="009E144B">
        <w:rPr>
          <w:sz w:val="26"/>
          <w:szCs w:val="26"/>
        </w:rPr>
        <w:t>Федеральн</w:t>
      </w:r>
      <w:r w:rsidR="00150654">
        <w:rPr>
          <w:sz w:val="26"/>
          <w:szCs w:val="26"/>
        </w:rPr>
        <w:t>ого</w:t>
      </w:r>
      <w:r w:rsidR="00150654" w:rsidRPr="009E144B">
        <w:rPr>
          <w:sz w:val="26"/>
          <w:szCs w:val="26"/>
        </w:rPr>
        <w:t xml:space="preserve"> закон</w:t>
      </w:r>
      <w:r w:rsidR="00150654">
        <w:rPr>
          <w:sz w:val="26"/>
          <w:szCs w:val="26"/>
        </w:rPr>
        <w:t>а</w:t>
      </w:r>
      <w:r w:rsidR="00150654" w:rsidRPr="009E144B">
        <w:rPr>
          <w:sz w:val="26"/>
          <w:szCs w:val="26"/>
        </w:rPr>
        <w:t xml:space="preserve"> от 06.10.2003 № 131-ФЗ «Об общих принципах организации местного самоуправления в Российской Федерации», Федеральным законом от 04.12.2007 №329-ФЗ «О физической культуре и спорте в Российской Федерации</w:t>
      </w:r>
      <w:r w:rsidR="00E8414A">
        <w:rPr>
          <w:sz w:val="26"/>
          <w:szCs w:val="26"/>
        </w:rPr>
        <w:t>»</w:t>
      </w:r>
    </w:p>
    <w:p w:rsidR="005F3490" w:rsidRDefault="00E756A2" w:rsidP="00AB3E1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 образованиях Пермского края, субъектах Ро</w:t>
      </w:r>
      <w:r w:rsidR="000B5307" w:rsidRPr="00C87CF5">
        <w:rPr>
          <w:sz w:val="26"/>
          <w:szCs w:val="26"/>
        </w:rPr>
        <w:t>ссийской Федерации:</w:t>
      </w:r>
    </w:p>
    <w:p w:rsidR="00AB3E1A" w:rsidRPr="004F6FBE" w:rsidRDefault="00142AD0" w:rsidP="00E00405">
      <w:pPr>
        <w:pStyle w:val="a7"/>
        <w:ind w:firstLine="708"/>
        <w:jc w:val="both"/>
        <w:rPr>
          <w:sz w:val="26"/>
          <w:szCs w:val="26"/>
        </w:rPr>
      </w:pPr>
      <w:r w:rsidRPr="00191436">
        <w:rPr>
          <w:sz w:val="26"/>
          <w:szCs w:val="26"/>
        </w:rPr>
        <w:t xml:space="preserve">Постановление администрации </w:t>
      </w:r>
      <w:r w:rsidR="00191436" w:rsidRPr="00191436">
        <w:rPr>
          <w:sz w:val="26"/>
          <w:szCs w:val="26"/>
        </w:rPr>
        <w:t>города Перми</w:t>
      </w:r>
      <w:r w:rsidR="00E00405" w:rsidRPr="00191436">
        <w:rPr>
          <w:sz w:val="26"/>
          <w:szCs w:val="26"/>
        </w:rPr>
        <w:t xml:space="preserve"> </w:t>
      </w:r>
      <w:r w:rsidR="00191436" w:rsidRPr="00191436">
        <w:rPr>
          <w:sz w:val="26"/>
          <w:szCs w:val="26"/>
        </w:rPr>
        <w:t>25.11</w:t>
      </w:r>
      <w:r w:rsidR="00E00405" w:rsidRPr="00191436">
        <w:rPr>
          <w:sz w:val="26"/>
          <w:szCs w:val="26"/>
        </w:rPr>
        <w:t>.2021</w:t>
      </w:r>
      <w:r w:rsidRPr="00191436">
        <w:rPr>
          <w:sz w:val="26"/>
          <w:szCs w:val="26"/>
        </w:rPr>
        <w:t xml:space="preserve"> № </w:t>
      </w:r>
      <w:r w:rsidR="00191436" w:rsidRPr="00191436">
        <w:rPr>
          <w:sz w:val="26"/>
          <w:szCs w:val="26"/>
        </w:rPr>
        <w:t>1051</w:t>
      </w:r>
      <w:r w:rsidR="005A5EA0" w:rsidRPr="00191436">
        <w:t xml:space="preserve"> «</w:t>
      </w:r>
      <w:r w:rsidR="00E00405" w:rsidRPr="00191436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91436" w:rsidRPr="00191436">
        <w:rPr>
          <w:sz w:val="26"/>
          <w:szCs w:val="26"/>
        </w:rPr>
        <w:t>Присвоение квалификационных категорий спортивных судей</w:t>
      </w:r>
      <w:r w:rsidR="00E00405" w:rsidRPr="00191436">
        <w:rPr>
          <w:sz w:val="26"/>
          <w:szCs w:val="26"/>
        </w:rPr>
        <w:t>».</w:t>
      </w:r>
    </w:p>
    <w:p w:rsidR="00E756A2" w:rsidRPr="006B7F8B" w:rsidRDefault="00E756A2" w:rsidP="006B7F8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6B7F8B">
        <w:rPr>
          <w:sz w:val="26"/>
          <w:szCs w:val="26"/>
        </w:rPr>
        <w:t xml:space="preserve"> Консультант Плюс</w:t>
      </w:r>
    </w:p>
    <w:p w:rsidR="00E756A2" w:rsidRPr="0051771C" w:rsidRDefault="00E756A2" w:rsidP="0051771C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2.9. Иная информация о проблеме:</w:t>
      </w:r>
      <w:r w:rsidR="0051771C">
        <w:rPr>
          <w:sz w:val="26"/>
          <w:szCs w:val="26"/>
        </w:rPr>
        <w:t xml:space="preserve"> нет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 w:rsidSect="00CE0093">
          <w:headerReference w:type="default" r:id="rId10"/>
          <w:pgSz w:w="11906" w:h="16838"/>
          <w:pgMar w:top="1134" w:right="851" w:bottom="1134" w:left="1701" w:header="397" w:footer="397" w:gutter="0"/>
          <w:cols w:space="709"/>
        </w:sectPr>
      </w:pPr>
    </w:p>
    <w:p w:rsidR="00E756A2" w:rsidRPr="00DF0140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DF0140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E756A2" w:rsidRPr="00DF0140" w:rsidTr="00E756A2">
        <w:tc>
          <w:tcPr>
            <w:tcW w:w="7825" w:type="dxa"/>
          </w:tcPr>
          <w:p w:rsidR="00E756A2" w:rsidRPr="00DF0140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DF0140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E756A2" w:rsidRPr="00DF0140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DF0140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E756A2" w:rsidRPr="00DF0140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DF0140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756A2" w:rsidRPr="00DF0140" w:rsidTr="00E756A2">
        <w:tc>
          <w:tcPr>
            <w:tcW w:w="7825" w:type="dxa"/>
          </w:tcPr>
          <w:p w:rsidR="00E756A2" w:rsidRPr="00191436" w:rsidRDefault="00E756A2" w:rsidP="00191436">
            <w:pPr>
              <w:pStyle w:val="a7"/>
              <w:rPr>
                <w:i/>
                <w:iCs/>
                <w:sz w:val="26"/>
                <w:szCs w:val="26"/>
              </w:rPr>
            </w:pPr>
            <w:r w:rsidRPr="00191436">
              <w:rPr>
                <w:i/>
                <w:iCs/>
                <w:sz w:val="26"/>
                <w:szCs w:val="26"/>
              </w:rPr>
              <w:t>(Цель 1)</w:t>
            </w:r>
            <w:r w:rsidR="009F3C5E" w:rsidRPr="00191436">
              <w:rPr>
                <w:i/>
                <w:iCs/>
                <w:sz w:val="26"/>
                <w:szCs w:val="26"/>
              </w:rPr>
              <w:t xml:space="preserve"> </w:t>
            </w:r>
            <w:r w:rsidR="00F433A5" w:rsidRPr="00191436">
              <w:rPr>
                <w:i/>
                <w:iCs/>
                <w:sz w:val="26"/>
                <w:szCs w:val="26"/>
              </w:rPr>
              <w:t xml:space="preserve">Установление </w:t>
            </w:r>
            <w:r w:rsidR="009B1A0F" w:rsidRPr="00191436">
              <w:rPr>
                <w:i/>
                <w:iCs/>
                <w:sz w:val="26"/>
                <w:szCs w:val="26"/>
              </w:rPr>
              <w:t>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3543" w:type="dxa"/>
          </w:tcPr>
          <w:p w:rsidR="00E756A2" w:rsidRPr="00191436" w:rsidRDefault="00F433A5" w:rsidP="00191436">
            <w:pPr>
              <w:pStyle w:val="a7"/>
              <w:rPr>
                <w:sz w:val="26"/>
                <w:szCs w:val="26"/>
              </w:rPr>
            </w:pPr>
            <w:r w:rsidRPr="00191436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191436" w:rsidRDefault="00D15013" w:rsidP="0019143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E756A2" w:rsidRPr="00DF0140" w:rsidTr="00E756A2">
        <w:tc>
          <w:tcPr>
            <w:tcW w:w="7825" w:type="dxa"/>
          </w:tcPr>
          <w:p w:rsidR="00191436" w:rsidRPr="00191436" w:rsidRDefault="00191436" w:rsidP="00191436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543" w:type="dxa"/>
          </w:tcPr>
          <w:p w:rsidR="00E756A2" w:rsidRPr="00191436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756A2" w:rsidRPr="00191436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DF0140" w:rsidTr="00E756A2">
        <w:tc>
          <w:tcPr>
            <w:tcW w:w="7825" w:type="dxa"/>
          </w:tcPr>
          <w:p w:rsidR="00E756A2" w:rsidRPr="00191436" w:rsidRDefault="00E756A2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543" w:type="dxa"/>
          </w:tcPr>
          <w:p w:rsidR="00E756A2" w:rsidRPr="00191436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756A2" w:rsidRPr="00191436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DF0140" w:rsidRDefault="00E756A2" w:rsidP="00E756A2">
      <w:pPr>
        <w:pStyle w:val="a7"/>
        <w:jc w:val="both"/>
        <w:rPr>
          <w:sz w:val="26"/>
          <w:szCs w:val="26"/>
          <w:highlight w:val="yellow"/>
        </w:rPr>
      </w:pPr>
    </w:p>
    <w:p w:rsidR="00E756A2" w:rsidRPr="00DF0140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DF0140">
        <w:rPr>
          <w:sz w:val="26"/>
          <w:szCs w:val="26"/>
        </w:rPr>
        <w:t>3.</w:t>
      </w:r>
      <w:r w:rsidR="00AA5E32" w:rsidRPr="00DF0140">
        <w:rPr>
          <w:sz w:val="26"/>
          <w:szCs w:val="26"/>
        </w:rPr>
        <w:t>2</w:t>
      </w:r>
      <w:r w:rsidRPr="00DF0140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25512" w:rsidRPr="00DF0140" w:rsidRDefault="00DF0140" w:rsidP="00125512">
      <w:pPr>
        <w:pStyle w:val="a7"/>
        <w:ind w:firstLine="708"/>
        <w:jc w:val="both"/>
        <w:rPr>
          <w:sz w:val="26"/>
          <w:szCs w:val="26"/>
        </w:rPr>
      </w:pPr>
      <w:r w:rsidRPr="00DF0140">
        <w:rPr>
          <w:sz w:val="26"/>
          <w:szCs w:val="26"/>
        </w:rPr>
        <w:t>Приказ Министерства спорта Российской Федерации от 28.02.2017 № 134 «Об утверждении положения о спортивных судьях»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756A2" w:rsidRPr="004F6FBE" w:rsidTr="00992B05">
        <w:tc>
          <w:tcPr>
            <w:tcW w:w="4820" w:type="dxa"/>
          </w:tcPr>
          <w:p w:rsidR="00E756A2" w:rsidRPr="004F6FBE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3.</w:t>
            </w:r>
            <w:r w:rsidR="00AA5E32" w:rsidRPr="004F6FBE">
              <w:rPr>
                <w:sz w:val="26"/>
                <w:szCs w:val="26"/>
              </w:rPr>
              <w:t>3</w:t>
            </w:r>
            <w:r w:rsidRPr="004F6FBE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756A2" w:rsidRPr="004F6FBE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3.</w:t>
            </w:r>
            <w:r w:rsidR="00AA5E32" w:rsidRPr="004F6FBE">
              <w:rPr>
                <w:sz w:val="26"/>
                <w:szCs w:val="26"/>
              </w:rPr>
              <w:t>4</w:t>
            </w:r>
            <w:r w:rsidRPr="004F6FBE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756A2" w:rsidRPr="004F6FBE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3.</w:t>
            </w:r>
            <w:r w:rsidR="00AA5E32" w:rsidRPr="004F6FBE">
              <w:rPr>
                <w:sz w:val="26"/>
                <w:szCs w:val="26"/>
              </w:rPr>
              <w:t>5</w:t>
            </w:r>
            <w:r w:rsidRPr="004F6FBE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756A2" w:rsidRPr="004F6FBE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3.</w:t>
            </w:r>
            <w:r w:rsidR="00AA5E32" w:rsidRPr="004F6FBE">
              <w:rPr>
                <w:sz w:val="26"/>
                <w:szCs w:val="26"/>
              </w:rPr>
              <w:t>6</w:t>
            </w:r>
            <w:r w:rsidRPr="004F6FBE">
              <w:rPr>
                <w:sz w:val="26"/>
                <w:szCs w:val="26"/>
              </w:rPr>
              <w:t>. Целевые значения</w:t>
            </w:r>
            <w:r w:rsidRPr="004F6FBE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9F3C5E" w:rsidRPr="00DF0140" w:rsidTr="009B1A0F">
        <w:trPr>
          <w:trHeight w:val="1180"/>
        </w:trPr>
        <w:tc>
          <w:tcPr>
            <w:tcW w:w="4820" w:type="dxa"/>
          </w:tcPr>
          <w:p w:rsidR="009F3C5E" w:rsidRPr="004F6FBE" w:rsidRDefault="009F3C5E" w:rsidP="009F3C5E">
            <w:pPr>
              <w:rPr>
                <w:i/>
              </w:rPr>
            </w:pPr>
            <w:r w:rsidRPr="004F6FBE">
              <w:rPr>
                <w:i/>
              </w:rPr>
              <w:t xml:space="preserve">(Цель 1) </w:t>
            </w:r>
            <w:r w:rsidR="009B1A0F" w:rsidRPr="004F6FBE">
              <w:rPr>
                <w:i/>
              </w:rPr>
              <w:t xml:space="preserve">Установление сроков и последовательности административных процедур при предоставлении </w:t>
            </w:r>
            <w:bookmarkStart w:id="0" w:name="_GoBack"/>
            <w:bookmarkEnd w:id="0"/>
            <w:r w:rsidR="009B1A0F" w:rsidRPr="004F6FBE">
              <w:rPr>
                <w:i/>
              </w:rPr>
              <w:t>муниципальной услуги</w:t>
            </w:r>
          </w:p>
        </w:tc>
        <w:tc>
          <w:tcPr>
            <w:tcW w:w="4253" w:type="dxa"/>
          </w:tcPr>
          <w:p w:rsidR="009F3C5E" w:rsidRPr="004F6FBE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4F6FBE">
              <w:rPr>
                <w:iCs/>
                <w:sz w:val="26"/>
                <w:szCs w:val="26"/>
              </w:rPr>
              <w:t>Регламентация</w:t>
            </w:r>
            <w:r w:rsidR="009F3C5E" w:rsidRPr="004F6FBE">
              <w:rPr>
                <w:iCs/>
                <w:sz w:val="26"/>
                <w:szCs w:val="26"/>
              </w:rPr>
              <w:t xml:space="preserve"> предоставления муниципальной услуги</w:t>
            </w:r>
          </w:p>
        </w:tc>
        <w:tc>
          <w:tcPr>
            <w:tcW w:w="2041" w:type="dxa"/>
          </w:tcPr>
          <w:p w:rsidR="009F3C5E" w:rsidRPr="004F6FBE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Административный регламент</w:t>
            </w:r>
          </w:p>
        </w:tc>
        <w:tc>
          <w:tcPr>
            <w:tcW w:w="4082" w:type="dxa"/>
          </w:tcPr>
          <w:p w:rsidR="009F3C5E" w:rsidRPr="004F6FBE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постоянно</w:t>
            </w:r>
          </w:p>
        </w:tc>
      </w:tr>
      <w:tr w:rsidR="009F3C5E" w:rsidRPr="00DF0140" w:rsidTr="00992B05">
        <w:tc>
          <w:tcPr>
            <w:tcW w:w="4820" w:type="dxa"/>
          </w:tcPr>
          <w:p w:rsidR="009F3C5E" w:rsidRPr="00191436" w:rsidRDefault="009F3C5E" w:rsidP="00191436">
            <w:pPr>
              <w:rPr>
                <w:i/>
              </w:rPr>
            </w:pPr>
          </w:p>
        </w:tc>
        <w:tc>
          <w:tcPr>
            <w:tcW w:w="4253" w:type="dxa"/>
          </w:tcPr>
          <w:p w:rsidR="009F3C5E" w:rsidRPr="00191436" w:rsidRDefault="009F3C5E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041" w:type="dxa"/>
          </w:tcPr>
          <w:p w:rsidR="009F3C5E" w:rsidRPr="00191436" w:rsidRDefault="009F3C5E" w:rsidP="009F3C5E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9F3C5E" w:rsidRPr="00191436" w:rsidRDefault="009F3C5E" w:rsidP="009F3C5E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9F3C5E" w:rsidRPr="00DF0140" w:rsidTr="00992B05">
        <w:tc>
          <w:tcPr>
            <w:tcW w:w="4820" w:type="dxa"/>
          </w:tcPr>
          <w:p w:rsidR="009F3C5E" w:rsidRPr="00191436" w:rsidRDefault="009F3C5E" w:rsidP="00191436">
            <w:pPr>
              <w:rPr>
                <w:i/>
              </w:rPr>
            </w:pPr>
          </w:p>
        </w:tc>
        <w:tc>
          <w:tcPr>
            <w:tcW w:w="4253" w:type="dxa"/>
          </w:tcPr>
          <w:p w:rsidR="009F3C5E" w:rsidRPr="00191436" w:rsidRDefault="009F3C5E" w:rsidP="00191436">
            <w:pPr>
              <w:pStyle w:val="a7"/>
              <w:rPr>
                <w:iCs/>
                <w:sz w:val="26"/>
                <w:szCs w:val="26"/>
              </w:rPr>
            </w:pPr>
          </w:p>
        </w:tc>
        <w:tc>
          <w:tcPr>
            <w:tcW w:w="2041" w:type="dxa"/>
          </w:tcPr>
          <w:p w:rsidR="00516021" w:rsidRPr="00191436" w:rsidRDefault="00516021" w:rsidP="00191436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516021" w:rsidRPr="00191436" w:rsidRDefault="00516021" w:rsidP="00191436">
            <w:pPr>
              <w:pStyle w:val="a7"/>
              <w:rPr>
                <w:sz w:val="26"/>
                <w:szCs w:val="26"/>
              </w:rPr>
            </w:pPr>
          </w:p>
        </w:tc>
      </w:tr>
    </w:tbl>
    <w:p w:rsidR="00E756A2" w:rsidRPr="00DF0140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DF0140">
        <w:rPr>
          <w:sz w:val="26"/>
          <w:szCs w:val="26"/>
        </w:rPr>
        <w:t>3.</w:t>
      </w:r>
      <w:r w:rsidR="00AA5E32" w:rsidRPr="00DF0140">
        <w:rPr>
          <w:sz w:val="26"/>
          <w:szCs w:val="26"/>
        </w:rPr>
        <w:t>7</w:t>
      </w:r>
      <w:r w:rsidRPr="00DF0140">
        <w:rPr>
          <w:sz w:val="26"/>
          <w:szCs w:val="26"/>
        </w:rPr>
        <w:t>.</w:t>
      </w:r>
      <w:r w:rsidRPr="00DF0140">
        <w:rPr>
          <w:sz w:val="26"/>
          <w:szCs w:val="26"/>
          <w:lang w:val="en-US"/>
        </w:rPr>
        <w:t> </w:t>
      </w:r>
      <w:r w:rsidRPr="00DF0140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992B05" w:rsidRPr="00DF0140">
        <w:rPr>
          <w:sz w:val="26"/>
          <w:szCs w:val="26"/>
        </w:rPr>
        <w:t xml:space="preserve"> </w:t>
      </w:r>
      <w:r w:rsidR="00F433A5" w:rsidRPr="00DF0140">
        <w:rPr>
          <w:sz w:val="26"/>
          <w:szCs w:val="26"/>
        </w:rPr>
        <w:t>Специальные расчеты не требуются</w:t>
      </w:r>
    </w:p>
    <w:p w:rsidR="00E756A2" w:rsidRPr="00DF0140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DF0140">
        <w:rPr>
          <w:sz w:val="26"/>
          <w:szCs w:val="26"/>
        </w:rPr>
        <w:t>3.</w:t>
      </w:r>
      <w:r w:rsidR="00AA5E32" w:rsidRPr="00DF0140">
        <w:rPr>
          <w:sz w:val="26"/>
          <w:szCs w:val="26"/>
        </w:rPr>
        <w:t>8</w:t>
      </w:r>
      <w:r w:rsidRPr="00DF0140">
        <w:rPr>
          <w:sz w:val="26"/>
          <w:szCs w:val="26"/>
        </w:rPr>
        <w:t>.</w:t>
      </w:r>
      <w:r w:rsidRPr="00DF0140">
        <w:rPr>
          <w:sz w:val="26"/>
          <w:szCs w:val="26"/>
          <w:lang w:val="en-US"/>
        </w:rPr>
        <w:t> </w:t>
      </w:r>
      <w:r w:rsidRPr="00DF0140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  <w:r w:rsidR="00992B05" w:rsidRPr="00DF0140">
        <w:rPr>
          <w:sz w:val="26"/>
          <w:szCs w:val="26"/>
        </w:rPr>
        <w:t xml:space="preserve"> </w:t>
      </w:r>
      <w:r w:rsidR="00F433A5" w:rsidRPr="00DF0140">
        <w:rPr>
          <w:sz w:val="26"/>
          <w:szCs w:val="26"/>
        </w:rPr>
        <w:t>Затраты не требуются</w:t>
      </w:r>
    </w:p>
    <w:p w:rsidR="00992B05" w:rsidRPr="00DF0140" w:rsidRDefault="00992B05" w:rsidP="00992B05">
      <w:pPr>
        <w:pStyle w:val="a7"/>
        <w:ind w:firstLine="708"/>
        <w:jc w:val="both"/>
        <w:rPr>
          <w:sz w:val="26"/>
          <w:szCs w:val="26"/>
          <w:highlight w:val="yellow"/>
        </w:rPr>
      </w:pPr>
    </w:p>
    <w:p w:rsidR="00E756A2" w:rsidRPr="007F4551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DF0140">
        <w:rPr>
          <w:b/>
          <w:bCs/>
          <w:sz w:val="26"/>
          <w:szCs w:val="26"/>
        </w:rPr>
        <w:t xml:space="preserve">4. Качественная характеристика и оценка численности потенциальных адресатов предлагаемого правового </w:t>
      </w:r>
      <w:r w:rsidRPr="007F4551">
        <w:rPr>
          <w:b/>
          <w:bCs/>
          <w:sz w:val="26"/>
          <w:szCs w:val="26"/>
        </w:rPr>
        <w:t>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756A2" w:rsidRPr="007F4551" w:rsidTr="00FC2D25">
        <w:trPr>
          <w:cantSplit/>
        </w:trPr>
        <w:tc>
          <w:tcPr>
            <w:tcW w:w="6747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4.3. Источники данных</w:t>
            </w:r>
          </w:p>
        </w:tc>
      </w:tr>
      <w:tr w:rsidR="00E756A2" w:rsidRPr="007F4551" w:rsidTr="00FC2D25">
        <w:trPr>
          <w:cantSplit/>
        </w:trPr>
        <w:tc>
          <w:tcPr>
            <w:tcW w:w="6747" w:type="dxa"/>
          </w:tcPr>
          <w:p w:rsidR="00E756A2" w:rsidRPr="007F4551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(Группа 1)</w:t>
            </w:r>
            <w:r w:rsidR="002675C2" w:rsidRPr="007F4551">
              <w:rPr>
                <w:color w:val="000000" w:themeColor="text1"/>
                <w:sz w:val="26"/>
                <w:szCs w:val="26"/>
              </w:rPr>
              <w:t xml:space="preserve"> </w:t>
            </w:r>
            <w:r w:rsidR="007F4551" w:rsidRPr="007F4551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спортивные федерации или </w:t>
            </w:r>
            <w:proofErr w:type="spellStart"/>
            <w:r w:rsidR="007F4551" w:rsidRPr="007F4551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физкультурно</w:t>
            </w:r>
            <w:proofErr w:type="spellEnd"/>
            <w:r w:rsidR="007F4551" w:rsidRPr="007F4551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– спортивные организации (в том числе спортивные клубы), осуществляющие учет спортивной судейской деятельности</w:t>
            </w:r>
          </w:p>
        </w:tc>
        <w:tc>
          <w:tcPr>
            <w:tcW w:w="3685" w:type="dxa"/>
          </w:tcPr>
          <w:p w:rsidR="00E756A2" w:rsidRPr="007F4551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 xml:space="preserve"> Не ограничено</w:t>
            </w:r>
          </w:p>
        </w:tc>
        <w:tc>
          <w:tcPr>
            <w:tcW w:w="4763" w:type="dxa"/>
          </w:tcPr>
          <w:p w:rsidR="00E756A2" w:rsidRPr="007F4551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-</w:t>
            </w:r>
          </w:p>
        </w:tc>
      </w:tr>
      <w:tr w:rsidR="00E756A2" w:rsidRPr="007F4551" w:rsidTr="00FC2D25">
        <w:trPr>
          <w:cantSplit/>
        </w:trPr>
        <w:tc>
          <w:tcPr>
            <w:tcW w:w="6747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(Группа 2)</w:t>
            </w:r>
          </w:p>
        </w:tc>
        <w:tc>
          <w:tcPr>
            <w:tcW w:w="3685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DF0140" w:rsidRDefault="00E756A2" w:rsidP="00E756A2">
      <w:pPr>
        <w:pStyle w:val="a7"/>
        <w:jc w:val="both"/>
        <w:rPr>
          <w:sz w:val="26"/>
          <w:szCs w:val="26"/>
          <w:highlight w:val="yellow"/>
        </w:rPr>
      </w:pPr>
    </w:p>
    <w:p w:rsidR="00E756A2" w:rsidRPr="00DF0140" w:rsidRDefault="00E756A2" w:rsidP="00E756A2">
      <w:pPr>
        <w:pStyle w:val="a7"/>
        <w:ind w:firstLine="708"/>
        <w:jc w:val="both"/>
        <w:rPr>
          <w:bCs/>
          <w:color w:val="FF0000"/>
          <w:sz w:val="26"/>
          <w:szCs w:val="26"/>
        </w:rPr>
      </w:pPr>
      <w:r w:rsidRPr="00DF0140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  <w:r w:rsidR="004428EF" w:rsidRPr="00DF0140">
        <w:rPr>
          <w:b/>
          <w:bCs/>
          <w:sz w:val="26"/>
          <w:szCs w:val="26"/>
        </w:rPr>
        <w:t xml:space="preserve">: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E756A2" w:rsidRPr="00DF0140" w:rsidTr="004F6FBE">
        <w:tc>
          <w:tcPr>
            <w:tcW w:w="3686" w:type="dxa"/>
            <w:shd w:val="clear" w:color="auto" w:fill="auto"/>
          </w:tcPr>
          <w:p w:rsidR="00E756A2" w:rsidRPr="004F6FBE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shd w:val="clear" w:color="auto" w:fill="auto"/>
          </w:tcPr>
          <w:p w:rsidR="00E756A2" w:rsidRPr="004F6FBE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5.2. Характер функции (новая/изменяемая/</w:t>
            </w:r>
            <w:r w:rsidRPr="004F6FBE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  <w:shd w:val="clear" w:color="auto" w:fill="auto"/>
          </w:tcPr>
          <w:p w:rsidR="00E756A2" w:rsidRPr="004F6FBE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  <w:shd w:val="clear" w:color="auto" w:fill="auto"/>
          </w:tcPr>
          <w:p w:rsidR="00E756A2" w:rsidRPr="004F6FBE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5.4. Оценка изменения трудовых затрат</w:t>
            </w:r>
          </w:p>
          <w:p w:rsidR="00E756A2" w:rsidRPr="004F6FBE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(чел./час. в год),</w:t>
            </w:r>
          </w:p>
          <w:p w:rsidR="00E756A2" w:rsidRPr="004F6FBE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  <w:shd w:val="clear" w:color="auto" w:fill="auto"/>
          </w:tcPr>
          <w:p w:rsidR="00E756A2" w:rsidRPr="004F6FBE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E756A2" w:rsidRPr="004F6FBE" w:rsidTr="004F6FBE">
        <w:trPr>
          <w:cantSplit/>
        </w:trPr>
        <w:tc>
          <w:tcPr>
            <w:tcW w:w="15196" w:type="dxa"/>
            <w:gridSpan w:val="5"/>
            <w:shd w:val="clear" w:color="auto" w:fill="auto"/>
          </w:tcPr>
          <w:p w:rsidR="00E756A2" w:rsidRPr="004F6FBE" w:rsidRDefault="004F6FBE" w:rsidP="004F6FBE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4F6FBE">
              <w:rPr>
                <w:i/>
                <w:iCs/>
                <w:sz w:val="26"/>
                <w:szCs w:val="26"/>
              </w:rPr>
              <w:t xml:space="preserve">Отдел образования и воспитания </w:t>
            </w:r>
            <w:r w:rsidR="007B66DC" w:rsidRPr="004F6FBE">
              <w:rPr>
                <w:i/>
                <w:iCs/>
                <w:sz w:val="26"/>
                <w:szCs w:val="26"/>
              </w:rPr>
              <w:t>администрации ЗАТО Звёздный</w:t>
            </w:r>
            <w:r w:rsidR="00E756A2" w:rsidRPr="004F6FBE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E756A2" w:rsidRPr="00DF0140" w:rsidTr="00F62016">
        <w:tc>
          <w:tcPr>
            <w:tcW w:w="3686" w:type="dxa"/>
          </w:tcPr>
          <w:p w:rsidR="00E756A2" w:rsidRPr="004F6FBE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4F6FBE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  <w:p w:rsidR="004C675A" w:rsidRPr="004F6FBE" w:rsidRDefault="009B1A0F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4F6FBE">
              <w:rPr>
                <w:i/>
                <w:iCs/>
                <w:sz w:val="26"/>
                <w:szCs w:val="26"/>
              </w:rPr>
              <w:t>Предоставление муниципальной услуги</w:t>
            </w:r>
            <w:r w:rsidR="004C675A" w:rsidRPr="004F6FBE">
              <w:rPr>
                <w:i/>
                <w:iCs/>
                <w:sz w:val="26"/>
                <w:szCs w:val="26"/>
              </w:rPr>
              <w:t xml:space="preserve"> </w:t>
            </w:r>
            <w:r w:rsidR="004F6FBE" w:rsidRPr="004F6FBE">
              <w:rPr>
                <w:i/>
                <w:iCs/>
                <w:sz w:val="26"/>
                <w:szCs w:val="26"/>
              </w:rPr>
              <w:t xml:space="preserve">спортивные федерации или </w:t>
            </w:r>
            <w:proofErr w:type="spellStart"/>
            <w:r w:rsidR="004F6FBE" w:rsidRPr="004F6FBE">
              <w:rPr>
                <w:i/>
                <w:iCs/>
                <w:sz w:val="26"/>
                <w:szCs w:val="26"/>
              </w:rPr>
              <w:t>физкультурно</w:t>
            </w:r>
            <w:proofErr w:type="spellEnd"/>
            <w:r w:rsidR="004F6FBE" w:rsidRPr="004F6FBE">
              <w:rPr>
                <w:i/>
                <w:iCs/>
                <w:sz w:val="26"/>
                <w:szCs w:val="26"/>
              </w:rPr>
              <w:t xml:space="preserve"> – спортивные организации (в том числе спортивные клубы), осуществляющие учет спортивной судейской деятельности</w:t>
            </w:r>
          </w:p>
        </w:tc>
        <w:tc>
          <w:tcPr>
            <w:tcW w:w="2495" w:type="dxa"/>
          </w:tcPr>
          <w:p w:rsidR="00E756A2" w:rsidRPr="004F6FBE" w:rsidRDefault="00F62016" w:rsidP="00E756A2">
            <w:pPr>
              <w:pStyle w:val="a7"/>
              <w:jc w:val="both"/>
              <w:rPr>
                <w:color w:val="000000" w:themeColor="text1"/>
                <w:sz w:val="26"/>
                <w:szCs w:val="26"/>
              </w:rPr>
            </w:pPr>
            <w:r w:rsidRPr="004F6FBE">
              <w:rPr>
                <w:color w:val="000000" w:themeColor="text1"/>
                <w:sz w:val="26"/>
                <w:szCs w:val="26"/>
              </w:rPr>
              <w:t>Новая</w:t>
            </w:r>
          </w:p>
        </w:tc>
        <w:tc>
          <w:tcPr>
            <w:tcW w:w="3005" w:type="dxa"/>
          </w:tcPr>
          <w:p w:rsidR="00E756A2" w:rsidRPr="004F6FBE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E756A2" w:rsidRPr="004F6FBE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E756A2" w:rsidRPr="004F6FBE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4F6FBE"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E756A2" w:rsidRPr="00DF0140" w:rsidRDefault="00E756A2" w:rsidP="00E756A2">
      <w:pPr>
        <w:pStyle w:val="a7"/>
        <w:jc w:val="both"/>
        <w:rPr>
          <w:sz w:val="26"/>
          <w:szCs w:val="26"/>
          <w:highlight w:val="yellow"/>
        </w:rPr>
      </w:pPr>
    </w:p>
    <w:p w:rsidR="00E756A2" w:rsidRPr="007F4551" w:rsidRDefault="00E756A2" w:rsidP="00E756A2">
      <w:pPr>
        <w:pStyle w:val="a7"/>
        <w:ind w:firstLine="708"/>
        <w:jc w:val="both"/>
        <w:rPr>
          <w:bCs/>
          <w:sz w:val="26"/>
          <w:szCs w:val="26"/>
        </w:rPr>
      </w:pPr>
      <w:r w:rsidRPr="007F4551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4428EF" w:rsidRPr="007F4551">
        <w:rPr>
          <w:b/>
          <w:bCs/>
          <w:sz w:val="26"/>
          <w:szCs w:val="26"/>
        </w:rPr>
        <w:t xml:space="preserve">: </w:t>
      </w:r>
      <w:r w:rsidR="004428EF" w:rsidRPr="007F4551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2268"/>
        <w:gridCol w:w="484"/>
        <w:gridCol w:w="142"/>
        <w:gridCol w:w="992"/>
        <w:gridCol w:w="426"/>
        <w:gridCol w:w="1135"/>
        <w:gridCol w:w="3402"/>
      </w:tblGrid>
      <w:tr w:rsidR="00E756A2" w:rsidRPr="007F4551" w:rsidTr="00E756A2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lastRenderedPageBreak/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E756A2" w:rsidRPr="007F4551" w:rsidTr="00E756A2">
        <w:trPr>
          <w:cantSplit/>
        </w:trPr>
        <w:tc>
          <w:tcPr>
            <w:tcW w:w="15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7F4551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7F4551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E756A2" w:rsidRPr="007F4551" w:rsidTr="003B21F8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7F4551" w:rsidRDefault="00E756A2" w:rsidP="00E756A2">
            <w:pPr>
              <w:ind w:left="57"/>
              <w:rPr>
                <w:i/>
                <w:iCs/>
              </w:rPr>
            </w:pPr>
            <w:r w:rsidRPr="007F4551">
              <w:rPr>
                <w:i/>
                <w:iCs/>
              </w:rPr>
              <w:t xml:space="preserve">Единовременные расходы </w:t>
            </w:r>
          </w:p>
          <w:p w:rsidR="00E756A2" w:rsidRPr="007F4551" w:rsidRDefault="00E756A2" w:rsidP="00E756A2">
            <w:pPr>
              <w:ind w:left="57"/>
              <w:rPr>
                <w:i/>
                <w:iCs/>
              </w:rPr>
            </w:pPr>
            <w:r w:rsidRPr="007F4551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7F4551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7F4551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7F4551" w:rsidTr="003B21F8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7F4551" w:rsidRDefault="00E756A2" w:rsidP="00E756A2">
            <w:pPr>
              <w:ind w:left="57"/>
              <w:rPr>
                <w:i/>
                <w:iCs/>
              </w:rPr>
            </w:pPr>
            <w:r w:rsidRPr="007F4551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7F4551" w:rsidRDefault="00E756A2" w:rsidP="00E756A2">
            <w:pPr>
              <w:jc w:val="center"/>
              <w:rPr>
                <w:i/>
                <w:iCs/>
              </w:rPr>
            </w:pPr>
            <w:r w:rsidRPr="007F4551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7F4551" w:rsidRDefault="00E756A2" w:rsidP="00E756A2">
            <w:pPr>
              <w:ind w:left="57"/>
              <w:rPr>
                <w:i/>
                <w:iCs/>
              </w:rPr>
            </w:pPr>
            <w:r w:rsidRPr="007F4551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7F4551" w:rsidTr="00E756A2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7F4551" w:rsidRDefault="00E756A2" w:rsidP="00E756A2">
            <w:pPr>
              <w:ind w:left="57"/>
              <w:rPr>
                <w:i/>
                <w:iCs/>
              </w:rPr>
            </w:pPr>
            <w:r w:rsidRPr="007F4551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7F4551" w:rsidRDefault="00E756A2" w:rsidP="00E756A2">
            <w:pPr>
              <w:jc w:val="center"/>
              <w:rPr>
                <w:i/>
                <w:iCs/>
              </w:rPr>
            </w:pPr>
            <w:r w:rsidRPr="007F4551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7F4551" w:rsidRDefault="00E756A2" w:rsidP="00E756A2">
            <w:pPr>
              <w:ind w:left="57"/>
              <w:rPr>
                <w:i/>
                <w:iCs/>
              </w:rPr>
            </w:pPr>
            <w:r w:rsidRPr="007F4551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7F4551" w:rsidTr="00E756A2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7F4551" w:rsidTr="00E756A2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7F4551" w:rsidTr="00E756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7F4551" w:rsidTr="00E756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756A2" w:rsidRPr="007F4551" w:rsidRDefault="00E756A2" w:rsidP="00E756A2">
      <w:pPr>
        <w:pStyle w:val="a7"/>
        <w:jc w:val="both"/>
        <w:rPr>
          <w:sz w:val="26"/>
          <w:szCs w:val="26"/>
        </w:rPr>
      </w:pPr>
    </w:p>
    <w:p w:rsidR="006B2008" w:rsidRPr="007F4551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7F4551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6B2008" w:rsidRPr="007F4551">
        <w:rPr>
          <w:sz w:val="26"/>
          <w:szCs w:val="26"/>
        </w:rPr>
        <w:t xml:space="preserve"> нет</w:t>
      </w:r>
    </w:p>
    <w:p w:rsidR="00E756A2" w:rsidRPr="007F4551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7F4551">
        <w:rPr>
          <w:sz w:val="26"/>
          <w:szCs w:val="26"/>
        </w:rPr>
        <w:t>6.5. Источники данных:</w:t>
      </w:r>
      <w:r w:rsidR="006B2008" w:rsidRPr="007F4551">
        <w:rPr>
          <w:sz w:val="26"/>
          <w:szCs w:val="26"/>
        </w:rPr>
        <w:t xml:space="preserve"> нет</w:t>
      </w:r>
    </w:p>
    <w:p w:rsidR="008D3B02" w:rsidRPr="00DF0140" w:rsidRDefault="008D3B02" w:rsidP="00E756A2">
      <w:pPr>
        <w:pStyle w:val="a7"/>
        <w:ind w:firstLine="708"/>
        <w:jc w:val="both"/>
        <w:rPr>
          <w:b/>
          <w:bCs/>
          <w:highlight w:val="yellow"/>
        </w:rPr>
      </w:pPr>
    </w:p>
    <w:p w:rsidR="008D3B02" w:rsidRPr="007F4551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7F4551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56E8E" w:rsidRPr="007F4551">
        <w:rPr>
          <w:b/>
          <w:bCs/>
          <w:sz w:val="26"/>
          <w:szCs w:val="26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E756A2" w:rsidRPr="007F4551" w:rsidTr="00E756A2">
        <w:tc>
          <w:tcPr>
            <w:tcW w:w="4564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правового регулирования</w:t>
            </w:r>
          </w:p>
          <w:p w:rsidR="00E756A2" w:rsidRPr="007F4551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E756A2" w:rsidRPr="007F4551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F4551">
              <w:rPr>
                <w:i/>
                <w:iCs/>
                <w:sz w:val="26"/>
                <w:szCs w:val="26"/>
              </w:rPr>
              <w:t xml:space="preserve">(с указанием </w:t>
            </w:r>
            <w:r w:rsidRPr="007F4551">
              <w:rPr>
                <w:i/>
                <w:iCs/>
                <w:sz w:val="26"/>
                <w:szCs w:val="26"/>
              </w:rPr>
              <w:lastRenderedPageBreak/>
              <w:t>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lastRenderedPageBreak/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7.4. Количественная оценка,</w:t>
            </w:r>
            <w:r w:rsidRPr="007F4551">
              <w:rPr>
                <w:sz w:val="26"/>
                <w:szCs w:val="26"/>
              </w:rPr>
              <w:br/>
              <w:t>млн. рублей</w:t>
            </w:r>
          </w:p>
        </w:tc>
      </w:tr>
      <w:tr w:rsidR="00E756A2" w:rsidRPr="007F4551" w:rsidTr="00E756A2">
        <w:trPr>
          <w:cantSplit/>
        </w:trPr>
        <w:tc>
          <w:tcPr>
            <w:tcW w:w="4564" w:type="dxa"/>
            <w:vMerge w:val="restart"/>
          </w:tcPr>
          <w:p w:rsidR="00E756A2" w:rsidRPr="007F4551" w:rsidRDefault="00E756A2" w:rsidP="007F4551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lastRenderedPageBreak/>
              <w:t>Группа 1</w:t>
            </w:r>
            <w:r w:rsidR="00B92DDF" w:rsidRPr="007F4551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E756A2" w:rsidRPr="007F4551" w:rsidRDefault="00E756A2" w:rsidP="009B1A0F">
            <w:pPr>
              <w:pStyle w:val="a7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7F4551" w:rsidTr="00E756A2">
        <w:trPr>
          <w:cantSplit/>
        </w:trPr>
        <w:tc>
          <w:tcPr>
            <w:tcW w:w="4564" w:type="dxa"/>
            <w:vMerge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7F4551" w:rsidTr="00E756A2">
        <w:trPr>
          <w:cantSplit/>
        </w:trPr>
        <w:tc>
          <w:tcPr>
            <w:tcW w:w="4564" w:type="dxa"/>
            <w:vMerge w:val="restart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Группа №</w:t>
            </w:r>
          </w:p>
        </w:tc>
        <w:tc>
          <w:tcPr>
            <w:tcW w:w="4536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7F4551" w:rsidTr="00E756A2">
        <w:trPr>
          <w:cantSplit/>
        </w:trPr>
        <w:tc>
          <w:tcPr>
            <w:tcW w:w="4564" w:type="dxa"/>
            <w:vMerge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7F4551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7F4551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7F4551">
        <w:rPr>
          <w:sz w:val="26"/>
          <w:szCs w:val="26"/>
        </w:rPr>
        <w:t xml:space="preserve">7.5. </w:t>
      </w:r>
      <w:r w:rsidRPr="007F4551">
        <w:rPr>
          <w:color w:val="000000" w:themeColor="text1"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</w:p>
    <w:p w:rsidR="00E756A2" w:rsidRPr="007F4551" w:rsidRDefault="00DD39B8" w:rsidP="005232C6">
      <w:pPr>
        <w:pStyle w:val="a7"/>
        <w:rPr>
          <w:color w:val="000000" w:themeColor="text1"/>
        </w:rPr>
      </w:pPr>
      <w:r w:rsidRPr="007F4551">
        <w:rPr>
          <w:color w:val="000000" w:themeColor="text1"/>
          <w:sz w:val="26"/>
          <w:szCs w:val="26"/>
        </w:rPr>
        <w:t xml:space="preserve">Издержки </w:t>
      </w:r>
      <w:r w:rsidR="00B92DDF" w:rsidRPr="007F4551">
        <w:rPr>
          <w:bCs/>
          <w:color w:val="000000" w:themeColor="text1"/>
          <w:sz w:val="26"/>
          <w:szCs w:val="26"/>
        </w:rPr>
        <w:t>не выявлены</w:t>
      </w:r>
      <w:r w:rsidRPr="007F4551">
        <w:rPr>
          <w:color w:val="000000" w:themeColor="text1"/>
          <w:sz w:val="26"/>
          <w:szCs w:val="26"/>
        </w:rPr>
        <w:t>.</w:t>
      </w:r>
      <w:r w:rsidR="005232C6" w:rsidRPr="007F4551">
        <w:rPr>
          <w:color w:val="000000" w:themeColor="text1"/>
          <w:sz w:val="26"/>
          <w:szCs w:val="26"/>
        </w:rPr>
        <w:t xml:space="preserve"> </w:t>
      </w:r>
      <w:r w:rsidRPr="007F4551">
        <w:rPr>
          <w:color w:val="000000" w:themeColor="text1"/>
          <w:sz w:val="26"/>
          <w:szCs w:val="26"/>
        </w:rPr>
        <w:t xml:space="preserve">Выгоды - </w:t>
      </w:r>
      <w:r w:rsidR="00B92DDF" w:rsidRPr="007F4551">
        <w:rPr>
          <w:color w:val="000000" w:themeColor="text1"/>
          <w:sz w:val="26"/>
          <w:szCs w:val="26"/>
        </w:rPr>
        <w:t>информированность</w:t>
      </w:r>
      <w:r w:rsidR="005232C6" w:rsidRPr="007F4551">
        <w:rPr>
          <w:color w:val="000000" w:themeColor="text1"/>
          <w:sz w:val="26"/>
          <w:szCs w:val="26"/>
        </w:rPr>
        <w:t xml:space="preserve">, </w:t>
      </w:r>
      <w:r w:rsidR="00B92DDF" w:rsidRPr="007F4551">
        <w:rPr>
          <w:color w:val="000000" w:themeColor="text1"/>
          <w:sz w:val="26"/>
          <w:szCs w:val="26"/>
        </w:rPr>
        <w:t>правомерность</w:t>
      </w:r>
      <w:r w:rsidRPr="007F4551">
        <w:rPr>
          <w:color w:val="000000" w:themeColor="text1"/>
          <w:sz w:val="26"/>
          <w:szCs w:val="26"/>
        </w:rPr>
        <w:t>.</w:t>
      </w:r>
    </w:p>
    <w:p w:rsidR="00E756A2" w:rsidRPr="007F4551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7F4551">
        <w:rPr>
          <w:color w:val="000000" w:themeColor="text1"/>
          <w:sz w:val="26"/>
          <w:szCs w:val="26"/>
        </w:rPr>
        <w:t>7.6. Источники данных:</w:t>
      </w:r>
      <w:r w:rsidR="005232C6" w:rsidRPr="007F4551">
        <w:rPr>
          <w:color w:val="000000" w:themeColor="text1"/>
          <w:sz w:val="26"/>
          <w:szCs w:val="26"/>
        </w:rPr>
        <w:t xml:space="preserve"> нет</w:t>
      </w:r>
    </w:p>
    <w:p w:rsidR="005232C6" w:rsidRPr="00DF0140" w:rsidRDefault="005232C6" w:rsidP="00E756A2">
      <w:pPr>
        <w:pStyle w:val="a7"/>
        <w:ind w:firstLine="708"/>
        <w:jc w:val="both"/>
        <w:rPr>
          <w:b/>
          <w:bCs/>
          <w:sz w:val="26"/>
          <w:szCs w:val="26"/>
          <w:highlight w:val="yellow"/>
        </w:rPr>
      </w:pPr>
    </w:p>
    <w:p w:rsidR="00B53557" w:rsidRPr="00DF0140" w:rsidRDefault="00B53557" w:rsidP="00E756A2">
      <w:pPr>
        <w:pStyle w:val="a7"/>
        <w:ind w:firstLine="708"/>
        <w:jc w:val="both"/>
        <w:rPr>
          <w:b/>
          <w:bCs/>
          <w:sz w:val="26"/>
          <w:szCs w:val="26"/>
          <w:highlight w:val="yellow"/>
        </w:rPr>
      </w:pPr>
    </w:p>
    <w:p w:rsidR="00B53557" w:rsidRPr="007F4551" w:rsidRDefault="00B53557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Pr="007F4551" w:rsidRDefault="00E756A2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  <w:r w:rsidRPr="007F4551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  <w:r w:rsidR="00256E8E" w:rsidRPr="007F4551">
        <w:rPr>
          <w:b/>
          <w:bCs/>
          <w:sz w:val="26"/>
          <w:szCs w:val="26"/>
        </w:rPr>
        <w:t xml:space="preserve">: </w:t>
      </w:r>
      <w:r w:rsidR="00256E8E" w:rsidRPr="007F4551">
        <w:rPr>
          <w:bCs/>
          <w:sz w:val="26"/>
          <w:szCs w:val="26"/>
          <w:u w:val="single"/>
        </w:rPr>
        <w:t>отсутствует</w:t>
      </w:r>
    </w:p>
    <w:p w:rsidR="00B53557" w:rsidRPr="007F4551" w:rsidRDefault="00B53557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E756A2" w:rsidRPr="007F4551" w:rsidTr="00E756A2">
        <w:tc>
          <w:tcPr>
            <w:tcW w:w="3969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8.4. Степень контроля рисков</w:t>
            </w:r>
          </w:p>
          <w:p w:rsidR="00E756A2" w:rsidRPr="007F4551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(полный/частичный/</w:t>
            </w:r>
            <w:r w:rsidRPr="007F4551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E756A2" w:rsidRPr="007F4551" w:rsidTr="00E756A2">
        <w:trPr>
          <w:cantSplit/>
        </w:trPr>
        <w:tc>
          <w:tcPr>
            <w:tcW w:w="3969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7F4551" w:rsidTr="00E756A2">
        <w:trPr>
          <w:cantSplit/>
        </w:trPr>
        <w:tc>
          <w:tcPr>
            <w:tcW w:w="3969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Риск №</w:t>
            </w:r>
          </w:p>
        </w:tc>
        <w:tc>
          <w:tcPr>
            <w:tcW w:w="3402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7F4551" w:rsidRDefault="00E756A2" w:rsidP="00E756A2">
      <w:pPr>
        <w:pStyle w:val="a7"/>
        <w:jc w:val="both"/>
        <w:rPr>
          <w:sz w:val="26"/>
          <w:szCs w:val="26"/>
        </w:rPr>
      </w:pPr>
    </w:p>
    <w:p w:rsidR="005232C6" w:rsidRPr="007F4551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7F4551">
        <w:rPr>
          <w:sz w:val="26"/>
          <w:szCs w:val="26"/>
        </w:rPr>
        <w:t>8.5. Источники данных:</w:t>
      </w:r>
      <w:r w:rsidR="005232C6" w:rsidRPr="007F4551">
        <w:rPr>
          <w:sz w:val="26"/>
          <w:szCs w:val="26"/>
        </w:rPr>
        <w:t xml:space="preserve"> нет</w:t>
      </w:r>
    </w:p>
    <w:p w:rsidR="005232C6" w:rsidRPr="007F4551" w:rsidRDefault="005232C6" w:rsidP="005232C6">
      <w:pPr>
        <w:pStyle w:val="a7"/>
        <w:ind w:firstLine="708"/>
        <w:jc w:val="both"/>
        <w:rPr>
          <w:sz w:val="26"/>
          <w:szCs w:val="26"/>
        </w:rPr>
      </w:pPr>
    </w:p>
    <w:p w:rsidR="00E756A2" w:rsidRPr="007F4551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7F4551">
        <w:rPr>
          <w:b/>
          <w:bCs/>
          <w:sz w:val="26"/>
          <w:szCs w:val="26"/>
        </w:rPr>
        <w:t>9. Сравнение возможных вариантов решения проблемы</w:t>
      </w:r>
      <w:r w:rsidR="00F95C57" w:rsidRPr="007F4551">
        <w:rPr>
          <w:b/>
          <w:bCs/>
          <w:sz w:val="26"/>
          <w:szCs w:val="26"/>
        </w:rPr>
        <w:t xml:space="preserve">: </w:t>
      </w:r>
      <w:r w:rsidR="00F95C57" w:rsidRPr="007F4551">
        <w:rPr>
          <w:bCs/>
          <w:sz w:val="26"/>
          <w:szCs w:val="26"/>
          <w:u w:val="single"/>
        </w:rPr>
        <w:t>не определены</w:t>
      </w:r>
    </w:p>
    <w:p w:rsidR="008D3B02" w:rsidRPr="007F4551" w:rsidRDefault="008D3B0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E756A2" w:rsidRPr="007F4551" w:rsidTr="00E756A2">
        <w:trPr>
          <w:cantSplit/>
        </w:trPr>
        <w:tc>
          <w:tcPr>
            <w:tcW w:w="7541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7F4551">
              <w:rPr>
                <w:sz w:val="26"/>
                <w:szCs w:val="26"/>
              </w:rPr>
              <w:t>Вариант №</w:t>
            </w:r>
          </w:p>
        </w:tc>
      </w:tr>
      <w:tr w:rsidR="00E756A2" w:rsidRPr="007F4551" w:rsidTr="00E756A2">
        <w:tc>
          <w:tcPr>
            <w:tcW w:w="7541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7F4551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756A2" w:rsidRPr="007F4551" w:rsidTr="00E756A2">
        <w:tc>
          <w:tcPr>
            <w:tcW w:w="7541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7F4551" w:rsidTr="00E756A2">
        <w:tc>
          <w:tcPr>
            <w:tcW w:w="7541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 xml:space="preserve">9.3. Оценка дополнительных расходов (доходов) потенциальных адресатов регулирования, связанных с введением предлагаемого </w:t>
            </w:r>
            <w:r w:rsidRPr="007F4551">
              <w:rPr>
                <w:i/>
                <w:iCs/>
                <w:sz w:val="26"/>
                <w:szCs w:val="26"/>
              </w:rPr>
              <w:lastRenderedPageBreak/>
              <w:t>правового регулирования</w:t>
            </w:r>
          </w:p>
        </w:tc>
        <w:tc>
          <w:tcPr>
            <w:tcW w:w="2551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7F4551" w:rsidTr="00E756A2">
        <w:tc>
          <w:tcPr>
            <w:tcW w:w="7541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lastRenderedPageBreak/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7F4551" w:rsidTr="00E756A2">
        <w:tc>
          <w:tcPr>
            <w:tcW w:w="7541" w:type="dxa"/>
          </w:tcPr>
          <w:p w:rsidR="00E756A2" w:rsidRPr="007F4551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7F4551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7F4551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5232C6">
        <w:rPr>
          <w:sz w:val="26"/>
          <w:szCs w:val="26"/>
        </w:rPr>
        <w:t xml:space="preserve"> -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5232C6">
        <w:rPr>
          <w:sz w:val="26"/>
          <w:szCs w:val="26"/>
        </w:rPr>
        <w:t xml:space="preserve"> -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</w:pP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756A2" w:rsidRPr="00982EFD" w:rsidRDefault="00982EFD" w:rsidP="00982EFD">
      <w:pPr>
        <w:pStyle w:val="a7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="00E756A2"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A13BF5" w:rsidRDefault="00A13BF5" w:rsidP="00A13BF5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 xml:space="preserve">После получения положительного заключения об ОРВ (15 </w:t>
      </w:r>
      <w:proofErr w:type="spellStart"/>
      <w:r>
        <w:rPr>
          <w:sz w:val="26"/>
          <w:szCs w:val="26"/>
          <w:lang w:eastAsia="en-US"/>
        </w:rPr>
        <w:t>р.д</w:t>
      </w:r>
      <w:proofErr w:type="spellEnd"/>
      <w:r>
        <w:rPr>
          <w:sz w:val="26"/>
          <w:szCs w:val="26"/>
          <w:lang w:eastAsia="en-US"/>
        </w:rPr>
        <w:t>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982EFD" w:rsidRDefault="00893229" w:rsidP="00893229">
      <w:pPr>
        <w:pStyle w:val="a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E756A2" w:rsidRPr="00982EFD">
        <w:rPr>
          <w:i/>
          <w:iCs/>
          <w:sz w:val="26"/>
          <w:szCs w:val="26"/>
        </w:rPr>
        <w:t>нет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982EFD">
        <w:rPr>
          <w:i/>
          <w:iCs/>
          <w:sz w:val="26"/>
          <w:szCs w:val="26"/>
        </w:rPr>
        <w:t>нет</w:t>
      </w:r>
      <w:r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10.3.1. Период распространения на ранее возникшие отношения: __</w:t>
      </w:r>
      <w:r w:rsidR="00A13BF5">
        <w:rPr>
          <w:sz w:val="26"/>
          <w:szCs w:val="26"/>
        </w:rPr>
        <w:t>-</w:t>
      </w:r>
      <w:r w:rsidRPr="00982EFD">
        <w:rPr>
          <w:sz w:val="26"/>
          <w:szCs w:val="26"/>
        </w:rPr>
        <w:t xml:space="preserve">___ дней с момента принятия </w:t>
      </w:r>
      <w:r w:rsidRPr="00982EFD">
        <w:rPr>
          <w:iCs/>
          <w:sz w:val="26"/>
          <w:szCs w:val="26"/>
        </w:rPr>
        <w:t>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13BF5">
        <w:rPr>
          <w:sz w:val="26"/>
          <w:szCs w:val="26"/>
        </w:rPr>
        <w:t xml:space="preserve"> нет</w:t>
      </w:r>
    </w:p>
    <w:p w:rsidR="00A13BF5" w:rsidRDefault="00A13BF5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</w:p>
    <w:p w:rsidR="00E756A2" w:rsidRPr="00982EFD" w:rsidRDefault="00E756A2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E756A2" w:rsidRPr="00982EFD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E756A2" w:rsidRPr="00982EFD" w:rsidRDefault="000E1A6C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</w:t>
      </w:r>
      <w:r w:rsidR="00DF0140">
        <w:rPr>
          <w:sz w:val="26"/>
          <w:szCs w:val="26"/>
        </w:rPr>
        <w:t>25.01.2022</w:t>
      </w:r>
      <w:r w:rsidR="00E756A2" w:rsidRPr="00982EFD">
        <w:rPr>
          <w:sz w:val="26"/>
          <w:szCs w:val="26"/>
        </w:rPr>
        <w:t>,</w:t>
      </w:r>
    </w:p>
    <w:p w:rsidR="00E756A2" w:rsidRPr="00982EFD" w:rsidRDefault="009B1A0F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окончание: </w:t>
      </w:r>
      <w:r w:rsidR="00DF0140">
        <w:rPr>
          <w:sz w:val="26"/>
          <w:szCs w:val="26"/>
        </w:rPr>
        <w:t>0</w:t>
      </w:r>
      <w:r w:rsidR="00E805D5">
        <w:rPr>
          <w:sz w:val="26"/>
          <w:szCs w:val="26"/>
        </w:rPr>
        <w:t>8</w:t>
      </w:r>
      <w:r w:rsidR="00DF0140">
        <w:rPr>
          <w:sz w:val="26"/>
          <w:szCs w:val="26"/>
        </w:rPr>
        <w:t>.02.2022</w:t>
      </w:r>
      <w:r w:rsidR="00E756A2"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Всего замечаний и предложений _______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______, из них учтено: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полностью 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_____, учтено частично 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______.</w:t>
      </w:r>
    </w:p>
    <w:p w:rsidR="00E756A2" w:rsidRPr="00982EFD" w:rsidRDefault="00893229" w:rsidP="008932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A13BF5" w:rsidRDefault="00EA459B" w:rsidP="00A13BF5">
      <w:pPr>
        <w:pStyle w:val="a7"/>
        <w:jc w:val="both"/>
        <w:rPr>
          <w:sz w:val="26"/>
          <w:szCs w:val="26"/>
        </w:rPr>
      </w:pPr>
      <w:hyperlink r:id="rId11" w:history="1">
        <w:r w:rsidR="00A13BF5" w:rsidRPr="003A0E42">
          <w:rPr>
            <w:rStyle w:val="ab"/>
            <w:sz w:val="26"/>
            <w:szCs w:val="26"/>
          </w:rPr>
          <w:t>http://zvezdny.permarea.ru/Biznes/ocenka_regulirujushhego_vozdejstvija/</w:t>
        </w:r>
      </w:hyperlink>
    </w:p>
    <w:p w:rsidR="00893229" w:rsidRDefault="00893229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Руководитель </w:t>
      </w:r>
      <w:r w:rsidR="00CE0A44" w:rsidRPr="00982EFD">
        <w:rPr>
          <w:sz w:val="26"/>
          <w:szCs w:val="26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DF0140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 Стойко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893229" w:rsidRDefault="00893229" w:rsidP="0032608B">
      <w:pPr>
        <w:pStyle w:val="a7"/>
        <w:jc w:val="both"/>
        <w:rPr>
          <w:rFonts w:eastAsia="Calibri"/>
          <w:sz w:val="28"/>
          <w:szCs w:val="28"/>
        </w:rPr>
      </w:pPr>
    </w:p>
    <w:sectPr w:rsidR="00893229" w:rsidSect="00FA063A">
      <w:headerReference w:type="default" r:id="rId12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9B" w:rsidRDefault="00EA459B" w:rsidP="00F24195">
      <w:pPr>
        <w:spacing w:after="0" w:line="240" w:lineRule="auto"/>
      </w:pPr>
      <w:r>
        <w:separator/>
      </w:r>
    </w:p>
  </w:endnote>
  <w:endnote w:type="continuationSeparator" w:id="0">
    <w:p w:rsidR="00EA459B" w:rsidRDefault="00EA459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9B" w:rsidRDefault="00EA459B" w:rsidP="00F24195">
      <w:pPr>
        <w:spacing w:after="0" w:line="240" w:lineRule="auto"/>
      </w:pPr>
      <w:r>
        <w:separator/>
      </w:r>
    </w:p>
  </w:footnote>
  <w:footnote w:type="continuationSeparator" w:id="0">
    <w:p w:rsidR="00EA459B" w:rsidRDefault="00EA459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847"/>
      <w:docPartObj>
        <w:docPartGallery w:val="Page Numbers (Top of Page)"/>
        <w:docPartUnique/>
      </w:docPartObj>
    </w:sdtPr>
    <w:sdtEndPr/>
    <w:sdtContent>
      <w:p w:rsidR="003B21F8" w:rsidRDefault="00337B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01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21F8" w:rsidRDefault="003B21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337B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013">
      <w:rPr>
        <w:noProof/>
      </w:rPr>
      <w:t>8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6"/>
    <w:rsid w:val="00036B47"/>
    <w:rsid w:val="00040E73"/>
    <w:rsid w:val="000446AA"/>
    <w:rsid w:val="00051F5A"/>
    <w:rsid w:val="00056D8F"/>
    <w:rsid w:val="00063FC3"/>
    <w:rsid w:val="0008029B"/>
    <w:rsid w:val="00097784"/>
    <w:rsid w:val="000B26E6"/>
    <w:rsid w:val="000B5307"/>
    <w:rsid w:val="000E1A6C"/>
    <w:rsid w:val="000E6FB9"/>
    <w:rsid w:val="000F148C"/>
    <w:rsid w:val="000F2DE6"/>
    <w:rsid w:val="000F5C1B"/>
    <w:rsid w:val="001004C3"/>
    <w:rsid w:val="00111E74"/>
    <w:rsid w:val="001145A3"/>
    <w:rsid w:val="00117518"/>
    <w:rsid w:val="00121945"/>
    <w:rsid w:val="00122D20"/>
    <w:rsid w:val="00125512"/>
    <w:rsid w:val="00126886"/>
    <w:rsid w:val="00130B91"/>
    <w:rsid w:val="00131867"/>
    <w:rsid w:val="00133AEB"/>
    <w:rsid w:val="00133B78"/>
    <w:rsid w:val="00142AD0"/>
    <w:rsid w:val="00150654"/>
    <w:rsid w:val="001851F7"/>
    <w:rsid w:val="00191436"/>
    <w:rsid w:val="00197BD4"/>
    <w:rsid w:val="001B0914"/>
    <w:rsid w:val="001C6657"/>
    <w:rsid w:val="001C7E9A"/>
    <w:rsid w:val="001D0CD1"/>
    <w:rsid w:val="001E4405"/>
    <w:rsid w:val="001F2185"/>
    <w:rsid w:val="00200250"/>
    <w:rsid w:val="002041D1"/>
    <w:rsid w:val="002147B6"/>
    <w:rsid w:val="00217C29"/>
    <w:rsid w:val="00223176"/>
    <w:rsid w:val="00240B3C"/>
    <w:rsid w:val="00256E8E"/>
    <w:rsid w:val="00263C12"/>
    <w:rsid w:val="002675C2"/>
    <w:rsid w:val="002730BC"/>
    <w:rsid w:val="00282535"/>
    <w:rsid w:val="00287ECB"/>
    <w:rsid w:val="002A23A0"/>
    <w:rsid w:val="002A3C2A"/>
    <w:rsid w:val="002B2DF1"/>
    <w:rsid w:val="002B3C2B"/>
    <w:rsid w:val="002D65C8"/>
    <w:rsid w:val="002E0529"/>
    <w:rsid w:val="00302A6D"/>
    <w:rsid w:val="0030573E"/>
    <w:rsid w:val="00305B2E"/>
    <w:rsid w:val="0032608B"/>
    <w:rsid w:val="00337B7C"/>
    <w:rsid w:val="00353203"/>
    <w:rsid w:val="00357093"/>
    <w:rsid w:val="00363C73"/>
    <w:rsid w:val="003A339D"/>
    <w:rsid w:val="003A6089"/>
    <w:rsid w:val="003B21F8"/>
    <w:rsid w:val="003E72F7"/>
    <w:rsid w:val="00401FCC"/>
    <w:rsid w:val="004141B9"/>
    <w:rsid w:val="00417CB5"/>
    <w:rsid w:val="004350DF"/>
    <w:rsid w:val="00440605"/>
    <w:rsid w:val="004428EF"/>
    <w:rsid w:val="0044579D"/>
    <w:rsid w:val="0045431A"/>
    <w:rsid w:val="00461FF7"/>
    <w:rsid w:val="004667C2"/>
    <w:rsid w:val="00466B28"/>
    <w:rsid w:val="0046769B"/>
    <w:rsid w:val="00467F0B"/>
    <w:rsid w:val="00477EAE"/>
    <w:rsid w:val="00486B68"/>
    <w:rsid w:val="004874AE"/>
    <w:rsid w:val="00492BD0"/>
    <w:rsid w:val="004C675A"/>
    <w:rsid w:val="004E1564"/>
    <w:rsid w:val="004F6E4C"/>
    <w:rsid w:val="004F6FBE"/>
    <w:rsid w:val="00516021"/>
    <w:rsid w:val="0051771C"/>
    <w:rsid w:val="005232C6"/>
    <w:rsid w:val="005238B3"/>
    <w:rsid w:val="00530283"/>
    <w:rsid w:val="005324F4"/>
    <w:rsid w:val="005373B1"/>
    <w:rsid w:val="00544EDB"/>
    <w:rsid w:val="0055608B"/>
    <w:rsid w:val="00571947"/>
    <w:rsid w:val="00572493"/>
    <w:rsid w:val="005811AA"/>
    <w:rsid w:val="00584D6C"/>
    <w:rsid w:val="00591C16"/>
    <w:rsid w:val="00593763"/>
    <w:rsid w:val="00597B67"/>
    <w:rsid w:val="005A5EA0"/>
    <w:rsid w:val="005D494A"/>
    <w:rsid w:val="005E3674"/>
    <w:rsid w:val="005F3490"/>
    <w:rsid w:val="005F5CB2"/>
    <w:rsid w:val="00604ED2"/>
    <w:rsid w:val="0060532D"/>
    <w:rsid w:val="00611D9B"/>
    <w:rsid w:val="006308FB"/>
    <w:rsid w:val="00640BFE"/>
    <w:rsid w:val="00642136"/>
    <w:rsid w:val="00697446"/>
    <w:rsid w:val="006B2008"/>
    <w:rsid w:val="006B2F5C"/>
    <w:rsid w:val="006B7F8B"/>
    <w:rsid w:val="006D3D0E"/>
    <w:rsid w:val="006E1921"/>
    <w:rsid w:val="006E4D7B"/>
    <w:rsid w:val="006F1A1B"/>
    <w:rsid w:val="006F2A64"/>
    <w:rsid w:val="00701C95"/>
    <w:rsid w:val="00723CAA"/>
    <w:rsid w:val="00732386"/>
    <w:rsid w:val="00732575"/>
    <w:rsid w:val="0073603F"/>
    <w:rsid w:val="0074723D"/>
    <w:rsid w:val="007539A6"/>
    <w:rsid w:val="007573F0"/>
    <w:rsid w:val="00774FC7"/>
    <w:rsid w:val="00777831"/>
    <w:rsid w:val="00780C18"/>
    <w:rsid w:val="007A0BD2"/>
    <w:rsid w:val="007A4640"/>
    <w:rsid w:val="007A7DD4"/>
    <w:rsid w:val="007B2AEA"/>
    <w:rsid w:val="007B66DC"/>
    <w:rsid w:val="007B6F35"/>
    <w:rsid w:val="007C110D"/>
    <w:rsid w:val="007C54A1"/>
    <w:rsid w:val="007D4DD4"/>
    <w:rsid w:val="007E3F1C"/>
    <w:rsid w:val="007E5774"/>
    <w:rsid w:val="007F29B7"/>
    <w:rsid w:val="007F4551"/>
    <w:rsid w:val="007F79C2"/>
    <w:rsid w:val="008004B3"/>
    <w:rsid w:val="008141B1"/>
    <w:rsid w:val="00874F18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039D5"/>
    <w:rsid w:val="009253BC"/>
    <w:rsid w:val="009348D8"/>
    <w:rsid w:val="00942D65"/>
    <w:rsid w:val="0094636E"/>
    <w:rsid w:val="00955E5D"/>
    <w:rsid w:val="00955F4F"/>
    <w:rsid w:val="00962955"/>
    <w:rsid w:val="009715FD"/>
    <w:rsid w:val="00982EFD"/>
    <w:rsid w:val="009839FD"/>
    <w:rsid w:val="009929FD"/>
    <w:rsid w:val="00992B05"/>
    <w:rsid w:val="0099310B"/>
    <w:rsid w:val="009B1A0F"/>
    <w:rsid w:val="009C0294"/>
    <w:rsid w:val="009C259C"/>
    <w:rsid w:val="009C2808"/>
    <w:rsid w:val="009D29C1"/>
    <w:rsid w:val="009E722F"/>
    <w:rsid w:val="009F3339"/>
    <w:rsid w:val="009F3C5E"/>
    <w:rsid w:val="00A04876"/>
    <w:rsid w:val="00A13BF5"/>
    <w:rsid w:val="00A13F42"/>
    <w:rsid w:val="00A22173"/>
    <w:rsid w:val="00A32820"/>
    <w:rsid w:val="00A55257"/>
    <w:rsid w:val="00A70996"/>
    <w:rsid w:val="00A922EC"/>
    <w:rsid w:val="00AA039C"/>
    <w:rsid w:val="00AA5E32"/>
    <w:rsid w:val="00AB3E1A"/>
    <w:rsid w:val="00AC526B"/>
    <w:rsid w:val="00AC5C0B"/>
    <w:rsid w:val="00AD0ADD"/>
    <w:rsid w:val="00AE18BF"/>
    <w:rsid w:val="00AE1DD1"/>
    <w:rsid w:val="00AE1E6F"/>
    <w:rsid w:val="00AE27D3"/>
    <w:rsid w:val="00AF569A"/>
    <w:rsid w:val="00AF7015"/>
    <w:rsid w:val="00B25369"/>
    <w:rsid w:val="00B37C51"/>
    <w:rsid w:val="00B43FA0"/>
    <w:rsid w:val="00B53557"/>
    <w:rsid w:val="00B5572C"/>
    <w:rsid w:val="00B56823"/>
    <w:rsid w:val="00B6437E"/>
    <w:rsid w:val="00B926B1"/>
    <w:rsid w:val="00B92DDF"/>
    <w:rsid w:val="00B96874"/>
    <w:rsid w:val="00BA4A28"/>
    <w:rsid w:val="00BB4C39"/>
    <w:rsid w:val="00BB6C20"/>
    <w:rsid w:val="00BD16EF"/>
    <w:rsid w:val="00BE4704"/>
    <w:rsid w:val="00BF744D"/>
    <w:rsid w:val="00C037FA"/>
    <w:rsid w:val="00C068BF"/>
    <w:rsid w:val="00C304F8"/>
    <w:rsid w:val="00C43C7D"/>
    <w:rsid w:val="00C87CF5"/>
    <w:rsid w:val="00C90AC2"/>
    <w:rsid w:val="00C92E22"/>
    <w:rsid w:val="00CA14BE"/>
    <w:rsid w:val="00CB11D3"/>
    <w:rsid w:val="00CB71F6"/>
    <w:rsid w:val="00CE0093"/>
    <w:rsid w:val="00CE0A44"/>
    <w:rsid w:val="00CE468D"/>
    <w:rsid w:val="00D06C5E"/>
    <w:rsid w:val="00D15013"/>
    <w:rsid w:val="00D21CF3"/>
    <w:rsid w:val="00D23FF2"/>
    <w:rsid w:val="00D3352A"/>
    <w:rsid w:val="00D43B26"/>
    <w:rsid w:val="00D6111E"/>
    <w:rsid w:val="00D7154B"/>
    <w:rsid w:val="00D74DE6"/>
    <w:rsid w:val="00D81112"/>
    <w:rsid w:val="00D87C4B"/>
    <w:rsid w:val="00D932FE"/>
    <w:rsid w:val="00DA3CAE"/>
    <w:rsid w:val="00DB6F18"/>
    <w:rsid w:val="00DC04F1"/>
    <w:rsid w:val="00DD39B8"/>
    <w:rsid w:val="00DE1367"/>
    <w:rsid w:val="00DF0140"/>
    <w:rsid w:val="00DF0258"/>
    <w:rsid w:val="00E00405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05D5"/>
    <w:rsid w:val="00E82A06"/>
    <w:rsid w:val="00E8414A"/>
    <w:rsid w:val="00E87354"/>
    <w:rsid w:val="00E87753"/>
    <w:rsid w:val="00E877A2"/>
    <w:rsid w:val="00E93284"/>
    <w:rsid w:val="00EA136F"/>
    <w:rsid w:val="00EA2121"/>
    <w:rsid w:val="00EA459B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FE0"/>
    <w:rsid w:val="00F24195"/>
    <w:rsid w:val="00F3102B"/>
    <w:rsid w:val="00F433A5"/>
    <w:rsid w:val="00F51808"/>
    <w:rsid w:val="00F52624"/>
    <w:rsid w:val="00F57057"/>
    <w:rsid w:val="00F62016"/>
    <w:rsid w:val="00F63BBB"/>
    <w:rsid w:val="00F64252"/>
    <w:rsid w:val="00F7471C"/>
    <w:rsid w:val="00F74E09"/>
    <w:rsid w:val="00F80215"/>
    <w:rsid w:val="00F95C57"/>
    <w:rsid w:val="00FA063A"/>
    <w:rsid w:val="00FB1AA0"/>
    <w:rsid w:val="00FC2D25"/>
    <w:rsid w:val="00FC6797"/>
    <w:rsid w:val="00FD2DCA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A616"/>
  <w15:docId w15:val="{3C7F4E8C-B79E-4C83-8FE8-025321D2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B3E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ocenka_regulirujushhego_vozdejstvija/zakluchenija_po_ocenke_regulirujushhego_vozdejstvij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vezdny.permarea.ru/Biznes/ocenka_regulirujushhego_vozdejstvij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2@permk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37E3-69C5-4783-8CE6-DD490A2F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73</cp:lastModifiedBy>
  <cp:revision>5</cp:revision>
  <cp:lastPrinted>2015-11-02T12:06:00Z</cp:lastPrinted>
  <dcterms:created xsi:type="dcterms:W3CDTF">2022-02-28T12:42:00Z</dcterms:created>
  <dcterms:modified xsi:type="dcterms:W3CDTF">2022-03-09T09:07:00Z</dcterms:modified>
</cp:coreProperties>
</file>