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15" w:rsidRPr="002C215A" w:rsidRDefault="002661D0" w:rsidP="0024555B">
      <w:pPr>
        <w:jc w:val="center"/>
        <w:rPr>
          <w:sz w:val="28"/>
          <w:szCs w:val="28"/>
        </w:rPr>
      </w:pPr>
      <w:r w:rsidRPr="002C215A">
        <w:rPr>
          <w:noProof/>
          <w:sz w:val="28"/>
          <w:szCs w:val="28"/>
        </w:rPr>
        <w:drawing>
          <wp:inline distT="0" distB="0" distL="0" distR="0">
            <wp:extent cx="436245" cy="54165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15" w:rsidRPr="00C90EEA" w:rsidRDefault="00DE2D15" w:rsidP="0024555B">
      <w:pPr>
        <w:jc w:val="center"/>
        <w:rPr>
          <w:sz w:val="28"/>
          <w:szCs w:val="28"/>
        </w:rPr>
      </w:pPr>
    </w:p>
    <w:p w:rsidR="00DE2D15" w:rsidRPr="00C90EEA" w:rsidRDefault="00DE2D15" w:rsidP="0024555B">
      <w:pPr>
        <w:pStyle w:val="1"/>
        <w:rPr>
          <w:sz w:val="28"/>
          <w:szCs w:val="28"/>
        </w:rPr>
      </w:pPr>
      <w:r w:rsidRPr="00C90EEA">
        <w:rPr>
          <w:sz w:val="28"/>
          <w:szCs w:val="28"/>
        </w:rPr>
        <w:t>АДМИНИСТРАЦИЯ ЗАТО ЗВЁЗДНЫЙ</w:t>
      </w:r>
    </w:p>
    <w:p w:rsidR="00DE2D15" w:rsidRPr="00C90EEA" w:rsidRDefault="00DE2D15" w:rsidP="0024555B">
      <w:pPr>
        <w:jc w:val="center"/>
        <w:rPr>
          <w:b/>
          <w:sz w:val="28"/>
          <w:szCs w:val="28"/>
        </w:rPr>
      </w:pPr>
    </w:p>
    <w:p w:rsidR="00DE2D15" w:rsidRPr="00C90EEA" w:rsidRDefault="00DE2D15" w:rsidP="0024555B">
      <w:pPr>
        <w:jc w:val="center"/>
        <w:rPr>
          <w:b/>
          <w:caps/>
          <w:sz w:val="28"/>
          <w:szCs w:val="28"/>
        </w:rPr>
      </w:pPr>
      <w:r w:rsidRPr="00C90EEA">
        <w:rPr>
          <w:b/>
          <w:caps/>
          <w:sz w:val="28"/>
          <w:szCs w:val="28"/>
        </w:rPr>
        <w:t>постановление</w:t>
      </w:r>
    </w:p>
    <w:p w:rsidR="00DE2D15" w:rsidRPr="00C90EEA" w:rsidRDefault="00DE2D15" w:rsidP="0024555B">
      <w:pPr>
        <w:jc w:val="center"/>
        <w:rPr>
          <w:b/>
          <w:caps/>
          <w:sz w:val="28"/>
          <w:szCs w:val="28"/>
        </w:rPr>
      </w:pPr>
    </w:p>
    <w:p w:rsidR="00DE2D15" w:rsidRPr="00C90EEA" w:rsidRDefault="00C4072D" w:rsidP="0024555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24555B">
        <w:rPr>
          <w:sz w:val="28"/>
          <w:szCs w:val="28"/>
        </w:rPr>
        <w:t>8</w:t>
      </w:r>
      <w:r w:rsidR="00CA7015">
        <w:rPr>
          <w:sz w:val="28"/>
          <w:szCs w:val="28"/>
        </w:rPr>
        <w:t>.0</w:t>
      </w:r>
      <w:r w:rsidR="0024555B">
        <w:rPr>
          <w:sz w:val="28"/>
          <w:szCs w:val="28"/>
        </w:rPr>
        <w:t>9</w:t>
      </w:r>
      <w:r w:rsidR="00CA701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C215A" w:rsidRPr="00C90EEA">
        <w:rPr>
          <w:sz w:val="28"/>
          <w:szCs w:val="28"/>
        </w:rPr>
        <w:t xml:space="preserve">     </w:t>
      </w:r>
      <w:r w:rsidR="00590F11">
        <w:rPr>
          <w:sz w:val="28"/>
          <w:szCs w:val="28"/>
        </w:rPr>
        <w:t xml:space="preserve">                                                                                               </w:t>
      </w:r>
      <w:r w:rsidR="002C215A" w:rsidRPr="00C90E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5303F" w:rsidRPr="00C90EEA">
        <w:rPr>
          <w:sz w:val="28"/>
          <w:szCs w:val="28"/>
        </w:rPr>
        <w:t xml:space="preserve">№ </w:t>
      </w:r>
      <w:r w:rsidR="0024555B">
        <w:rPr>
          <w:sz w:val="28"/>
          <w:szCs w:val="28"/>
        </w:rPr>
        <w:t>945</w:t>
      </w:r>
    </w:p>
    <w:p w:rsidR="00DE2D15" w:rsidRPr="00C90EEA" w:rsidRDefault="00DE2D15" w:rsidP="0024555B">
      <w:pPr>
        <w:rPr>
          <w:sz w:val="28"/>
          <w:szCs w:val="28"/>
        </w:rPr>
      </w:pPr>
    </w:p>
    <w:p w:rsidR="00ED5059" w:rsidRPr="00911912" w:rsidRDefault="00DE2D15" w:rsidP="0024555B">
      <w:pPr>
        <w:ind w:right="4109"/>
        <w:jc w:val="both"/>
        <w:rPr>
          <w:b/>
          <w:sz w:val="28"/>
          <w:szCs w:val="28"/>
        </w:rPr>
      </w:pPr>
      <w:r w:rsidRPr="00C90EEA">
        <w:rPr>
          <w:b/>
          <w:sz w:val="28"/>
          <w:szCs w:val="28"/>
        </w:rPr>
        <w:t xml:space="preserve">О внесении изменений в </w:t>
      </w:r>
      <w:r w:rsidR="00911912">
        <w:rPr>
          <w:b/>
          <w:sz w:val="28"/>
          <w:szCs w:val="28"/>
        </w:rPr>
        <w:t xml:space="preserve">состав </w:t>
      </w:r>
      <w:r w:rsidR="00CA7015" w:rsidRPr="002F3726">
        <w:rPr>
          <w:b/>
          <w:sz w:val="28"/>
          <w:szCs w:val="28"/>
        </w:rPr>
        <w:t>комиссии по</w:t>
      </w:r>
      <w:r w:rsidR="0024555B">
        <w:rPr>
          <w:b/>
          <w:sz w:val="28"/>
          <w:szCs w:val="28"/>
        </w:rPr>
        <w:t xml:space="preserve"> </w:t>
      </w:r>
      <w:r w:rsidR="00C4072D">
        <w:rPr>
          <w:b/>
          <w:sz w:val="28"/>
          <w:szCs w:val="28"/>
        </w:rPr>
        <w:t>подведению итогов и определению победителей ежегодного конкурса на лучшее оформление зданий и прилегающих к ним территорий ЗАТО Звёздный к Новому году «Включи Звёздный!»</w:t>
      </w:r>
      <w:r w:rsidR="00911912">
        <w:rPr>
          <w:b/>
          <w:sz w:val="28"/>
          <w:szCs w:val="28"/>
        </w:rPr>
        <w:t>, утвержд</w:t>
      </w:r>
      <w:r w:rsidR="00590F11">
        <w:rPr>
          <w:b/>
          <w:sz w:val="28"/>
          <w:szCs w:val="28"/>
        </w:rPr>
        <w:t>ё</w:t>
      </w:r>
      <w:r w:rsidR="00911912">
        <w:rPr>
          <w:b/>
          <w:sz w:val="28"/>
          <w:szCs w:val="28"/>
        </w:rPr>
        <w:t>нн</w:t>
      </w:r>
      <w:r w:rsidR="00E84744">
        <w:rPr>
          <w:b/>
          <w:sz w:val="28"/>
          <w:szCs w:val="28"/>
        </w:rPr>
        <w:t>ы</w:t>
      </w:r>
      <w:r w:rsidR="00911912">
        <w:rPr>
          <w:b/>
          <w:sz w:val="28"/>
          <w:szCs w:val="28"/>
        </w:rPr>
        <w:t xml:space="preserve">й постановлением администрации ЗАТО </w:t>
      </w:r>
      <w:r w:rsidR="00911912" w:rsidRPr="00911912">
        <w:rPr>
          <w:b/>
          <w:sz w:val="28"/>
          <w:szCs w:val="28"/>
        </w:rPr>
        <w:t xml:space="preserve">от </w:t>
      </w:r>
      <w:r w:rsidR="00C4072D">
        <w:rPr>
          <w:b/>
          <w:sz w:val="28"/>
          <w:szCs w:val="28"/>
        </w:rPr>
        <w:t>27</w:t>
      </w:r>
      <w:r w:rsidR="00911912" w:rsidRPr="00911912">
        <w:rPr>
          <w:b/>
          <w:sz w:val="28"/>
          <w:szCs w:val="28"/>
        </w:rPr>
        <w:t>.11.20</w:t>
      </w:r>
      <w:r w:rsidR="00C4072D">
        <w:rPr>
          <w:b/>
          <w:sz w:val="28"/>
          <w:szCs w:val="28"/>
        </w:rPr>
        <w:t>20</w:t>
      </w:r>
      <w:r w:rsidR="00911912" w:rsidRPr="00911912">
        <w:rPr>
          <w:b/>
          <w:sz w:val="28"/>
          <w:szCs w:val="28"/>
        </w:rPr>
        <w:t xml:space="preserve"> №</w:t>
      </w:r>
      <w:r w:rsidR="00590F11">
        <w:rPr>
          <w:b/>
          <w:sz w:val="28"/>
          <w:szCs w:val="28"/>
        </w:rPr>
        <w:t xml:space="preserve"> </w:t>
      </w:r>
      <w:r w:rsidR="00911912" w:rsidRPr="00911912">
        <w:rPr>
          <w:b/>
          <w:sz w:val="28"/>
          <w:szCs w:val="28"/>
        </w:rPr>
        <w:t>1</w:t>
      </w:r>
      <w:r w:rsidR="00C4072D">
        <w:rPr>
          <w:b/>
          <w:sz w:val="28"/>
          <w:szCs w:val="28"/>
        </w:rPr>
        <w:t>0</w:t>
      </w:r>
      <w:r w:rsidR="00911912" w:rsidRPr="00911912">
        <w:rPr>
          <w:b/>
          <w:sz w:val="28"/>
          <w:szCs w:val="28"/>
        </w:rPr>
        <w:t>3</w:t>
      </w:r>
      <w:r w:rsidR="00C4072D">
        <w:rPr>
          <w:b/>
          <w:sz w:val="28"/>
          <w:szCs w:val="28"/>
        </w:rPr>
        <w:t>7</w:t>
      </w:r>
    </w:p>
    <w:p w:rsidR="00DE2D15" w:rsidRPr="00C90EEA" w:rsidRDefault="00DE2D15" w:rsidP="0024555B">
      <w:pPr>
        <w:tabs>
          <w:tab w:val="left" w:pos="-851"/>
        </w:tabs>
        <w:jc w:val="both"/>
        <w:rPr>
          <w:b/>
          <w:sz w:val="28"/>
          <w:szCs w:val="28"/>
        </w:rPr>
      </w:pPr>
    </w:p>
    <w:p w:rsidR="00DE2D15" w:rsidRPr="00C90EEA" w:rsidRDefault="004F347E" w:rsidP="0024555B">
      <w:pPr>
        <w:ind w:firstLine="709"/>
        <w:jc w:val="both"/>
        <w:rPr>
          <w:sz w:val="28"/>
          <w:szCs w:val="28"/>
        </w:rPr>
      </w:pPr>
      <w:r w:rsidRPr="00C90EEA">
        <w:rPr>
          <w:sz w:val="28"/>
          <w:szCs w:val="28"/>
        </w:rPr>
        <w:t xml:space="preserve">В соответствии с </w:t>
      </w:r>
      <w:r w:rsidR="00DE2D15" w:rsidRPr="00C90EEA">
        <w:rPr>
          <w:sz w:val="28"/>
          <w:szCs w:val="28"/>
        </w:rPr>
        <w:t>пункт</w:t>
      </w:r>
      <w:r w:rsidRPr="00C90EEA">
        <w:rPr>
          <w:sz w:val="28"/>
          <w:szCs w:val="28"/>
        </w:rPr>
        <w:t>ом</w:t>
      </w:r>
      <w:r w:rsidR="00DE2D15" w:rsidRPr="00C90EEA">
        <w:rPr>
          <w:sz w:val="28"/>
          <w:szCs w:val="28"/>
        </w:rPr>
        <w:t xml:space="preserve"> 9 части 1 статьи 43 Устава городского округа ЗАТО Звёздный Пермского края</w:t>
      </w:r>
      <w:r w:rsidR="00FB09F2" w:rsidRPr="00C90EEA">
        <w:rPr>
          <w:sz w:val="28"/>
          <w:szCs w:val="28"/>
        </w:rPr>
        <w:t xml:space="preserve">, в </w:t>
      </w:r>
      <w:r w:rsidR="00911912">
        <w:rPr>
          <w:sz w:val="28"/>
          <w:szCs w:val="28"/>
        </w:rPr>
        <w:t>целях актуализации правовых актов ЗАТО Звёздный</w:t>
      </w:r>
      <w:r w:rsidR="00AF4B16">
        <w:rPr>
          <w:sz w:val="28"/>
          <w:szCs w:val="28"/>
        </w:rPr>
        <w:t xml:space="preserve"> и</w:t>
      </w:r>
      <w:r w:rsidR="00911912">
        <w:rPr>
          <w:sz w:val="28"/>
          <w:szCs w:val="28"/>
        </w:rPr>
        <w:t xml:space="preserve"> в </w:t>
      </w:r>
      <w:r w:rsidR="00FB09F2" w:rsidRPr="00C90EEA">
        <w:rPr>
          <w:sz w:val="28"/>
          <w:szCs w:val="28"/>
        </w:rPr>
        <w:t xml:space="preserve">связи с кадровыми изменениями </w:t>
      </w:r>
      <w:r w:rsidR="00DE2D15" w:rsidRPr="00C90EEA">
        <w:rPr>
          <w:sz w:val="28"/>
          <w:szCs w:val="28"/>
        </w:rPr>
        <w:t>администрация ЗАТО Звёздный постановляет:</w:t>
      </w:r>
    </w:p>
    <w:p w:rsidR="00DE2D15" w:rsidRDefault="00DE2D15" w:rsidP="0024555B">
      <w:pPr>
        <w:ind w:firstLine="709"/>
        <w:jc w:val="both"/>
        <w:rPr>
          <w:sz w:val="28"/>
          <w:szCs w:val="28"/>
        </w:rPr>
      </w:pPr>
      <w:r w:rsidRPr="00C90EEA">
        <w:rPr>
          <w:sz w:val="28"/>
          <w:szCs w:val="28"/>
        </w:rPr>
        <w:t>1.</w:t>
      </w:r>
      <w:r w:rsidR="00C90EEA">
        <w:rPr>
          <w:sz w:val="28"/>
          <w:szCs w:val="28"/>
        </w:rPr>
        <w:t> </w:t>
      </w:r>
      <w:r w:rsidRPr="00C90EEA">
        <w:rPr>
          <w:sz w:val="28"/>
          <w:szCs w:val="28"/>
        </w:rPr>
        <w:t>В</w:t>
      </w:r>
      <w:r w:rsidR="00911912">
        <w:rPr>
          <w:sz w:val="28"/>
          <w:szCs w:val="28"/>
        </w:rPr>
        <w:t xml:space="preserve">нести в состав </w:t>
      </w:r>
      <w:r w:rsidR="00C4072D" w:rsidRPr="00C4072D">
        <w:rPr>
          <w:sz w:val="28"/>
          <w:szCs w:val="28"/>
        </w:rPr>
        <w:t>комиссии по</w:t>
      </w:r>
      <w:r w:rsidR="0024555B">
        <w:rPr>
          <w:sz w:val="28"/>
          <w:szCs w:val="28"/>
        </w:rPr>
        <w:t xml:space="preserve"> </w:t>
      </w:r>
      <w:r w:rsidR="00C4072D" w:rsidRPr="00C4072D">
        <w:rPr>
          <w:sz w:val="28"/>
          <w:szCs w:val="28"/>
        </w:rPr>
        <w:t>подведению итогов и определению победителей ежегодного конкурса на лучшее оформление зданий и</w:t>
      </w:r>
      <w:r w:rsidR="0024555B">
        <w:rPr>
          <w:sz w:val="28"/>
          <w:szCs w:val="28"/>
        </w:rPr>
        <w:t> </w:t>
      </w:r>
      <w:r w:rsidR="00C4072D" w:rsidRPr="00C4072D">
        <w:rPr>
          <w:sz w:val="28"/>
          <w:szCs w:val="28"/>
        </w:rPr>
        <w:t>прилегающих к ним территорий ЗАТО Звёздный к Новому году «Включи Звёздный!», утверждённый постановлением администрации ЗАТО от</w:t>
      </w:r>
      <w:r w:rsidR="0024555B">
        <w:rPr>
          <w:sz w:val="28"/>
          <w:szCs w:val="28"/>
        </w:rPr>
        <w:t> </w:t>
      </w:r>
      <w:r w:rsidR="00C4072D" w:rsidRPr="00C4072D">
        <w:rPr>
          <w:sz w:val="28"/>
          <w:szCs w:val="28"/>
        </w:rPr>
        <w:t>27.11.2020 № 1037</w:t>
      </w:r>
      <w:r w:rsidR="00AF4B16">
        <w:rPr>
          <w:sz w:val="28"/>
          <w:szCs w:val="28"/>
        </w:rPr>
        <w:t xml:space="preserve"> «</w:t>
      </w:r>
      <w:r w:rsidR="00AF4B16" w:rsidRPr="00AF4B16">
        <w:rPr>
          <w:sz w:val="28"/>
          <w:szCs w:val="28"/>
        </w:rPr>
        <w:t>Об утверждении Положения о ежегодном конкурсе на</w:t>
      </w:r>
      <w:r w:rsidR="0024555B">
        <w:rPr>
          <w:sz w:val="28"/>
          <w:szCs w:val="28"/>
        </w:rPr>
        <w:t> </w:t>
      </w:r>
      <w:r w:rsidR="00AF4B16" w:rsidRPr="00AF4B16">
        <w:rPr>
          <w:sz w:val="28"/>
          <w:szCs w:val="28"/>
        </w:rPr>
        <w:t>лучшее оформление зданий и прилегающих к ним территорий ЗАТО Звёздный к Новому году «Включи Звёздный!»</w:t>
      </w:r>
      <w:r w:rsidR="00083C10">
        <w:rPr>
          <w:sz w:val="28"/>
          <w:szCs w:val="28"/>
        </w:rPr>
        <w:t>,</w:t>
      </w:r>
      <w:r w:rsidR="00E16F88">
        <w:rPr>
          <w:sz w:val="28"/>
          <w:szCs w:val="28"/>
        </w:rPr>
        <w:t xml:space="preserve"> </w:t>
      </w:r>
      <w:r w:rsidRPr="00C90EEA">
        <w:rPr>
          <w:sz w:val="28"/>
          <w:szCs w:val="28"/>
        </w:rPr>
        <w:t xml:space="preserve">следующие изменения: </w:t>
      </w:r>
    </w:p>
    <w:p w:rsidR="00911912" w:rsidRDefault="00E4106E" w:rsidP="0024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1912">
        <w:rPr>
          <w:sz w:val="28"/>
          <w:szCs w:val="28"/>
        </w:rPr>
        <w:t>ключить в состав комиссии</w:t>
      </w:r>
      <w:r>
        <w:rPr>
          <w:sz w:val="28"/>
          <w:szCs w:val="28"/>
        </w:rPr>
        <w:t xml:space="preserve"> </w:t>
      </w:r>
      <w:r w:rsidR="00C4072D">
        <w:rPr>
          <w:sz w:val="28"/>
          <w:szCs w:val="28"/>
        </w:rPr>
        <w:t>член</w:t>
      </w:r>
      <w:r>
        <w:rPr>
          <w:sz w:val="28"/>
          <w:szCs w:val="28"/>
        </w:rPr>
        <w:t>ами</w:t>
      </w:r>
      <w:r w:rsidR="00911912">
        <w:rPr>
          <w:sz w:val="28"/>
          <w:szCs w:val="28"/>
        </w:rPr>
        <w:t xml:space="preserve"> комиссии </w:t>
      </w:r>
      <w:r w:rsidR="00C4072D">
        <w:rPr>
          <w:sz w:val="28"/>
          <w:szCs w:val="28"/>
        </w:rPr>
        <w:t>Захарову</w:t>
      </w:r>
      <w:r w:rsidR="00590F11">
        <w:rPr>
          <w:sz w:val="28"/>
          <w:szCs w:val="28"/>
        </w:rPr>
        <w:t> </w:t>
      </w:r>
      <w:r w:rsidR="00C4072D">
        <w:rPr>
          <w:sz w:val="28"/>
          <w:szCs w:val="28"/>
        </w:rPr>
        <w:t>О.А</w:t>
      </w:r>
      <w:r w:rsidR="00911912">
        <w:rPr>
          <w:sz w:val="28"/>
          <w:szCs w:val="28"/>
        </w:rPr>
        <w:t>.</w:t>
      </w:r>
      <w:r w:rsidR="00E16F88">
        <w:rPr>
          <w:sz w:val="28"/>
          <w:szCs w:val="28"/>
        </w:rPr>
        <w:t>, специалиста отдела по</w:t>
      </w:r>
      <w:r w:rsidR="0024555B">
        <w:rPr>
          <w:sz w:val="28"/>
          <w:szCs w:val="28"/>
        </w:rPr>
        <w:t xml:space="preserve"> </w:t>
      </w:r>
      <w:r w:rsidR="00E16F88">
        <w:rPr>
          <w:sz w:val="28"/>
          <w:szCs w:val="28"/>
        </w:rPr>
        <w:t>развитию территории администрации ЗАТО Звёздный</w:t>
      </w:r>
      <w:r>
        <w:rPr>
          <w:sz w:val="28"/>
          <w:szCs w:val="28"/>
        </w:rPr>
        <w:t xml:space="preserve">, </w:t>
      </w:r>
      <w:r w:rsidR="00C4072D">
        <w:rPr>
          <w:sz w:val="28"/>
          <w:szCs w:val="28"/>
        </w:rPr>
        <w:t>Миронову</w:t>
      </w:r>
      <w:r w:rsidR="00DC6A74">
        <w:rPr>
          <w:sz w:val="28"/>
          <w:szCs w:val="28"/>
        </w:rPr>
        <w:t> </w:t>
      </w:r>
      <w:r w:rsidR="00C4072D">
        <w:rPr>
          <w:sz w:val="28"/>
          <w:szCs w:val="28"/>
        </w:rPr>
        <w:t>Н.М</w:t>
      </w:r>
      <w:r w:rsidR="007626CB">
        <w:rPr>
          <w:sz w:val="28"/>
          <w:szCs w:val="28"/>
        </w:rPr>
        <w:t>.</w:t>
      </w:r>
      <w:r w:rsidR="00E16F88">
        <w:rPr>
          <w:sz w:val="28"/>
          <w:szCs w:val="28"/>
        </w:rPr>
        <w:t xml:space="preserve">, </w:t>
      </w:r>
      <w:r w:rsidR="00C4072D">
        <w:rPr>
          <w:sz w:val="28"/>
          <w:szCs w:val="28"/>
        </w:rPr>
        <w:t>заведующего отделом землеустройства и охраны окружающей среды администрации ЗАТО Звёздный</w:t>
      </w:r>
      <w:r>
        <w:rPr>
          <w:sz w:val="28"/>
          <w:szCs w:val="28"/>
        </w:rPr>
        <w:t>;</w:t>
      </w:r>
    </w:p>
    <w:p w:rsidR="007626CB" w:rsidRDefault="00E4106E" w:rsidP="0024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626CB">
        <w:rPr>
          <w:sz w:val="28"/>
          <w:szCs w:val="28"/>
        </w:rPr>
        <w:t>сключить из состава комиссии</w:t>
      </w:r>
      <w:r w:rsidR="00590F11">
        <w:rPr>
          <w:sz w:val="28"/>
          <w:szCs w:val="28"/>
        </w:rPr>
        <w:t xml:space="preserve"> </w:t>
      </w:r>
      <w:r w:rsidR="00DC6A74">
        <w:rPr>
          <w:sz w:val="28"/>
          <w:szCs w:val="28"/>
        </w:rPr>
        <w:t>Котегову Т.С., Малхасьян О.А., Третьякову М.А</w:t>
      </w:r>
      <w:r w:rsidR="007626CB">
        <w:rPr>
          <w:sz w:val="28"/>
          <w:szCs w:val="28"/>
        </w:rPr>
        <w:t>.</w:t>
      </w:r>
    </w:p>
    <w:p w:rsidR="00DE2D15" w:rsidRPr="00C90EEA" w:rsidRDefault="00CA7015" w:rsidP="0024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59" w:rsidRPr="00C90EEA">
        <w:rPr>
          <w:sz w:val="28"/>
          <w:szCs w:val="28"/>
        </w:rPr>
        <w:t>.</w:t>
      </w:r>
      <w:r w:rsidR="006308D1" w:rsidRPr="00C90EEA">
        <w:rPr>
          <w:sz w:val="28"/>
          <w:szCs w:val="28"/>
        </w:rPr>
        <w:t> </w:t>
      </w:r>
      <w:r w:rsidR="00DE2D15" w:rsidRPr="00C90EEA">
        <w:rPr>
          <w:sz w:val="28"/>
          <w:szCs w:val="28"/>
        </w:rPr>
        <w:t>Опубликовать настоящее поста</w:t>
      </w:r>
      <w:r w:rsidR="00020A53" w:rsidRPr="00C90EEA">
        <w:rPr>
          <w:sz w:val="28"/>
          <w:szCs w:val="28"/>
        </w:rPr>
        <w:t>новление установленным порядком</w:t>
      </w:r>
      <w:r w:rsidR="00590F11">
        <w:rPr>
          <w:sz w:val="28"/>
          <w:szCs w:val="28"/>
        </w:rPr>
        <w:t xml:space="preserve">  </w:t>
      </w:r>
      <w:r w:rsidR="00020A53" w:rsidRPr="00C90EEA">
        <w:rPr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DE2D15" w:rsidRPr="00C90EEA" w:rsidRDefault="00CA7015" w:rsidP="00245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D15" w:rsidRPr="00C90EEA">
        <w:rPr>
          <w:sz w:val="28"/>
          <w:szCs w:val="28"/>
        </w:rPr>
        <w:t>.</w:t>
      </w:r>
      <w:r w:rsidR="006308D1" w:rsidRPr="00C90EEA">
        <w:rPr>
          <w:sz w:val="28"/>
          <w:szCs w:val="28"/>
        </w:rPr>
        <w:t> </w:t>
      </w:r>
      <w:r w:rsidR="00DE2D15" w:rsidRPr="00C90EEA">
        <w:rPr>
          <w:sz w:val="28"/>
          <w:szCs w:val="28"/>
        </w:rPr>
        <w:t xml:space="preserve">Настоящее постановление вступает в силу </w:t>
      </w:r>
      <w:r w:rsidR="00911912">
        <w:rPr>
          <w:sz w:val="28"/>
          <w:szCs w:val="28"/>
        </w:rPr>
        <w:t>после</w:t>
      </w:r>
      <w:r w:rsidR="00DE2D15" w:rsidRPr="00C90EEA">
        <w:rPr>
          <w:sz w:val="28"/>
          <w:szCs w:val="28"/>
        </w:rPr>
        <w:t xml:space="preserve"> дня его официального опубликования.</w:t>
      </w:r>
    </w:p>
    <w:p w:rsidR="00DE2D15" w:rsidRPr="00C90EEA" w:rsidRDefault="00DE2D15" w:rsidP="0024555B">
      <w:pPr>
        <w:ind w:firstLine="709"/>
        <w:jc w:val="both"/>
        <w:rPr>
          <w:b/>
          <w:sz w:val="28"/>
          <w:szCs w:val="28"/>
        </w:rPr>
      </w:pPr>
    </w:p>
    <w:p w:rsidR="00CA7015" w:rsidRDefault="009105A7" w:rsidP="0024555B">
      <w:pPr>
        <w:jc w:val="both"/>
        <w:rPr>
          <w:sz w:val="28"/>
          <w:szCs w:val="28"/>
        </w:rPr>
      </w:pPr>
      <w:r w:rsidRPr="00C90EEA">
        <w:rPr>
          <w:sz w:val="28"/>
          <w:szCs w:val="28"/>
        </w:rPr>
        <w:t>Г</w:t>
      </w:r>
      <w:r w:rsidR="00DE2D15" w:rsidRPr="00C90EEA">
        <w:rPr>
          <w:sz w:val="28"/>
          <w:szCs w:val="28"/>
        </w:rPr>
        <w:t>лав</w:t>
      </w:r>
      <w:r w:rsidRPr="00C90EEA">
        <w:rPr>
          <w:sz w:val="28"/>
          <w:szCs w:val="28"/>
        </w:rPr>
        <w:t>а</w:t>
      </w:r>
      <w:r w:rsidR="005429A4" w:rsidRPr="00C90EEA">
        <w:rPr>
          <w:sz w:val="28"/>
          <w:szCs w:val="28"/>
        </w:rPr>
        <w:t xml:space="preserve"> </w:t>
      </w:r>
      <w:r w:rsidR="00CA7015">
        <w:rPr>
          <w:sz w:val="28"/>
          <w:szCs w:val="28"/>
        </w:rPr>
        <w:t xml:space="preserve">ЗАТО Звёздный – </w:t>
      </w:r>
    </w:p>
    <w:p w:rsidR="00DE2D15" w:rsidRPr="00C90EEA" w:rsidRDefault="00CA7015" w:rsidP="0024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29A4" w:rsidRPr="00C90EEA">
        <w:rPr>
          <w:sz w:val="28"/>
          <w:szCs w:val="28"/>
        </w:rPr>
        <w:t>администрации ЗАТО Звёздный</w:t>
      </w:r>
      <w:r w:rsidR="00DE2D15" w:rsidRPr="00C90EEA">
        <w:rPr>
          <w:sz w:val="28"/>
          <w:szCs w:val="28"/>
        </w:rPr>
        <w:t xml:space="preserve"> </w:t>
      </w:r>
      <w:r w:rsidR="00590F11">
        <w:rPr>
          <w:sz w:val="28"/>
          <w:szCs w:val="28"/>
        </w:rPr>
        <w:t xml:space="preserve">                                   </w:t>
      </w:r>
      <w:r w:rsidR="006308D1" w:rsidRPr="00C90EEA">
        <w:rPr>
          <w:sz w:val="28"/>
          <w:szCs w:val="28"/>
        </w:rPr>
        <w:t xml:space="preserve"> </w:t>
      </w:r>
      <w:r w:rsidR="009105A7" w:rsidRPr="00C90EEA">
        <w:rPr>
          <w:sz w:val="28"/>
          <w:szCs w:val="28"/>
        </w:rPr>
        <w:t xml:space="preserve">        А.М. Швецов</w:t>
      </w:r>
    </w:p>
    <w:p w:rsidR="0024555B" w:rsidRDefault="002455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E15C6" w:rsidRPr="002C215A" w:rsidRDefault="00230F8D" w:rsidP="0024555B">
      <w:pPr>
        <w:ind w:left="368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pict>
          <v:oval id="_x0000_s1027" style="position:absolute;left:0;text-align:left;margin-left:225.8pt;margin-top:-37.05pt;width:17.3pt;height:13.85pt;z-index:251657728" stroked="f"/>
        </w:pict>
      </w:r>
      <w:r w:rsidR="004E15C6" w:rsidRPr="002C215A">
        <w:rPr>
          <w:bCs/>
          <w:sz w:val="28"/>
          <w:szCs w:val="28"/>
        </w:rPr>
        <w:t>Расчёт рассылки:</w:t>
      </w:r>
    </w:p>
    <w:p w:rsidR="004E15C6" w:rsidRPr="002C215A" w:rsidRDefault="00C90EEA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E15C6" w:rsidRPr="002C215A">
        <w:rPr>
          <w:bCs/>
          <w:sz w:val="28"/>
          <w:szCs w:val="28"/>
        </w:rPr>
        <w:t xml:space="preserve">В дело </w:t>
      </w:r>
    </w:p>
    <w:p w:rsidR="00AD463E" w:rsidRDefault="00C90EEA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86ABA">
        <w:rPr>
          <w:bCs/>
          <w:sz w:val="28"/>
          <w:szCs w:val="28"/>
        </w:rPr>
        <w:t>Волковой М.А.</w:t>
      </w:r>
    </w:p>
    <w:p w:rsidR="00C90EEA" w:rsidRDefault="00590F11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90EEA">
        <w:rPr>
          <w:bCs/>
          <w:sz w:val="28"/>
          <w:szCs w:val="28"/>
        </w:rPr>
        <w:t>. Гордеенко М.А.</w:t>
      </w:r>
    </w:p>
    <w:p w:rsidR="00CA7015" w:rsidRDefault="00590F11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7015">
        <w:rPr>
          <w:bCs/>
          <w:sz w:val="28"/>
          <w:szCs w:val="28"/>
        </w:rPr>
        <w:t>. Казанцевой А.Н.</w:t>
      </w:r>
    </w:p>
    <w:p w:rsidR="00DC6A74" w:rsidRDefault="00DC6A74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>5. Мироновой Н.М.</w:t>
      </w:r>
    </w:p>
    <w:p w:rsidR="00DC6A74" w:rsidRPr="002C215A" w:rsidRDefault="00DC6A74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>6. Захаровой О.А.</w:t>
      </w:r>
    </w:p>
    <w:p w:rsidR="00F76466" w:rsidRPr="002C215A" w:rsidRDefault="00DC6A74" w:rsidP="00C90EEA">
      <w:pPr>
        <w:pStyle w:val="aa"/>
        <w:ind w:left="3686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90EEA">
        <w:rPr>
          <w:bCs/>
          <w:sz w:val="28"/>
          <w:szCs w:val="28"/>
        </w:rPr>
        <w:t xml:space="preserve">. </w:t>
      </w:r>
      <w:r w:rsidR="00F76466" w:rsidRPr="002C215A">
        <w:rPr>
          <w:bCs/>
          <w:sz w:val="28"/>
          <w:szCs w:val="28"/>
        </w:rPr>
        <w:t>Прокуратура</w:t>
      </w:r>
    </w:p>
    <w:sectPr w:rsidR="00F76466" w:rsidRPr="002C215A" w:rsidSect="0024555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50" w:rsidRDefault="00121750" w:rsidP="0095303F">
      <w:r>
        <w:separator/>
      </w:r>
    </w:p>
  </w:endnote>
  <w:endnote w:type="continuationSeparator" w:id="1">
    <w:p w:rsidR="00121750" w:rsidRDefault="00121750" w:rsidP="0095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50" w:rsidRDefault="00121750" w:rsidP="0095303F">
      <w:r>
        <w:separator/>
      </w:r>
    </w:p>
  </w:footnote>
  <w:footnote w:type="continuationSeparator" w:id="1">
    <w:p w:rsidR="00121750" w:rsidRDefault="00121750" w:rsidP="00953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507"/>
    <w:multiLevelType w:val="hybridMultilevel"/>
    <w:tmpl w:val="B9C087A0"/>
    <w:lvl w:ilvl="0" w:tplc="DAB0496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D15"/>
    <w:rsid w:val="0000266D"/>
    <w:rsid w:val="00002963"/>
    <w:rsid w:val="00014A2E"/>
    <w:rsid w:val="00020A53"/>
    <w:rsid w:val="0003017C"/>
    <w:rsid w:val="00044D1E"/>
    <w:rsid w:val="00053EF3"/>
    <w:rsid w:val="00057A29"/>
    <w:rsid w:val="0007420F"/>
    <w:rsid w:val="00083C10"/>
    <w:rsid w:val="000A4BB3"/>
    <w:rsid w:val="001005C0"/>
    <w:rsid w:val="00121750"/>
    <w:rsid w:val="001523D5"/>
    <w:rsid w:val="00152639"/>
    <w:rsid w:val="00222E5D"/>
    <w:rsid w:val="00230F8D"/>
    <w:rsid w:val="0024555B"/>
    <w:rsid w:val="00260439"/>
    <w:rsid w:val="002661D0"/>
    <w:rsid w:val="002802C8"/>
    <w:rsid w:val="00286ABA"/>
    <w:rsid w:val="002A23FC"/>
    <w:rsid w:val="002A784C"/>
    <w:rsid w:val="002C215A"/>
    <w:rsid w:val="002C7876"/>
    <w:rsid w:val="00313A02"/>
    <w:rsid w:val="003143A9"/>
    <w:rsid w:val="00370290"/>
    <w:rsid w:val="00372D48"/>
    <w:rsid w:val="003937C5"/>
    <w:rsid w:val="0040090E"/>
    <w:rsid w:val="004374CA"/>
    <w:rsid w:val="00453129"/>
    <w:rsid w:val="00455F3E"/>
    <w:rsid w:val="004D06AF"/>
    <w:rsid w:val="004D15BD"/>
    <w:rsid w:val="004E15C6"/>
    <w:rsid w:val="004F347E"/>
    <w:rsid w:val="00502DA4"/>
    <w:rsid w:val="00506ACD"/>
    <w:rsid w:val="00511C0D"/>
    <w:rsid w:val="005429A4"/>
    <w:rsid w:val="00574DE5"/>
    <w:rsid w:val="00590F11"/>
    <w:rsid w:val="00592FA3"/>
    <w:rsid w:val="005B4C88"/>
    <w:rsid w:val="005F54A6"/>
    <w:rsid w:val="006308D1"/>
    <w:rsid w:val="00660FEF"/>
    <w:rsid w:val="00663CEE"/>
    <w:rsid w:val="00663E85"/>
    <w:rsid w:val="006944A3"/>
    <w:rsid w:val="006A0B17"/>
    <w:rsid w:val="006B0BDF"/>
    <w:rsid w:val="00702960"/>
    <w:rsid w:val="007626CB"/>
    <w:rsid w:val="00771927"/>
    <w:rsid w:val="0077621B"/>
    <w:rsid w:val="007D6F3B"/>
    <w:rsid w:val="007E2934"/>
    <w:rsid w:val="007F335F"/>
    <w:rsid w:val="008232B1"/>
    <w:rsid w:val="00832AFA"/>
    <w:rsid w:val="008421FB"/>
    <w:rsid w:val="008E404D"/>
    <w:rsid w:val="00903062"/>
    <w:rsid w:val="009105A7"/>
    <w:rsid w:val="00911912"/>
    <w:rsid w:val="00932D08"/>
    <w:rsid w:val="0095303F"/>
    <w:rsid w:val="009C418F"/>
    <w:rsid w:val="009C472F"/>
    <w:rsid w:val="009C61C0"/>
    <w:rsid w:val="009E05E7"/>
    <w:rsid w:val="00A25438"/>
    <w:rsid w:val="00AA257D"/>
    <w:rsid w:val="00AA4D26"/>
    <w:rsid w:val="00AC50B6"/>
    <w:rsid w:val="00AD463E"/>
    <w:rsid w:val="00AE7067"/>
    <w:rsid w:val="00AF1FFC"/>
    <w:rsid w:val="00AF4B16"/>
    <w:rsid w:val="00B17258"/>
    <w:rsid w:val="00B35C67"/>
    <w:rsid w:val="00B52387"/>
    <w:rsid w:val="00B63EC2"/>
    <w:rsid w:val="00BB7649"/>
    <w:rsid w:val="00BE0F2A"/>
    <w:rsid w:val="00C4072D"/>
    <w:rsid w:val="00C40EDC"/>
    <w:rsid w:val="00C446B6"/>
    <w:rsid w:val="00C90EEA"/>
    <w:rsid w:val="00C91049"/>
    <w:rsid w:val="00CA7015"/>
    <w:rsid w:val="00CD1B0A"/>
    <w:rsid w:val="00CE562D"/>
    <w:rsid w:val="00CF660C"/>
    <w:rsid w:val="00D02EA4"/>
    <w:rsid w:val="00D4145A"/>
    <w:rsid w:val="00DC6A74"/>
    <w:rsid w:val="00DD378A"/>
    <w:rsid w:val="00DE2D15"/>
    <w:rsid w:val="00DE5706"/>
    <w:rsid w:val="00E011B3"/>
    <w:rsid w:val="00E16F88"/>
    <w:rsid w:val="00E20E35"/>
    <w:rsid w:val="00E4106E"/>
    <w:rsid w:val="00E541FD"/>
    <w:rsid w:val="00E701A5"/>
    <w:rsid w:val="00E84744"/>
    <w:rsid w:val="00ED5059"/>
    <w:rsid w:val="00ED78F0"/>
    <w:rsid w:val="00EE5FE9"/>
    <w:rsid w:val="00EE6DF4"/>
    <w:rsid w:val="00F1167A"/>
    <w:rsid w:val="00F500A6"/>
    <w:rsid w:val="00F5625A"/>
    <w:rsid w:val="00F76466"/>
    <w:rsid w:val="00F8123F"/>
    <w:rsid w:val="00FB09F2"/>
    <w:rsid w:val="00FC4D92"/>
    <w:rsid w:val="00F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2D15"/>
    <w:pPr>
      <w:keepNext/>
      <w:jc w:val="center"/>
      <w:outlineLvl w:val="0"/>
    </w:pPr>
    <w:rPr>
      <w:b/>
      <w:caps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15"/>
    <w:rPr>
      <w:rFonts w:eastAsia="Times New Roman" w:cs="Times New Roman"/>
      <w:b/>
      <w:caps/>
      <w:spacing w:val="-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3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03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03F"/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AA25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AA25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A257D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A257D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Адресат"/>
    <w:basedOn w:val="a"/>
    <w:rsid w:val="00AA257D"/>
    <w:pPr>
      <w:suppressAutoHyphens/>
      <w:spacing w:line="240" w:lineRule="exac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80EE-5C6E-44DD-82D2-9A6DA77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Администрация ЗАТО Звёздный</cp:lastModifiedBy>
  <cp:revision>22</cp:revision>
  <cp:lastPrinted>2020-01-30T03:44:00Z</cp:lastPrinted>
  <dcterms:created xsi:type="dcterms:W3CDTF">2018-05-07T05:19:00Z</dcterms:created>
  <dcterms:modified xsi:type="dcterms:W3CDTF">2021-09-09T04:58:00Z</dcterms:modified>
</cp:coreProperties>
</file>