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F" w:rsidRDefault="00A608FF" w:rsidP="00A608FF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З</w:t>
      </w:r>
      <w:proofErr w:type="gramEnd"/>
      <w:r>
        <w:rPr>
          <w:b/>
          <w:sz w:val="32"/>
          <w:szCs w:val="32"/>
        </w:rPr>
        <w:t xml:space="preserve"> А К Л Ю Ч Е Н И Е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 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отчёта об исполнении бюджета </w:t>
      </w:r>
    </w:p>
    <w:p w:rsidR="00A608FF" w:rsidRDefault="00A608FF" w:rsidP="00A608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D32C39">
        <w:rPr>
          <w:sz w:val="28"/>
          <w:szCs w:val="28"/>
        </w:rPr>
        <w:t xml:space="preserve"> Звёздный Пермского края за 2019</w:t>
      </w:r>
      <w:r>
        <w:rPr>
          <w:sz w:val="28"/>
          <w:szCs w:val="28"/>
        </w:rPr>
        <w:t xml:space="preserve"> год»</w:t>
      </w:r>
    </w:p>
    <w:p w:rsidR="00A608FF" w:rsidRDefault="00A608FF" w:rsidP="00A608FF">
      <w:pPr>
        <w:jc w:val="center"/>
        <w:rPr>
          <w:b/>
          <w:sz w:val="28"/>
          <w:szCs w:val="28"/>
        </w:rPr>
      </w:pPr>
    </w:p>
    <w:p w:rsidR="00A608FF" w:rsidRDefault="00A608FF" w:rsidP="00A608FF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A608FF" w:rsidRDefault="00A608FF" w:rsidP="00A608FF">
      <w:pPr>
        <w:jc w:val="center"/>
        <w:outlineLvl w:val="0"/>
        <w:rPr>
          <w:b/>
          <w:sz w:val="28"/>
          <w:szCs w:val="28"/>
        </w:rPr>
      </w:pP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Заключение Контрольной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Звёздный на проект решения Думы ЗАТО Звёздный «Об утверждении отчёта об исполнении бюджета ЗАТО</w:t>
      </w:r>
      <w:r w:rsidR="00D32C39">
        <w:rPr>
          <w:sz w:val="28"/>
          <w:szCs w:val="28"/>
        </w:rPr>
        <w:t xml:space="preserve"> Звёздный Пермского края за 2019</w:t>
      </w:r>
      <w:r>
        <w:rPr>
          <w:sz w:val="28"/>
          <w:szCs w:val="28"/>
        </w:rPr>
        <w:t xml:space="preserve"> год» подготовлено по результатам внешней проверки, проведённой в соответствии с требованиями норм и положений Бюджетного кодекса Российской Федерации, в порядке, установленном ст. 39 Положения «О бюджетном процессе в ЗАТО Звёздный», утвержденного решением Думы ЗАТО Звёздный  от </w:t>
      </w:r>
      <w:smartTag w:uri="urn:schemas-microsoft-com:office:smarttags" w:element="date">
        <w:smartTagPr>
          <w:attr w:name="Year" w:val="2015"/>
          <w:attr w:name="Day" w:val="22"/>
          <w:attr w:name="Month" w:val="09"/>
          <w:attr w:name="ls" w:val="trans"/>
        </w:smartTagPr>
        <w:r>
          <w:rPr>
            <w:sz w:val="28"/>
            <w:szCs w:val="28"/>
          </w:rPr>
          <w:t>22.09.2015</w:t>
        </w:r>
      </w:smartTag>
      <w:r>
        <w:rPr>
          <w:sz w:val="28"/>
          <w:szCs w:val="28"/>
        </w:rPr>
        <w:t>г. № 74 (далее по тексту – Положение «О бюджетном процессе»).</w:t>
      </w: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Анализ отчёта об исполнени</w:t>
      </w:r>
      <w:r w:rsidR="00D32C39">
        <w:rPr>
          <w:sz w:val="28"/>
          <w:szCs w:val="28"/>
        </w:rPr>
        <w:t xml:space="preserve">и  </w:t>
      </w:r>
      <w:proofErr w:type="gramStart"/>
      <w:r w:rsidR="00D32C39">
        <w:rPr>
          <w:sz w:val="28"/>
          <w:szCs w:val="28"/>
        </w:rPr>
        <w:t>бюджета</w:t>
      </w:r>
      <w:proofErr w:type="gramEnd"/>
      <w:r w:rsidR="00D32C39">
        <w:rPr>
          <w:sz w:val="28"/>
          <w:szCs w:val="28"/>
        </w:rPr>
        <w:t xml:space="preserve"> ЗАТО Звёздный за 2019</w:t>
      </w:r>
      <w:r>
        <w:rPr>
          <w:sz w:val="28"/>
          <w:szCs w:val="28"/>
        </w:rPr>
        <w:t xml:space="preserve"> год произведён на основ</w:t>
      </w:r>
      <w:r w:rsidR="00F206CB">
        <w:rPr>
          <w:sz w:val="28"/>
          <w:szCs w:val="28"/>
        </w:rPr>
        <w:t xml:space="preserve">ании документов, представленных </w:t>
      </w:r>
      <w:r>
        <w:rPr>
          <w:sz w:val="28"/>
          <w:szCs w:val="28"/>
        </w:rPr>
        <w:t xml:space="preserve">главой администрации ЗАТО Звёздный в Контрольную комиссию ЗАТО Звёздный.       </w:t>
      </w:r>
    </w:p>
    <w:p w:rsidR="00A608FF" w:rsidRDefault="00A608FF" w:rsidP="00A608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Финансовая экспертиза проведена с целью установления соответствия отчёта об исполнении местного бюджета бюджетному законодательству, и, в первую очередь, </w:t>
      </w:r>
      <w:r w:rsidR="00266144">
        <w:rPr>
          <w:sz w:val="28"/>
          <w:szCs w:val="28"/>
        </w:rPr>
        <w:t xml:space="preserve">решению </w:t>
      </w:r>
      <w:proofErr w:type="gramStart"/>
      <w:r w:rsidR="00266144">
        <w:rPr>
          <w:sz w:val="28"/>
          <w:szCs w:val="28"/>
        </w:rPr>
        <w:t>Думы</w:t>
      </w:r>
      <w:proofErr w:type="gramEnd"/>
      <w:r w:rsidR="00266144">
        <w:rPr>
          <w:sz w:val="28"/>
          <w:szCs w:val="28"/>
        </w:rPr>
        <w:t xml:space="preserve"> ЗАТО Звёздный от 18.12.2018</w:t>
      </w:r>
      <w:r w:rsidR="00266144">
        <w:rPr>
          <w:sz w:val="28"/>
        </w:rPr>
        <w:t>г. № 438 «О бюджете на 2019 год и на плановый период 2020 и 2021</w:t>
      </w:r>
      <w:r>
        <w:rPr>
          <w:sz w:val="28"/>
        </w:rPr>
        <w:t xml:space="preserve"> годов</w:t>
      </w:r>
      <w:r>
        <w:rPr>
          <w:sz w:val="30"/>
          <w:szCs w:val="30"/>
        </w:rPr>
        <w:t>»</w:t>
      </w:r>
      <w:r>
        <w:rPr>
          <w:sz w:val="28"/>
          <w:szCs w:val="28"/>
        </w:rPr>
        <w:t xml:space="preserve"> (с последующими изменениями и дополнениями) (далее по тексту – Решение о бюджете на 20</w:t>
      </w:r>
      <w:r w:rsidR="00266144">
        <w:rPr>
          <w:sz w:val="28"/>
          <w:szCs w:val="28"/>
        </w:rPr>
        <w:t>19</w:t>
      </w:r>
      <w:r>
        <w:rPr>
          <w:sz w:val="28"/>
          <w:szCs w:val="28"/>
        </w:rPr>
        <w:t xml:space="preserve"> год).</w:t>
      </w: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Исполнение доходной части бюджета</w:t>
      </w:r>
    </w:p>
    <w:p w:rsidR="00A608FF" w:rsidRDefault="00A608FF" w:rsidP="00A608FF">
      <w:pPr>
        <w:pStyle w:val="a3"/>
        <w:ind w:firstLine="709"/>
        <w:rPr>
          <w:b/>
          <w:sz w:val="28"/>
          <w:szCs w:val="28"/>
        </w:rPr>
      </w:pPr>
    </w:p>
    <w:p w:rsidR="00A608FF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8FF">
        <w:rPr>
          <w:sz w:val="28"/>
          <w:szCs w:val="28"/>
        </w:rPr>
        <w:t>Фактическое испо</w:t>
      </w:r>
      <w:r w:rsidR="00266144">
        <w:rPr>
          <w:sz w:val="28"/>
          <w:szCs w:val="28"/>
        </w:rPr>
        <w:t>лнение бюджета по доходам в 2019 году составило     284 766,97</w:t>
      </w:r>
      <w:r w:rsidR="00A608FF">
        <w:rPr>
          <w:sz w:val="28"/>
          <w:szCs w:val="28"/>
        </w:rPr>
        <w:t>тыс</w:t>
      </w:r>
      <w:proofErr w:type="gramStart"/>
      <w:r w:rsidR="00A608FF">
        <w:rPr>
          <w:sz w:val="28"/>
          <w:szCs w:val="28"/>
        </w:rPr>
        <w:t>.р</w:t>
      </w:r>
      <w:proofErr w:type="gramEnd"/>
      <w:r w:rsidR="00A608FF">
        <w:rPr>
          <w:sz w:val="28"/>
          <w:szCs w:val="28"/>
        </w:rPr>
        <w:t>уб. (п</w:t>
      </w:r>
      <w:r w:rsidR="00266144">
        <w:rPr>
          <w:sz w:val="28"/>
          <w:szCs w:val="28"/>
        </w:rPr>
        <w:t>ри плане – 287 078,01</w:t>
      </w:r>
      <w:r w:rsidR="00F206CB">
        <w:rPr>
          <w:sz w:val="28"/>
          <w:szCs w:val="28"/>
        </w:rPr>
        <w:t xml:space="preserve">тыс.руб.) </w:t>
      </w:r>
      <w:r w:rsidR="00717D65">
        <w:rPr>
          <w:sz w:val="28"/>
          <w:szCs w:val="28"/>
        </w:rPr>
        <w:t>или 99,19</w:t>
      </w:r>
      <w:r w:rsidR="00A608FF">
        <w:rPr>
          <w:sz w:val="28"/>
          <w:szCs w:val="28"/>
        </w:rPr>
        <w:t>% по отношению к плановым назначениям, а к первоначально утверждённому бюджет</w:t>
      </w:r>
      <w:r w:rsidR="00D7297F">
        <w:rPr>
          <w:sz w:val="28"/>
          <w:szCs w:val="28"/>
        </w:rPr>
        <w:t>у – 110,76</w:t>
      </w:r>
      <w:r w:rsidR="00A608FF">
        <w:rPr>
          <w:sz w:val="28"/>
          <w:szCs w:val="28"/>
        </w:rPr>
        <w:t>% (</w:t>
      </w:r>
      <w:r w:rsidR="00D7297F">
        <w:rPr>
          <w:sz w:val="28"/>
          <w:szCs w:val="28"/>
        </w:rPr>
        <w:t>первоначальный план – 257 108,39</w:t>
      </w:r>
      <w:r w:rsidR="00A608FF">
        <w:rPr>
          <w:sz w:val="28"/>
          <w:szCs w:val="28"/>
        </w:rPr>
        <w:t>тыс.руб.).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Отчёт доходной части бюджета ЗАТО Звёздный представлен в разрезе: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налоговых доходов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неналоговых доходов</w:t>
      </w:r>
    </w:p>
    <w:p w:rsidR="00093946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>- безвозмездные перечисления</w:t>
      </w:r>
    </w:p>
    <w:p w:rsidR="00C1720C" w:rsidRDefault="00C1720C" w:rsidP="00093946">
      <w:pPr>
        <w:pStyle w:val="a3"/>
        <w:rPr>
          <w:sz w:val="28"/>
        </w:rPr>
      </w:pPr>
      <w:r>
        <w:rPr>
          <w:sz w:val="28"/>
        </w:rPr>
        <w:t xml:space="preserve">    Проведя  сравнительный  анализ структуры  доходов  можно сделать следующий вывод:</w:t>
      </w:r>
    </w:p>
    <w:p w:rsidR="00A608FF" w:rsidRDefault="00093946" w:rsidP="000939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8FF">
        <w:rPr>
          <w:sz w:val="28"/>
          <w:szCs w:val="28"/>
        </w:rPr>
        <w:t>Доходная ча</w:t>
      </w:r>
      <w:r w:rsidR="00D7297F">
        <w:rPr>
          <w:sz w:val="28"/>
          <w:szCs w:val="28"/>
        </w:rPr>
        <w:t>сть бюджета ЗАТО Звёздный в 2019</w:t>
      </w:r>
      <w:r w:rsidR="00A608FF">
        <w:rPr>
          <w:sz w:val="28"/>
          <w:szCs w:val="28"/>
        </w:rPr>
        <w:t xml:space="preserve"> году, по сравнению с предыдущим пе</w:t>
      </w:r>
      <w:r w:rsidR="00D7297F">
        <w:rPr>
          <w:sz w:val="28"/>
          <w:szCs w:val="28"/>
        </w:rPr>
        <w:t xml:space="preserve">риодом, </w:t>
      </w:r>
      <w:r w:rsidR="00D7297F">
        <w:rPr>
          <w:i/>
          <w:sz w:val="28"/>
          <w:szCs w:val="28"/>
        </w:rPr>
        <w:t>увеличилась</w:t>
      </w:r>
      <w:r w:rsidR="00D7297F">
        <w:rPr>
          <w:sz w:val="28"/>
          <w:szCs w:val="28"/>
        </w:rPr>
        <w:t xml:space="preserve"> на </w:t>
      </w:r>
      <w:r w:rsidR="004C0F9B">
        <w:rPr>
          <w:sz w:val="28"/>
          <w:szCs w:val="28"/>
        </w:rPr>
        <w:t>15 506,62тыс</w:t>
      </w:r>
      <w:proofErr w:type="gramStart"/>
      <w:r w:rsidR="004C0F9B">
        <w:rPr>
          <w:sz w:val="28"/>
          <w:szCs w:val="28"/>
        </w:rPr>
        <w:t>.р</w:t>
      </w:r>
      <w:proofErr w:type="gramEnd"/>
      <w:r w:rsidR="004C0F9B">
        <w:rPr>
          <w:sz w:val="28"/>
          <w:szCs w:val="28"/>
        </w:rPr>
        <w:t xml:space="preserve">уб. или </w:t>
      </w:r>
      <w:r w:rsidR="00543BFC">
        <w:rPr>
          <w:sz w:val="28"/>
          <w:szCs w:val="28"/>
        </w:rPr>
        <w:t xml:space="preserve"> 5,76</w:t>
      </w:r>
      <w:r w:rsidR="00A608FF">
        <w:rPr>
          <w:sz w:val="28"/>
          <w:szCs w:val="28"/>
        </w:rPr>
        <w:t>%</w:t>
      </w:r>
      <w:r w:rsidR="004C0F9B">
        <w:rPr>
          <w:sz w:val="28"/>
          <w:szCs w:val="28"/>
        </w:rPr>
        <w:t xml:space="preserve"> (исполнено в 2018 году – 269 260,35</w:t>
      </w:r>
      <w:r w:rsidR="00BD3BF5">
        <w:rPr>
          <w:sz w:val="28"/>
          <w:szCs w:val="28"/>
        </w:rPr>
        <w:t>тыс.руб.)</w:t>
      </w:r>
    </w:p>
    <w:p w:rsidR="004C0F9B" w:rsidRDefault="004C0F9B" w:rsidP="00093946">
      <w:pPr>
        <w:pStyle w:val="a3"/>
        <w:rPr>
          <w:sz w:val="28"/>
        </w:rPr>
      </w:pPr>
    </w:p>
    <w:p w:rsidR="00426854" w:rsidRDefault="00C1720C" w:rsidP="00093946">
      <w:pPr>
        <w:pStyle w:val="a3"/>
        <w:rPr>
          <w:sz w:val="28"/>
        </w:rPr>
      </w:pPr>
      <w:r>
        <w:rPr>
          <w:sz w:val="28"/>
        </w:rPr>
        <w:t xml:space="preserve"> </w:t>
      </w:r>
      <w:r w:rsidR="00093946">
        <w:rPr>
          <w:sz w:val="28"/>
        </w:rPr>
        <w:t xml:space="preserve">  </w:t>
      </w:r>
      <w:r w:rsidR="004C0F9B">
        <w:rPr>
          <w:sz w:val="28"/>
        </w:rPr>
        <w:t>В 2019</w:t>
      </w:r>
      <w:r w:rsidR="00093946">
        <w:rPr>
          <w:sz w:val="28"/>
        </w:rPr>
        <w:t xml:space="preserve"> году </w:t>
      </w:r>
      <w:r w:rsidR="00543BFC">
        <w:rPr>
          <w:sz w:val="28"/>
        </w:rPr>
        <w:t xml:space="preserve">объём </w:t>
      </w:r>
      <w:r w:rsidR="00426854">
        <w:rPr>
          <w:i/>
          <w:sz w:val="28"/>
        </w:rPr>
        <w:t>налоговых доходов</w:t>
      </w:r>
      <w:r w:rsidR="00093946">
        <w:rPr>
          <w:i/>
          <w:sz w:val="28"/>
        </w:rPr>
        <w:t xml:space="preserve"> </w:t>
      </w:r>
      <w:r w:rsidR="00543BFC">
        <w:rPr>
          <w:sz w:val="28"/>
        </w:rPr>
        <w:t>составил 33 412,86тыс</w:t>
      </w:r>
      <w:proofErr w:type="gramStart"/>
      <w:r w:rsidR="00543BFC">
        <w:rPr>
          <w:sz w:val="28"/>
        </w:rPr>
        <w:t>.р</w:t>
      </w:r>
      <w:proofErr w:type="gramEnd"/>
      <w:r w:rsidR="00543BFC">
        <w:rPr>
          <w:sz w:val="28"/>
        </w:rPr>
        <w:t xml:space="preserve">уб., </w:t>
      </w:r>
      <w:r w:rsidR="004F2F1C">
        <w:rPr>
          <w:sz w:val="28"/>
        </w:rPr>
        <w:t>что</w:t>
      </w:r>
      <w:r w:rsidR="00543BFC">
        <w:rPr>
          <w:sz w:val="28"/>
        </w:rPr>
        <w:t xml:space="preserve"> на 3 597,23</w:t>
      </w:r>
      <w:r w:rsidR="00866ACE">
        <w:rPr>
          <w:sz w:val="28"/>
        </w:rPr>
        <w:t xml:space="preserve">тыс.руб. больше налоговых поступлений прошлого года </w:t>
      </w:r>
      <w:r w:rsidR="00E929D9">
        <w:rPr>
          <w:sz w:val="28"/>
        </w:rPr>
        <w:t xml:space="preserve"> </w:t>
      </w:r>
      <w:r w:rsidR="00093946">
        <w:rPr>
          <w:sz w:val="28"/>
        </w:rPr>
        <w:t>и</w:t>
      </w:r>
      <w:r w:rsidR="00DC0141">
        <w:rPr>
          <w:sz w:val="28"/>
        </w:rPr>
        <w:t xml:space="preserve">ли </w:t>
      </w:r>
      <w:r w:rsidR="00543BFC">
        <w:rPr>
          <w:sz w:val="28"/>
        </w:rPr>
        <w:t>12,06</w:t>
      </w:r>
      <w:r w:rsidR="00B21FB7">
        <w:rPr>
          <w:sz w:val="28"/>
        </w:rPr>
        <w:t xml:space="preserve">%. </w:t>
      </w:r>
      <w:r w:rsidR="00C37DB0">
        <w:rPr>
          <w:sz w:val="28"/>
        </w:rPr>
        <w:lastRenderedPageBreak/>
        <w:t>Первоначально утверждённы</w:t>
      </w:r>
      <w:r w:rsidR="00543BFC">
        <w:rPr>
          <w:sz w:val="28"/>
        </w:rPr>
        <w:t>е показатели выполнены на 105,12</w:t>
      </w:r>
      <w:r w:rsidR="00C37DB0">
        <w:rPr>
          <w:sz w:val="28"/>
        </w:rPr>
        <w:t xml:space="preserve">% </w:t>
      </w:r>
      <w:r w:rsidR="00543BFC">
        <w:rPr>
          <w:sz w:val="28"/>
        </w:rPr>
        <w:t>(первоначальный план – 31 784,29</w:t>
      </w:r>
      <w:r w:rsidR="00C37DB0">
        <w:rPr>
          <w:sz w:val="28"/>
        </w:rPr>
        <w:t>тыс.руб).</w:t>
      </w:r>
    </w:p>
    <w:p w:rsidR="0057672E" w:rsidRPr="00093946" w:rsidRDefault="0057672E" w:rsidP="00093946">
      <w:pPr>
        <w:pStyle w:val="a3"/>
        <w:rPr>
          <w:sz w:val="28"/>
        </w:rPr>
      </w:pPr>
    </w:p>
    <w:p w:rsidR="00426854" w:rsidRDefault="00BD3BF5" w:rsidP="00BD3BF5">
      <w:pPr>
        <w:pStyle w:val="a3"/>
        <w:rPr>
          <w:sz w:val="28"/>
        </w:rPr>
      </w:pPr>
      <w:r>
        <w:rPr>
          <w:sz w:val="28"/>
        </w:rPr>
        <w:t xml:space="preserve">  </w:t>
      </w:r>
      <w:r w:rsidR="00634E75">
        <w:rPr>
          <w:sz w:val="28"/>
        </w:rPr>
        <w:t xml:space="preserve">Поступления </w:t>
      </w:r>
      <w:r>
        <w:rPr>
          <w:sz w:val="28"/>
        </w:rPr>
        <w:t xml:space="preserve"> </w:t>
      </w:r>
      <w:r>
        <w:rPr>
          <w:i/>
          <w:sz w:val="28"/>
        </w:rPr>
        <w:t>неналоговых доходов</w:t>
      </w:r>
      <w:r w:rsidR="00634E75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866ACE">
        <w:rPr>
          <w:sz w:val="28"/>
        </w:rPr>
        <w:t>исполнен в сумме 13 004,83тыс</w:t>
      </w:r>
      <w:proofErr w:type="gramStart"/>
      <w:r w:rsidR="00866ACE">
        <w:rPr>
          <w:sz w:val="28"/>
        </w:rPr>
        <w:t>.р</w:t>
      </w:r>
      <w:proofErr w:type="gramEnd"/>
      <w:r w:rsidR="00866ACE">
        <w:rPr>
          <w:sz w:val="28"/>
        </w:rPr>
        <w:t>уб. или 101,87</w:t>
      </w:r>
      <w:r w:rsidR="00634E75">
        <w:rPr>
          <w:sz w:val="28"/>
        </w:rPr>
        <w:t>% к плановым назна</w:t>
      </w:r>
      <w:r w:rsidR="00866ACE">
        <w:rPr>
          <w:sz w:val="28"/>
        </w:rPr>
        <w:t>чениям (плановые назначения 2019 года – 12 766,0</w:t>
      </w:r>
      <w:r w:rsidR="00634E75">
        <w:rPr>
          <w:sz w:val="28"/>
        </w:rPr>
        <w:t>тыс.руб.).</w:t>
      </w:r>
    </w:p>
    <w:p w:rsidR="00634E75" w:rsidRDefault="00866ACE" w:rsidP="00BD3BF5">
      <w:pPr>
        <w:pStyle w:val="a3"/>
        <w:rPr>
          <w:sz w:val="28"/>
        </w:rPr>
      </w:pPr>
      <w:r>
        <w:rPr>
          <w:sz w:val="28"/>
        </w:rPr>
        <w:t xml:space="preserve">   В 2019</w:t>
      </w:r>
      <w:r w:rsidR="00634E75">
        <w:rPr>
          <w:sz w:val="28"/>
        </w:rPr>
        <w:t xml:space="preserve"> году</w:t>
      </w:r>
      <w:r w:rsidR="00076F4D">
        <w:rPr>
          <w:sz w:val="28"/>
        </w:rPr>
        <w:t>, по сравнению с 2018</w:t>
      </w:r>
      <w:r w:rsidR="00A715B6">
        <w:rPr>
          <w:sz w:val="28"/>
        </w:rPr>
        <w:t xml:space="preserve"> годом,</w:t>
      </w:r>
      <w:r w:rsidR="00634E75">
        <w:rPr>
          <w:sz w:val="28"/>
        </w:rPr>
        <w:t xml:space="preserve"> произошло </w:t>
      </w:r>
      <w:r w:rsidR="00634E75" w:rsidRPr="006B6097">
        <w:rPr>
          <w:i/>
          <w:sz w:val="28"/>
        </w:rPr>
        <w:t>снижение</w:t>
      </w:r>
      <w:r>
        <w:rPr>
          <w:sz w:val="28"/>
        </w:rPr>
        <w:t xml:space="preserve"> поступлений</w:t>
      </w:r>
      <w:r w:rsidR="00076F4D">
        <w:rPr>
          <w:sz w:val="28"/>
        </w:rPr>
        <w:t xml:space="preserve"> доходов</w:t>
      </w:r>
      <w:r>
        <w:rPr>
          <w:sz w:val="28"/>
        </w:rPr>
        <w:t xml:space="preserve"> на 1</w:t>
      </w:r>
      <w:r w:rsidR="00076F4D">
        <w:rPr>
          <w:sz w:val="28"/>
        </w:rPr>
        <w:t> 214,77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 </w:t>
      </w:r>
      <w:r w:rsidR="00076F4D">
        <w:rPr>
          <w:sz w:val="28"/>
        </w:rPr>
        <w:t>8,54</w:t>
      </w:r>
      <w:r w:rsidR="00634E75">
        <w:rPr>
          <w:sz w:val="28"/>
        </w:rPr>
        <w:t>% (испо</w:t>
      </w:r>
      <w:r>
        <w:rPr>
          <w:sz w:val="28"/>
        </w:rPr>
        <w:t>лнение 2018 года – 14 219,60</w:t>
      </w:r>
      <w:r w:rsidR="00634E75">
        <w:rPr>
          <w:sz w:val="28"/>
        </w:rPr>
        <w:t>тыс.руб.).</w:t>
      </w:r>
    </w:p>
    <w:p w:rsidR="00887AFD" w:rsidRPr="00093946" w:rsidRDefault="00A715B6" w:rsidP="00887AFD">
      <w:pPr>
        <w:pStyle w:val="a3"/>
        <w:rPr>
          <w:sz w:val="28"/>
        </w:rPr>
      </w:pPr>
      <w:r>
        <w:rPr>
          <w:sz w:val="28"/>
        </w:rPr>
        <w:t xml:space="preserve">  </w:t>
      </w:r>
      <w:r w:rsidR="00887AFD">
        <w:rPr>
          <w:sz w:val="28"/>
        </w:rPr>
        <w:t>Первоначально утверждённы</w:t>
      </w:r>
      <w:r w:rsidR="00866ACE">
        <w:rPr>
          <w:sz w:val="28"/>
        </w:rPr>
        <w:t xml:space="preserve">е показатели выполнены на </w:t>
      </w:r>
      <w:r w:rsidR="00887AFD">
        <w:rPr>
          <w:sz w:val="28"/>
        </w:rPr>
        <w:t xml:space="preserve">% </w:t>
      </w:r>
      <w:r w:rsidR="00866ACE">
        <w:rPr>
          <w:sz w:val="28"/>
        </w:rPr>
        <w:t>(первоначальный план – 9 230,10</w:t>
      </w:r>
      <w:r w:rsidR="00887AFD">
        <w:rPr>
          <w:sz w:val="28"/>
        </w:rPr>
        <w:t>тыс</w:t>
      </w:r>
      <w:proofErr w:type="gramStart"/>
      <w:r w:rsidR="00887AFD">
        <w:rPr>
          <w:sz w:val="28"/>
        </w:rPr>
        <w:t>.р</w:t>
      </w:r>
      <w:proofErr w:type="gramEnd"/>
      <w:r w:rsidR="00887AFD">
        <w:rPr>
          <w:sz w:val="28"/>
        </w:rPr>
        <w:t>уб).</w:t>
      </w:r>
    </w:p>
    <w:p w:rsidR="00A715B6" w:rsidRDefault="00A715B6" w:rsidP="00BD3BF5">
      <w:pPr>
        <w:pStyle w:val="a3"/>
        <w:rPr>
          <w:sz w:val="28"/>
        </w:rPr>
      </w:pPr>
    </w:p>
    <w:p w:rsidR="00A608FF" w:rsidRDefault="003C10C6" w:rsidP="003C10C6">
      <w:pPr>
        <w:pStyle w:val="a3"/>
        <w:rPr>
          <w:sz w:val="28"/>
        </w:rPr>
      </w:pPr>
      <w:r>
        <w:rPr>
          <w:sz w:val="28"/>
        </w:rPr>
        <w:t xml:space="preserve">  Объём поступлений </w:t>
      </w:r>
      <w:r w:rsidRPr="006B6097">
        <w:rPr>
          <w:i/>
          <w:sz w:val="28"/>
        </w:rPr>
        <w:t>б</w:t>
      </w:r>
      <w:r w:rsidR="00A608FF" w:rsidRPr="006B6097">
        <w:rPr>
          <w:i/>
          <w:sz w:val="28"/>
        </w:rPr>
        <w:t>езвозмездных перечислени</w:t>
      </w:r>
      <w:r w:rsidRPr="006B6097">
        <w:rPr>
          <w:i/>
          <w:sz w:val="28"/>
        </w:rPr>
        <w:t>й</w:t>
      </w:r>
      <w:r w:rsidR="00B21AD1">
        <w:rPr>
          <w:sz w:val="28"/>
        </w:rPr>
        <w:t xml:space="preserve"> в 2019 году составил 238 349,28тыс</w:t>
      </w:r>
      <w:proofErr w:type="gramStart"/>
      <w:r w:rsidR="00B21AD1">
        <w:rPr>
          <w:sz w:val="28"/>
        </w:rPr>
        <w:t>.р</w:t>
      </w:r>
      <w:proofErr w:type="gramEnd"/>
      <w:r w:rsidR="00B21AD1">
        <w:rPr>
          <w:sz w:val="28"/>
        </w:rPr>
        <w:t>уб. или 99,10</w:t>
      </w:r>
      <w:r>
        <w:rPr>
          <w:sz w:val="28"/>
        </w:rPr>
        <w:t>% от плановых назн</w:t>
      </w:r>
      <w:r w:rsidR="00B21AD1">
        <w:rPr>
          <w:sz w:val="28"/>
        </w:rPr>
        <w:t>ачений (плановые назначения 2019 года – 240 505,01</w:t>
      </w:r>
      <w:r>
        <w:rPr>
          <w:sz w:val="28"/>
        </w:rPr>
        <w:t>тыс.руб.).</w:t>
      </w:r>
    </w:p>
    <w:p w:rsidR="003C10C6" w:rsidRDefault="003C10C6" w:rsidP="003C10C6">
      <w:pPr>
        <w:pStyle w:val="a3"/>
        <w:rPr>
          <w:sz w:val="28"/>
        </w:rPr>
      </w:pPr>
      <w:r>
        <w:rPr>
          <w:sz w:val="28"/>
        </w:rPr>
        <w:t xml:space="preserve">  По сравнению с объёмо</w:t>
      </w:r>
      <w:r w:rsidR="00B21AD1">
        <w:rPr>
          <w:sz w:val="28"/>
        </w:rPr>
        <w:t>м поступлений 2018 года (исполнено в 2018 году – 225 225,12тыс</w:t>
      </w:r>
      <w:proofErr w:type="gramStart"/>
      <w:r w:rsidR="00B21AD1">
        <w:rPr>
          <w:sz w:val="28"/>
        </w:rPr>
        <w:t>.р</w:t>
      </w:r>
      <w:proofErr w:type="gramEnd"/>
      <w:r w:rsidR="00B21AD1">
        <w:rPr>
          <w:sz w:val="28"/>
        </w:rPr>
        <w:t>уб.) в 2019</w:t>
      </w:r>
      <w:r>
        <w:rPr>
          <w:sz w:val="28"/>
        </w:rPr>
        <w:t xml:space="preserve"> году произошло </w:t>
      </w:r>
      <w:r w:rsidR="00B21AD1">
        <w:rPr>
          <w:i/>
          <w:sz w:val="28"/>
        </w:rPr>
        <w:t>увеличение</w:t>
      </w:r>
      <w:r w:rsidR="006B6097">
        <w:rPr>
          <w:sz w:val="28"/>
        </w:rPr>
        <w:t xml:space="preserve"> поступлений безвоз</w:t>
      </w:r>
      <w:r w:rsidR="00B21AD1">
        <w:rPr>
          <w:sz w:val="28"/>
        </w:rPr>
        <w:t xml:space="preserve">мездных перечислений на </w:t>
      </w:r>
      <w:r w:rsidR="00011907">
        <w:rPr>
          <w:sz w:val="28"/>
        </w:rPr>
        <w:t>13 124,16</w:t>
      </w:r>
      <w:r w:rsidR="006B6097">
        <w:rPr>
          <w:sz w:val="28"/>
        </w:rPr>
        <w:t>тыс.</w:t>
      </w:r>
      <w:r w:rsidR="00011907">
        <w:rPr>
          <w:sz w:val="28"/>
        </w:rPr>
        <w:t>руб. или 5,83</w:t>
      </w:r>
      <w:r w:rsidR="00B21AD1">
        <w:rPr>
          <w:sz w:val="28"/>
        </w:rPr>
        <w:t>%.</w:t>
      </w:r>
    </w:p>
    <w:p w:rsidR="00466C7C" w:rsidRPr="00093946" w:rsidRDefault="00466C7C" w:rsidP="00466C7C">
      <w:pPr>
        <w:pStyle w:val="a3"/>
        <w:rPr>
          <w:sz w:val="28"/>
        </w:rPr>
      </w:pPr>
      <w:r>
        <w:rPr>
          <w:sz w:val="28"/>
        </w:rPr>
        <w:t xml:space="preserve">  Первоначально утверждённые показатели </w:t>
      </w:r>
      <w:r w:rsidR="00011907">
        <w:rPr>
          <w:sz w:val="28"/>
        </w:rPr>
        <w:t xml:space="preserve">исполнены на </w:t>
      </w:r>
      <w:r w:rsidR="006D7A3D">
        <w:rPr>
          <w:sz w:val="28"/>
        </w:rPr>
        <w:t>110,30</w:t>
      </w:r>
      <w:r>
        <w:rPr>
          <w:sz w:val="28"/>
        </w:rPr>
        <w:t>% (</w:t>
      </w:r>
      <w:r w:rsidR="00011907">
        <w:rPr>
          <w:sz w:val="28"/>
        </w:rPr>
        <w:t>первоначальный план – 216 094,0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уб).</w:t>
      </w:r>
    </w:p>
    <w:p w:rsidR="003C10C6" w:rsidRDefault="003C10C6" w:rsidP="00A608FF">
      <w:pPr>
        <w:pStyle w:val="a3"/>
        <w:ind w:firstLine="720"/>
        <w:rPr>
          <w:sz w:val="28"/>
        </w:rPr>
      </w:pPr>
    </w:p>
    <w:p w:rsidR="00A608FF" w:rsidRDefault="003C10C6" w:rsidP="003C10C6">
      <w:pPr>
        <w:pStyle w:val="a3"/>
        <w:rPr>
          <w:i/>
          <w:sz w:val="28"/>
        </w:rPr>
      </w:pPr>
      <w:r>
        <w:rPr>
          <w:sz w:val="28"/>
        </w:rPr>
        <w:t xml:space="preserve"> </w:t>
      </w:r>
      <w:r w:rsidR="00466C7C">
        <w:rPr>
          <w:sz w:val="28"/>
        </w:rPr>
        <w:t xml:space="preserve"> </w:t>
      </w:r>
      <w:r>
        <w:rPr>
          <w:sz w:val="28"/>
        </w:rPr>
        <w:t xml:space="preserve"> </w:t>
      </w:r>
      <w:r w:rsidR="00A608FF">
        <w:rPr>
          <w:sz w:val="28"/>
        </w:rPr>
        <w:t>Структура  и  объём  доходо</w:t>
      </w:r>
      <w:r w:rsidR="006D7A3D">
        <w:rPr>
          <w:sz w:val="28"/>
        </w:rPr>
        <w:t xml:space="preserve">в </w:t>
      </w:r>
      <w:proofErr w:type="gramStart"/>
      <w:r w:rsidR="006D7A3D">
        <w:rPr>
          <w:sz w:val="28"/>
        </w:rPr>
        <w:t>бюджета</w:t>
      </w:r>
      <w:proofErr w:type="gramEnd"/>
      <w:r w:rsidR="006D7A3D">
        <w:rPr>
          <w:sz w:val="28"/>
        </w:rPr>
        <w:t xml:space="preserve">  ЗАТО Звёздный за 2019</w:t>
      </w:r>
      <w:r w:rsidR="00A608FF">
        <w:rPr>
          <w:sz w:val="28"/>
        </w:rPr>
        <w:t xml:space="preserve"> год представлена в </w:t>
      </w:r>
      <w:r w:rsidR="00A608FF">
        <w:rPr>
          <w:i/>
          <w:sz w:val="28"/>
        </w:rPr>
        <w:t>Приложении № 1.</w:t>
      </w:r>
    </w:p>
    <w:p w:rsidR="00A608FF" w:rsidRDefault="00A608FF" w:rsidP="00A608FF">
      <w:pPr>
        <w:pStyle w:val="a3"/>
        <w:rPr>
          <w:sz w:val="28"/>
        </w:rPr>
      </w:pPr>
    </w:p>
    <w:p w:rsidR="00A608FF" w:rsidRDefault="00A608FF" w:rsidP="00A608FF">
      <w:pPr>
        <w:pStyle w:val="a3"/>
        <w:ind w:firstLine="709"/>
        <w:rPr>
          <w:b/>
          <w:sz w:val="28"/>
        </w:rPr>
      </w:pPr>
      <w:r>
        <w:rPr>
          <w:b/>
          <w:sz w:val="28"/>
        </w:rPr>
        <w:t>Налоговые доходы</w:t>
      </w:r>
    </w:p>
    <w:p w:rsidR="00A608FF" w:rsidRDefault="002C082B" w:rsidP="00A608FF">
      <w:pPr>
        <w:pStyle w:val="a3"/>
        <w:ind w:firstLine="709"/>
        <w:rPr>
          <w:sz w:val="28"/>
          <w:szCs w:val="28"/>
        </w:rPr>
      </w:pPr>
      <w:r>
        <w:rPr>
          <w:sz w:val="28"/>
        </w:rPr>
        <w:t>В 2019</w:t>
      </w:r>
      <w:r w:rsidR="00A608FF">
        <w:rPr>
          <w:sz w:val="28"/>
        </w:rPr>
        <w:t xml:space="preserve"> году в бюджет ЗАТО Звёздный поступление налог</w:t>
      </w:r>
      <w:r w:rsidR="000E0900">
        <w:rPr>
          <w:sz w:val="28"/>
        </w:rPr>
        <w:t xml:space="preserve">овых доходов составило </w:t>
      </w:r>
      <w:r w:rsidR="008156C7">
        <w:rPr>
          <w:sz w:val="28"/>
        </w:rPr>
        <w:t>33 412,86</w:t>
      </w:r>
      <w:r w:rsidR="00A608FF">
        <w:rPr>
          <w:sz w:val="28"/>
        </w:rPr>
        <w:t>тыс</w:t>
      </w:r>
      <w:proofErr w:type="gramStart"/>
      <w:r w:rsidR="00A608FF">
        <w:rPr>
          <w:sz w:val="28"/>
        </w:rPr>
        <w:t>.р</w:t>
      </w:r>
      <w:proofErr w:type="gramEnd"/>
      <w:r w:rsidR="00A608FF">
        <w:rPr>
          <w:sz w:val="28"/>
        </w:rPr>
        <w:t xml:space="preserve">уб. </w:t>
      </w:r>
      <w:r w:rsidR="008156C7">
        <w:rPr>
          <w:sz w:val="28"/>
          <w:szCs w:val="28"/>
        </w:rPr>
        <w:t>или  98,83</w:t>
      </w:r>
      <w:r w:rsidR="00A608FF">
        <w:rPr>
          <w:sz w:val="28"/>
          <w:szCs w:val="28"/>
        </w:rPr>
        <w:t>% по отношению к плановым назначениям, а к первоначальн</w:t>
      </w:r>
      <w:r w:rsidR="008156C7">
        <w:rPr>
          <w:sz w:val="28"/>
          <w:szCs w:val="28"/>
        </w:rPr>
        <w:t>о утверждённым показателям – 105,12</w:t>
      </w:r>
      <w:r w:rsidR="00A608FF">
        <w:rPr>
          <w:sz w:val="28"/>
          <w:szCs w:val="28"/>
        </w:rPr>
        <w:t>% (первоначал</w:t>
      </w:r>
      <w:r w:rsidR="008156C7">
        <w:rPr>
          <w:sz w:val="28"/>
          <w:szCs w:val="28"/>
        </w:rPr>
        <w:t xml:space="preserve">ьный план – </w:t>
      </w:r>
      <w:r w:rsidR="008156C7">
        <w:rPr>
          <w:sz w:val="28"/>
        </w:rPr>
        <w:t>31 784,29</w:t>
      </w:r>
      <w:r w:rsidR="00A608FF">
        <w:rPr>
          <w:sz w:val="28"/>
          <w:szCs w:val="28"/>
        </w:rPr>
        <w:t>тыс.руб.).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доход</w:t>
      </w:r>
      <w:r w:rsidR="00B21FB7">
        <w:rPr>
          <w:sz w:val="28"/>
          <w:szCs w:val="28"/>
        </w:rPr>
        <w:t>ов в бюджет ЗАТО Звёздный в 2019</w:t>
      </w:r>
      <w:r>
        <w:rPr>
          <w:sz w:val="28"/>
          <w:szCs w:val="28"/>
        </w:rPr>
        <w:t xml:space="preserve"> году, по сравнению с предыдущим перио</w:t>
      </w:r>
      <w:r w:rsidR="00B21FB7">
        <w:rPr>
          <w:sz w:val="28"/>
          <w:szCs w:val="28"/>
        </w:rPr>
        <w:t>дом, увеличило</w:t>
      </w:r>
      <w:r>
        <w:rPr>
          <w:sz w:val="28"/>
          <w:szCs w:val="28"/>
        </w:rPr>
        <w:t>сь</w:t>
      </w:r>
      <w:r w:rsidR="00F832A6">
        <w:rPr>
          <w:sz w:val="28"/>
          <w:szCs w:val="28"/>
        </w:rPr>
        <w:t xml:space="preserve"> </w:t>
      </w:r>
      <w:r w:rsidR="00B21FB7">
        <w:rPr>
          <w:sz w:val="28"/>
        </w:rPr>
        <w:t>на 3 597,23</w:t>
      </w:r>
      <w:r w:rsidR="00F832A6">
        <w:rPr>
          <w:sz w:val="28"/>
        </w:rPr>
        <w:t>тыс</w:t>
      </w:r>
      <w:proofErr w:type="gramStart"/>
      <w:r w:rsidR="00F832A6">
        <w:rPr>
          <w:sz w:val="28"/>
        </w:rPr>
        <w:t>.р</w:t>
      </w:r>
      <w:proofErr w:type="gramEnd"/>
      <w:r w:rsidR="00F832A6">
        <w:rPr>
          <w:sz w:val="28"/>
        </w:rPr>
        <w:t xml:space="preserve">уб. </w:t>
      </w:r>
      <w:r w:rsidR="00B21FB7">
        <w:rPr>
          <w:sz w:val="28"/>
        </w:rPr>
        <w:t>или 12,06%,</w:t>
      </w: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 xml:space="preserve">Удельный вес налоговых доходов в общем объёме поступлений в </w:t>
      </w:r>
      <w:proofErr w:type="gramStart"/>
      <w:r>
        <w:rPr>
          <w:sz w:val="28"/>
        </w:rPr>
        <w:t>бюджет</w:t>
      </w:r>
      <w:proofErr w:type="gramEnd"/>
      <w:r>
        <w:rPr>
          <w:sz w:val="28"/>
        </w:rPr>
        <w:t xml:space="preserve"> ЗАТО Звёздн</w:t>
      </w:r>
      <w:r w:rsidR="001E17F0">
        <w:rPr>
          <w:sz w:val="28"/>
        </w:rPr>
        <w:t xml:space="preserve">ый </w:t>
      </w:r>
      <w:r w:rsidR="007C5446">
        <w:rPr>
          <w:sz w:val="28"/>
        </w:rPr>
        <w:t>в отчётном периоде составил 11,73</w:t>
      </w:r>
      <w:r>
        <w:rPr>
          <w:sz w:val="28"/>
        </w:rPr>
        <w:t>%</w:t>
      </w:r>
      <w:r w:rsidR="00393F4E">
        <w:rPr>
          <w:sz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proofErr w:type="gramStart"/>
      <w:r>
        <w:rPr>
          <w:sz w:val="28"/>
          <w:szCs w:val="28"/>
        </w:rPr>
        <w:t>доходов</w:t>
      </w:r>
      <w:proofErr w:type="gramEnd"/>
      <w:r>
        <w:rPr>
          <w:sz w:val="28"/>
          <w:szCs w:val="28"/>
        </w:rPr>
        <w:t xml:space="preserve"> ЗАТО Звёздный удельный вес налоговых доходов по годам прошлого периода составил: </w:t>
      </w:r>
      <w:r w:rsidR="00393F4E">
        <w:rPr>
          <w:sz w:val="28"/>
          <w:szCs w:val="28"/>
        </w:rPr>
        <w:t xml:space="preserve">в 2018 году – 11,07%; </w:t>
      </w:r>
      <w:r w:rsidR="006D7205">
        <w:rPr>
          <w:sz w:val="28"/>
          <w:szCs w:val="28"/>
        </w:rPr>
        <w:t>в 2017 году – 10,30%</w:t>
      </w:r>
      <w:r w:rsidR="00393F4E">
        <w:rPr>
          <w:sz w:val="28"/>
          <w:szCs w:val="28"/>
        </w:rPr>
        <w:t>;</w:t>
      </w:r>
      <w:r w:rsidR="006D72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3F4E">
        <w:rPr>
          <w:sz w:val="28"/>
          <w:szCs w:val="28"/>
        </w:rPr>
        <w:t xml:space="preserve"> 2016 году – 10,33%.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 на доходы физических лиц</w:t>
      </w: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 xml:space="preserve">Основным  источником  формирования собственных  доходов  местного  бюджета является налог  на  доходы физических лиц. </w:t>
      </w:r>
    </w:p>
    <w:p w:rsidR="00A608FF" w:rsidRDefault="00E06AED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в бюджет ЗАТО Звёздный поступило налога на доходы </w:t>
      </w:r>
      <w:r>
        <w:rPr>
          <w:sz w:val="28"/>
          <w:szCs w:val="28"/>
        </w:rPr>
        <w:t>физических лиц в сумме 22 534,92</w:t>
      </w:r>
      <w:r w:rsidR="00A608FF">
        <w:rPr>
          <w:sz w:val="28"/>
          <w:szCs w:val="28"/>
        </w:rPr>
        <w:t>тыс</w:t>
      </w:r>
      <w:proofErr w:type="gramStart"/>
      <w:r w:rsidR="00A608FF">
        <w:rPr>
          <w:sz w:val="28"/>
          <w:szCs w:val="28"/>
        </w:rPr>
        <w:t>.р</w:t>
      </w:r>
      <w:proofErr w:type="gramEnd"/>
      <w:r w:rsidR="00A608FF">
        <w:rPr>
          <w:sz w:val="28"/>
          <w:szCs w:val="28"/>
        </w:rPr>
        <w:t xml:space="preserve">уб. </w:t>
      </w:r>
      <w:r>
        <w:rPr>
          <w:sz w:val="28"/>
          <w:szCs w:val="28"/>
        </w:rPr>
        <w:t>(плановые назначения – 23 256,0</w:t>
      </w:r>
      <w:r w:rsidR="00A608FF">
        <w:rPr>
          <w:sz w:val="28"/>
          <w:szCs w:val="28"/>
        </w:rPr>
        <w:t xml:space="preserve">тыс.руб.).   </w:t>
      </w:r>
    </w:p>
    <w:p w:rsidR="00FC6461" w:rsidRDefault="00E06AED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Бюджетные назначения 2019</w:t>
      </w:r>
      <w:r w:rsidR="00A608FF">
        <w:rPr>
          <w:sz w:val="28"/>
          <w:szCs w:val="28"/>
        </w:rPr>
        <w:t xml:space="preserve"> года по поступлению налога на доходы физических лиц в  </w:t>
      </w:r>
      <w:proofErr w:type="gramStart"/>
      <w:r w:rsidR="00A608FF">
        <w:rPr>
          <w:sz w:val="28"/>
          <w:szCs w:val="28"/>
        </w:rPr>
        <w:t>бюджет</w:t>
      </w:r>
      <w:proofErr w:type="gramEnd"/>
      <w:r w:rsidR="00A608FF">
        <w:rPr>
          <w:sz w:val="28"/>
          <w:szCs w:val="28"/>
        </w:rPr>
        <w:t xml:space="preserve"> </w:t>
      </w:r>
      <w:r w:rsidR="008D0F35">
        <w:rPr>
          <w:sz w:val="28"/>
          <w:szCs w:val="28"/>
        </w:rPr>
        <w:t>З</w:t>
      </w:r>
      <w:r>
        <w:rPr>
          <w:sz w:val="28"/>
          <w:szCs w:val="28"/>
        </w:rPr>
        <w:t xml:space="preserve">АТО Звёздный исполнены на 96,90%.  </w:t>
      </w:r>
    </w:p>
    <w:p w:rsidR="00E06AED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</w:t>
      </w:r>
      <w:r w:rsidR="00FC6461">
        <w:rPr>
          <w:sz w:val="28"/>
          <w:szCs w:val="28"/>
        </w:rPr>
        <w:t xml:space="preserve">ному налогу  исполнены на </w:t>
      </w:r>
      <w:r w:rsidR="00E06AED">
        <w:rPr>
          <w:sz w:val="28"/>
          <w:szCs w:val="28"/>
        </w:rPr>
        <w:t>106,02</w:t>
      </w:r>
      <w:r>
        <w:rPr>
          <w:sz w:val="28"/>
          <w:szCs w:val="28"/>
        </w:rPr>
        <w:t>%</w:t>
      </w:r>
      <w:r w:rsidR="00E06AED">
        <w:rPr>
          <w:sz w:val="28"/>
          <w:szCs w:val="28"/>
        </w:rPr>
        <w:t xml:space="preserve"> (первоначальный план – 21 256,0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  <w:r w:rsidR="00E06AED">
        <w:rPr>
          <w:sz w:val="28"/>
          <w:szCs w:val="28"/>
        </w:rPr>
        <w:t>Фактический объём поступлений превысил первоначальные показатели на 1 278,92тыс</w:t>
      </w:r>
      <w:proofErr w:type="gramStart"/>
      <w:r w:rsidR="00E06AED">
        <w:rPr>
          <w:sz w:val="28"/>
          <w:szCs w:val="28"/>
        </w:rPr>
        <w:t>.р</w:t>
      </w:r>
      <w:proofErr w:type="gramEnd"/>
      <w:r w:rsidR="00E06AED">
        <w:rPr>
          <w:sz w:val="28"/>
          <w:szCs w:val="28"/>
        </w:rPr>
        <w:t xml:space="preserve">уб. </w:t>
      </w:r>
    </w:p>
    <w:p w:rsidR="00A608FF" w:rsidRDefault="00E06AED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сравнению с 2018</w:t>
      </w:r>
      <w:r w:rsidR="00A608FF">
        <w:rPr>
          <w:sz w:val="28"/>
          <w:szCs w:val="28"/>
        </w:rPr>
        <w:t xml:space="preserve"> годом, поступления по данному доходному источнику </w:t>
      </w:r>
      <w:r w:rsidR="00A608FF" w:rsidRPr="00BB3B03">
        <w:rPr>
          <w:i/>
          <w:sz w:val="28"/>
          <w:szCs w:val="28"/>
        </w:rPr>
        <w:t>уве</w:t>
      </w:r>
      <w:r w:rsidR="009717FA" w:rsidRPr="00BB3B03">
        <w:rPr>
          <w:i/>
          <w:sz w:val="28"/>
          <w:szCs w:val="28"/>
        </w:rPr>
        <w:t>личились</w:t>
      </w:r>
      <w:r w:rsidR="00BB3B03">
        <w:rPr>
          <w:sz w:val="28"/>
          <w:szCs w:val="28"/>
        </w:rPr>
        <w:t xml:space="preserve"> на 2 138,05тыс</w:t>
      </w:r>
      <w:proofErr w:type="gramStart"/>
      <w:r w:rsidR="00BB3B03">
        <w:rPr>
          <w:sz w:val="28"/>
          <w:szCs w:val="28"/>
        </w:rPr>
        <w:t>.р</w:t>
      </w:r>
      <w:proofErr w:type="gramEnd"/>
      <w:r w:rsidR="00BB3B03">
        <w:rPr>
          <w:sz w:val="28"/>
          <w:szCs w:val="28"/>
        </w:rPr>
        <w:t>уб. или 10,48</w:t>
      </w:r>
      <w:r w:rsidR="00A608FF">
        <w:rPr>
          <w:sz w:val="28"/>
          <w:szCs w:val="28"/>
        </w:rPr>
        <w:t>%</w:t>
      </w:r>
      <w:r w:rsidR="00BB3B03">
        <w:rPr>
          <w:sz w:val="28"/>
          <w:szCs w:val="28"/>
        </w:rPr>
        <w:t xml:space="preserve"> ( поступление 2018 года – 20 396,87тыс.руб.)</w:t>
      </w:r>
      <w:r w:rsidR="00A608FF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налога на доходы физических лиц в структуре доходов местного бюджета </w:t>
      </w:r>
      <w:r w:rsidR="008B6193">
        <w:rPr>
          <w:sz w:val="28"/>
          <w:szCs w:val="28"/>
        </w:rPr>
        <w:t xml:space="preserve">в отчётном периоде составила 7,91%, </w:t>
      </w:r>
      <w:r w:rsidR="00F07998">
        <w:rPr>
          <w:sz w:val="28"/>
          <w:szCs w:val="28"/>
        </w:rPr>
        <w:t>по годам прошлых периодов</w:t>
      </w:r>
      <w:r w:rsidR="00317CF8">
        <w:rPr>
          <w:sz w:val="28"/>
          <w:szCs w:val="28"/>
        </w:rPr>
        <w:t xml:space="preserve">  </w:t>
      </w:r>
      <w:r w:rsidR="008B6193">
        <w:rPr>
          <w:sz w:val="28"/>
          <w:szCs w:val="28"/>
        </w:rPr>
        <w:t>данный показатель был на уровне</w:t>
      </w:r>
      <w:r>
        <w:rPr>
          <w:sz w:val="28"/>
          <w:szCs w:val="28"/>
        </w:rPr>
        <w:t xml:space="preserve">: </w:t>
      </w:r>
      <w:r w:rsidR="00BB3B03">
        <w:rPr>
          <w:sz w:val="28"/>
          <w:szCs w:val="28"/>
        </w:rPr>
        <w:t xml:space="preserve"> 2018 год – 7,57%; </w:t>
      </w:r>
      <w:r>
        <w:rPr>
          <w:sz w:val="28"/>
          <w:szCs w:val="28"/>
        </w:rPr>
        <w:t>2017 год</w:t>
      </w:r>
      <w:r w:rsidR="00BB3B03">
        <w:rPr>
          <w:sz w:val="28"/>
          <w:szCs w:val="28"/>
        </w:rPr>
        <w:t xml:space="preserve"> – 6,58%; 2016 год – 6,53%.</w:t>
      </w: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A608FF" w:rsidRDefault="008E4086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в бюджет ЗАТО Звёздный налога по акцизам по подакцизным товарам (продукции), производимым на территории Российской Федерации, поступило </w:t>
      </w:r>
      <w:r>
        <w:rPr>
          <w:sz w:val="28"/>
          <w:szCs w:val="28"/>
        </w:rPr>
        <w:t>в сумме 894,84тыс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8E4086">
        <w:rPr>
          <w:sz w:val="28"/>
          <w:szCs w:val="28"/>
        </w:rPr>
        <w:t xml:space="preserve">юджетные назначения </w:t>
      </w:r>
      <w:r>
        <w:rPr>
          <w:sz w:val="28"/>
          <w:szCs w:val="28"/>
        </w:rPr>
        <w:t>по поступлению данного налога в бюджет З</w:t>
      </w:r>
      <w:r w:rsidR="008E4086">
        <w:rPr>
          <w:sz w:val="28"/>
          <w:szCs w:val="28"/>
        </w:rPr>
        <w:t>АТО Звёздный исполнены на 108,86% (план 2019 года – 822,0тыс</w:t>
      </w:r>
      <w:proofErr w:type="gramStart"/>
      <w:r w:rsidR="008E4086">
        <w:rPr>
          <w:sz w:val="28"/>
          <w:szCs w:val="28"/>
        </w:rPr>
        <w:t>.р</w:t>
      </w:r>
      <w:proofErr w:type="gramEnd"/>
      <w:r w:rsidR="008E4086">
        <w:rPr>
          <w:sz w:val="28"/>
          <w:szCs w:val="28"/>
        </w:rPr>
        <w:t>уб.)</w:t>
      </w:r>
    </w:p>
    <w:p w:rsidR="00A608FF" w:rsidRDefault="008E4086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2018</w:t>
      </w:r>
      <w:r w:rsidR="00A608FF">
        <w:rPr>
          <w:sz w:val="28"/>
          <w:szCs w:val="28"/>
        </w:rPr>
        <w:t xml:space="preserve"> годом, поступления по данному</w:t>
      </w:r>
      <w:r w:rsidR="00B43241">
        <w:rPr>
          <w:sz w:val="28"/>
          <w:szCs w:val="28"/>
        </w:rPr>
        <w:t xml:space="preserve"> доходному источнику </w:t>
      </w:r>
      <w:r w:rsidR="00B43241" w:rsidRPr="008E4086">
        <w:rPr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на 111,68тыс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14,26</w:t>
      </w:r>
      <w:r w:rsidR="00A608FF">
        <w:rPr>
          <w:sz w:val="28"/>
          <w:szCs w:val="28"/>
        </w:rPr>
        <w:t>%</w:t>
      </w:r>
      <w:r>
        <w:rPr>
          <w:sz w:val="28"/>
          <w:szCs w:val="28"/>
        </w:rPr>
        <w:t xml:space="preserve"> (поступление 2018 года – 783,16тыс.руб.)</w:t>
      </w:r>
      <w:r w:rsidR="00A608FF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данного налога в структуре доходов местного бюджета </w:t>
      </w:r>
      <w:r w:rsidR="005D0D13">
        <w:rPr>
          <w:sz w:val="28"/>
          <w:szCs w:val="28"/>
        </w:rPr>
        <w:t>в 2019 году составила 0</w:t>
      </w:r>
      <w:r w:rsidR="00BE3A63">
        <w:rPr>
          <w:sz w:val="28"/>
          <w:szCs w:val="28"/>
        </w:rPr>
        <w:t>,</w:t>
      </w:r>
      <w:r w:rsidR="005D0D13">
        <w:rPr>
          <w:sz w:val="28"/>
          <w:szCs w:val="28"/>
        </w:rPr>
        <w:t xml:space="preserve">31%, </w:t>
      </w:r>
      <w:r w:rsidR="0018514A">
        <w:rPr>
          <w:sz w:val="28"/>
          <w:szCs w:val="28"/>
        </w:rPr>
        <w:t>по го</w:t>
      </w:r>
      <w:r w:rsidR="00BE3A63">
        <w:rPr>
          <w:sz w:val="28"/>
          <w:szCs w:val="28"/>
        </w:rPr>
        <w:t>дам прошлых периодов</w:t>
      </w:r>
      <w:r>
        <w:rPr>
          <w:sz w:val="28"/>
          <w:szCs w:val="28"/>
        </w:rPr>
        <w:t>:</w:t>
      </w:r>
      <w:r w:rsidR="00277DB7">
        <w:rPr>
          <w:sz w:val="28"/>
          <w:szCs w:val="28"/>
        </w:rPr>
        <w:t xml:space="preserve"> 2018 год – 0,29%; </w:t>
      </w:r>
      <w:r>
        <w:rPr>
          <w:sz w:val="28"/>
          <w:szCs w:val="28"/>
        </w:rPr>
        <w:t xml:space="preserve"> </w:t>
      </w:r>
      <w:r w:rsidR="00B43241">
        <w:rPr>
          <w:sz w:val="28"/>
          <w:szCs w:val="28"/>
        </w:rPr>
        <w:t xml:space="preserve">2017 год – 0,26%, </w:t>
      </w:r>
      <w:r w:rsidR="008E4086">
        <w:rPr>
          <w:sz w:val="28"/>
          <w:szCs w:val="28"/>
        </w:rPr>
        <w:t>2016 год – 0,32%.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Единый налог на вменённый доход для отдельных видов деятельности</w:t>
      </w:r>
    </w:p>
    <w:p w:rsidR="00A608FF" w:rsidRDefault="002D2539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 в бюджет ЗАТО Звёздный поступило единого налога на вменённый доход от отдельных вид</w:t>
      </w:r>
      <w:r>
        <w:rPr>
          <w:sz w:val="28"/>
          <w:szCs w:val="28"/>
        </w:rPr>
        <w:t>ов деятельности в сумме 1 186,68</w:t>
      </w:r>
      <w:r w:rsidR="00A608FF">
        <w:rPr>
          <w:sz w:val="28"/>
          <w:szCs w:val="28"/>
        </w:rPr>
        <w:t>тыс</w:t>
      </w:r>
      <w:proofErr w:type="gramStart"/>
      <w:r w:rsidR="00A608FF">
        <w:rPr>
          <w:sz w:val="28"/>
          <w:szCs w:val="28"/>
        </w:rPr>
        <w:t>.р</w:t>
      </w:r>
      <w:proofErr w:type="gramEnd"/>
      <w:r w:rsidR="00A608FF">
        <w:rPr>
          <w:sz w:val="28"/>
          <w:szCs w:val="28"/>
        </w:rPr>
        <w:t>уб.  ил</w:t>
      </w:r>
      <w:r>
        <w:rPr>
          <w:sz w:val="28"/>
          <w:szCs w:val="28"/>
        </w:rPr>
        <w:t>и 98,89% от утверждённых назначений (план - 1 200</w:t>
      </w:r>
      <w:r w:rsidR="003401ED">
        <w:rPr>
          <w:sz w:val="28"/>
          <w:szCs w:val="28"/>
        </w:rPr>
        <w:t>,0</w:t>
      </w:r>
      <w:r w:rsidR="00A608FF">
        <w:rPr>
          <w:sz w:val="28"/>
          <w:szCs w:val="28"/>
        </w:rPr>
        <w:t>тыс.руб.)</w:t>
      </w:r>
      <w:r w:rsidR="003401ED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бюджет ЗАТО Зв</w:t>
      </w:r>
      <w:r w:rsidR="0053360B">
        <w:rPr>
          <w:sz w:val="28"/>
          <w:szCs w:val="28"/>
        </w:rPr>
        <w:t>ё</w:t>
      </w:r>
      <w:r w:rsidR="009C517C">
        <w:rPr>
          <w:sz w:val="28"/>
          <w:szCs w:val="28"/>
        </w:rPr>
        <w:t>здный налога поступило на 13,32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9C517C">
        <w:rPr>
          <w:sz w:val="28"/>
          <w:szCs w:val="28"/>
        </w:rPr>
        <w:t xml:space="preserve"> меньше плановых назначений 2019</w:t>
      </w:r>
      <w:r>
        <w:rPr>
          <w:sz w:val="28"/>
          <w:szCs w:val="28"/>
        </w:rPr>
        <w:t xml:space="preserve"> года. Первоначально утверждённые назначения</w:t>
      </w:r>
      <w:r w:rsidR="00A4251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0A7F22">
        <w:rPr>
          <w:sz w:val="28"/>
          <w:szCs w:val="28"/>
        </w:rPr>
        <w:t xml:space="preserve">полнены </w:t>
      </w:r>
      <w:r w:rsidR="0053360B">
        <w:rPr>
          <w:sz w:val="28"/>
          <w:szCs w:val="28"/>
        </w:rPr>
        <w:t xml:space="preserve">на </w:t>
      </w:r>
      <w:r w:rsidR="00A42517">
        <w:rPr>
          <w:sz w:val="28"/>
          <w:szCs w:val="28"/>
        </w:rPr>
        <w:t>91,28</w:t>
      </w:r>
      <w:r w:rsidR="009C517C">
        <w:rPr>
          <w:sz w:val="28"/>
          <w:szCs w:val="28"/>
        </w:rPr>
        <w:t>% (первоначальный план 1 300</w:t>
      </w:r>
      <w:r w:rsidR="0053360B">
        <w:rPr>
          <w:sz w:val="28"/>
          <w:szCs w:val="28"/>
        </w:rPr>
        <w:t>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A608FF" w:rsidRDefault="0028009C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</w:t>
      </w:r>
      <w:r w:rsidR="00A42517">
        <w:rPr>
          <w:sz w:val="28"/>
          <w:szCs w:val="28"/>
        </w:rPr>
        <w:t xml:space="preserve"> с 2018</w:t>
      </w:r>
      <w:r w:rsidR="00A608FF">
        <w:rPr>
          <w:sz w:val="28"/>
          <w:szCs w:val="28"/>
        </w:rPr>
        <w:t xml:space="preserve"> годом, поступления по данному доходно</w:t>
      </w:r>
      <w:r>
        <w:rPr>
          <w:sz w:val="28"/>
          <w:szCs w:val="28"/>
        </w:rPr>
        <w:t xml:space="preserve">му источнику </w:t>
      </w:r>
      <w:r w:rsidR="00A42517">
        <w:rPr>
          <w:i/>
          <w:sz w:val="28"/>
          <w:szCs w:val="28"/>
        </w:rPr>
        <w:t xml:space="preserve">увеличились </w:t>
      </w:r>
      <w:r w:rsidR="00A42517">
        <w:rPr>
          <w:sz w:val="28"/>
          <w:szCs w:val="28"/>
        </w:rPr>
        <w:t>на 28,41тыс</w:t>
      </w:r>
      <w:proofErr w:type="gramStart"/>
      <w:r w:rsidR="00A42517">
        <w:rPr>
          <w:sz w:val="28"/>
          <w:szCs w:val="28"/>
        </w:rPr>
        <w:t>.р</w:t>
      </w:r>
      <w:proofErr w:type="gramEnd"/>
      <w:r w:rsidR="00A42517">
        <w:rPr>
          <w:sz w:val="28"/>
          <w:szCs w:val="28"/>
        </w:rPr>
        <w:t>уб. или на 2,45</w:t>
      </w:r>
      <w:r w:rsidR="00A608FF">
        <w:rPr>
          <w:sz w:val="28"/>
          <w:szCs w:val="28"/>
        </w:rPr>
        <w:t>%</w:t>
      </w:r>
      <w:r w:rsidR="00A42517">
        <w:rPr>
          <w:sz w:val="28"/>
          <w:szCs w:val="28"/>
        </w:rPr>
        <w:t xml:space="preserve"> ( поступление 2018 года – 1 158,27тыс.руб.)</w:t>
      </w:r>
      <w:r w:rsidR="00A608FF">
        <w:rPr>
          <w:sz w:val="28"/>
          <w:szCs w:val="28"/>
        </w:rPr>
        <w:t>.</w:t>
      </w:r>
    </w:p>
    <w:p w:rsidR="00A608FF" w:rsidRDefault="00BE3A63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е</w:t>
      </w:r>
      <w:r w:rsidR="00A608FF">
        <w:rPr>
          <w:sz w:val="28"/>
          <w:szCs w:val="28"/>
        </w:rPr>
        <w:t xml:space="preserve">диного налога на вменённый доход от отдельных видов деятельности в структуре доходов местного бюджета </w:t>
      </w:r>
      <w:r>
        <w:rPr>
          <w:sz w:val="28"/>
          <w:szCs w:val="28"/>
        </w:rPr>
        <w:t>в 2</w:t>
      </w:r>
      <w:r w:rsidR="007C0611">
        <w:rPr>
          <w:sz w:val="28"/>
          <w:szCs w:val="28"/>
        </w:rPr>
        <w:t>019 году составил 0,41</w:t>
      </w:r>
      <w:r>
        <w:rPr>
          <w:sz w:val="28"/>
          <w:szCs w:val="28"/>
        </w:rPr>
        <w:t xml:space="preserve">%, </w:t>
      </w:r>
      <w:r w:rsidR="00A608FF">
        <w:rPr>
          <w:sz w:val="28"/>
          <w:szCs w:val="28"/>
        </w:rPr>
        <w:t xml:space="preserve">по годам </w:t>
      </w:r>
      <w:r w:rsidR="00F07998">
        <w:rPr>
          <w:sz w:val="28"/>
          <w:szCs w:val="28"/>
        </w:rPr>
        <w:t>прошлых  периодов</w:t>
      </w:r>
      <w:r w:rsidR="00A608FF">
        <w:rPr>
          <w:sz w:val="28"/>
          <w:szCs w:val="28"/>
        </w:rPr>
        <w:t xml:space="preserve">: </w:t>
      </w:r>
      <w:r w:rsidR="00A42517">
        <w:rPr>
          <w:sz w:val="28"/>
          <w:szCs w:val="28"/>
        </w:rPr>
        <w:t xml:space="preserve">2018 год – 0,43%; </w:t>
      </w:r>
      <w:r w:rsidR="0028009C">
        <w:rPr>
          <w:sz w:val="28"/>
          <w:szCs w:val="28"/>
        </w:rPr>
        <w:t xml:space="preserve">2017 год – 0,47%, </w:t>
      </w:r>
      <w:r w:rsidR="00A42517">
        <w:rPr>
          <w:sz w:val="28"/>
          <w:szCs w:val="28"/>
        </w:rPr>
        <w:t>2016 год – 0,55%.</w:t>
      </w:r>
    </w:p>
    <w:p w:rsidR="00A42517" w:rsidRDefault="00A42517" w:rsidP="00A608FF">
      <w:pPr>
        <w:pStyle w:val="a3"/>
        <w:ind w:firstLine="709"/>
        <w:rPr>
          <w:sz w:val="28"/>
          <w:szCs w:val="28"/>
        </w:rPr>
      </w:pPr>
    </w:p>
    <w:p w:rsidR="001B0FCC" w:rsidRDefault="001B0FCC" w:rsidP="00A608FF">
      <w:pPr>
        <w:pStyle w:val="a3"/>
        <w:ind w:firstLine="709"/>
        <w:rPr>
          <w:sz w:val="28"/>
          <w:szCs w:val="28"/>
        </w:rPr>
      </w:pPr>
    </w:p>
    <w:p w:rsidR="00140606" w:rsidRPr="00A42517" w:rsidRDefault="00140606" w:rsidP="00140606">
      <w:pPr>
        <w:pStyle w:val="a3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налогообложения, зачисляемый в бюджеты городских округов</w:t>
      </w:r>
    </w:p>
    <w:p w:rsidR="00140606" w:rsidRDefault="00A42517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40606">
        <w:rPr>
          <w:sz w:val="28"/>
          <w:szCs w:val="28"/>
        </w:rPr>
        <w:t xml:space="preserve"> году поступление налога, взимаемого в связи с применением патентной системы </w:t>
      </w:r>
      <w:r w:rsidR="00282D4F">
        <w:rPr>
          <w:sz w:val="28"/>
          <w:szCs w:val="28"/>
        </w:rPr>
        <w:t>налогооблож</w:t>
      </w:r>
      <w:r>
        <w:rPr>
          <w:sz w:val="28"/>
          <w:szCs w:val="28"/>
        </w:rPr>
        <w:t>ения, составило 105,29тыс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уб.или </w:t>
      </w:r>
      <w:r w:rsidR="00615680">
        <w:rPr>
          <w:sz w:val="28"/>
          <w:szCs w:val="28"/>
        </w:rPr>
        <w:t>105,29</w:t>
      </w:r>
      <w:r w:rsidR="00140606">
        <w:rPr>
          <w:sz w:val="28"/>
          <w:szCs w:val="28"/>
        </w:rPr>
        <w:t>% от плановы</w:t>
      </w:r>
      <w:r w:rsidR="0018057B">
        <w:rPr>
          <w:sz w:val="28"/>
          <w:szCs w:val="28"/>
        </w:rPr>
        <w:t>х назначений (утверждено – 100,0</w:t>
      </w:r>
      <w:r w:rsidR="00140606">
        <w:rPr>
          <w:sz w:val="28"/>
          <w:szCs w:val="28"/>
        </w:rPr>
        <w:t>тыс.руб.)</w:t>
      </w:r>
      <w:r w:rsidR="00282D4F">
        <w:rPr>
          <w:sz w:val="28"/>
          <w:szCs w:val="28"/>
        </w:rPr>
        <w:t>.</w:t>
      </w:r>
    </w:p>
    <w:p w:rsidR="00140606" w:rsidRDefault="00140606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первоначальным назначен</w:t>
      </w:r>
      <w:r w:rsidR="00615680">
        <w:rPr>
          <w:sz w:val="28"/>
          <w:szCs w:val="28"/>
        </w:rPr>
        <w:t>иям, исполнение составило 154,43</w:t>
      </w:r>
      <w:r>
        <w:rPr>
          <w:sz w:val="28"/>
          <w:szCs w:val="28"/>
        </w:rPr>
        <w:t>% (первоначальные назнач</w:t>
      </w:r>
      <w:r w:rsidR="00615680">
        <w:rPr>
          <w:sz w:val="28"/>
          <w:szCs w:val="28"/>
        </w:rPr>
        <w:t>ения предусмотрены в сумме 68,18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  <w:r w:rsidR="00615680">
        <w:rPr>
          <w:sz w:val="28"/>
          <w:szCs w:val="28"/>
        </w:rPr>
        <w:t>.</w:t>
      </w:r>
    </w:p>
    <w:p w:rsidR="00615680" w:rsidRDefault="00615680" w:rsidP="0061568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2018 годом, поступления по данному доходному источнику </w:t>
      </w:r>
      <w:r>
        <w:rPr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>на 45,89тыс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на 77,26 % ( поступление 2018 года – 59,40тыс.руб.).</w:t>
      </w:r>
    </w:p>
    <w:p w:rsidR="00140606" w:rsidRDefault="00140606" w:rsidP="00140606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в структуре доходов</w:t>
      </w:r>
      <w:r w:rsidR="00860824">
        <w:rPr>
          <w:sz w:val="28"/>
          <w:szCs w:val="28"/>
        </w:rPr>
        <w:t xml:space="preserve"> местного бюджета незначительна</w:t>
      </w:r>
      <w:r w:rsidR="00584435">
        <w:rPr>
          <w:sz w:val="28"/>
          <w:szCs w:val="28"/>
        </w:rPr>
        <w:t>.</w:t>
      </w:r>
      <w:r w:rsidR="00860824">
        <w:rPr>
          <w:sz w:val="28"/>
          <w:szCs w:val="28"/>
        </w:rPr>
        <w:t xml:space="preserve"> В 2019 году данный показатель был на уровне 0,04%, </w:t>
      </w:r>
      <w:r>
        <w:rPr>
          <w:sz w:val="28"/>
          <w:szCs w:val="28"/>
        </w:rPr>
        <w:t>по г</w:t>
      </w:r>
      <w:r w:rsidR="00860824">
        <w:rPr>
          <w:sz w:val="28"/>
          <w:szCs w:val="28"/>
        </w:rPr>
        <w:t>одам прошлых периодов</w:t>
      </w:r>
      <w:r>
        <w:rPr>
          <w:sz w:val="28"/>
          <w:szCs w:val="28"/>
        </w:rPr>
        <w:t xml:space="preserve">: </w:t>
      </w:r>
      <w:r w:rsidR="005F1E39">
        <w:rPr>
          <w:sz w:val="28"/>
          <w:szCs w:val="28"/>
        </w:rPr>
        <w:t xml:space="preserve">в 2018 году – 0,02%; </w:t>
      </w:r>
      <w:r>
        <w:rPr>
          <w:sz w:val="28"/>
          <w:szCs w:val="28"/>
        </w:rPr>
        <w:t>в 2017 году - 0,02%</w:t>
      </w:r>
      <w:r w:rsidR="005F1E39">
        <w:rPr>
          <w:sz w:val="28"/>
          <w:szCs w:val="28"/>
        </w:rPr>
        <w:t>, в 2016 году – 0,01%.</w:t>
      </w:r>
    </w:p>
    <w:p w:rsidR="00A608FF" w:rsidRDefault="00A608FF" w:rsidP="00A608FF">
      <w:pPr>
        <w:pStyle w:val="a3"/>
        <w:ind w:firstLine="709"/>
        <w:rPr>
          <w:sz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</w:rPr>
      </w:pPr>
      <w:r>
        <w:rPr>
          <w:b/>
          <w:i/>
          <w:sz w:val="28"/>
        </w:rPr>
        <w:t>Налог на имущество физических лиц</w:t>
      </w:r>
    </w:p>
    <w:p w:rsidR="00A608FF" w:rsidRDefault="005C4512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налог на имущество физических ли</w:t>
      </w:r>
      <w:r>
        <w:rPr>
          <w:sz w:val="28"/>
          <w:szCs w:val="28"/>
        </w:rPr>
        <w:t>ц поступил в сумме        984,96тыс. руб. или 102,60</w:t>
      </w:r>
      <w:r w:rsidR="00A608FF">
        <w:rPr>
          <w:sz w:val="28"/>
          <w:szCs w:val="28"/>
        </w:rPr>
        <w:t>% плановых назначений (у</w:t>
      </w:r>
      <w:r>
        <w:rPr>
          <w:sz w:val="28"/>
          <w:szCs w:val="28"/>
        </w:rPr>
        <w:t>тверждено 960,0</w:t>
      </w:r>
      <w:r w:rsidR="00A608FF">
        <w:rPr>
          <w:sz w:val="28"/>
          <w:szCs w:val="28"/>
        </w:rPr>
        <w:t>тыс</w:t>
      </w:r>
      <w:proofErr w:type="gramStart"/>
      <w:r w:rsidR="00A608FF">
        <w:rPr>
          <w:sz w:val="28"/>
          <w:szCs w:val="28"/>
        </w:rPr>
        <w:t>.р</w:t>
      </w:r>
      <w:proofErr w:type="gramEnd"/>
      <w:r w:rsidR="00A608FF">
        <w:rPr>
          <w:sz w:val="28"/>
          <w:szCs w:val="28"/>
        </w:rPr>
        <w:t>уб.)</w:t>
      </w:r>
      <w:r w:rsidR="00140606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данному налоговому источнику, по отношению к первоначальным </w:t>
      </w:r>
      <w:r w:rsidR="005C4512">
        <w:rPr>
          <w:sz w:val="28"/>
          <w:szCs w:val="28"/>
        </w:rPr>
        <w:t xml:space="preserve">назначениям, исполнены на </w:t>
      </w:r>
      <w:r w:rsidR="002478A3">
        <w:rPr>
          <w:sz w:val="28"/>
          <w:szCs w:val="28"/>
        </w:rPr>
        <w:t>119,61</w:t>
      </w:r>
      <w:r>
        <w:rPr>
          <w:sz w:val="28"/>
          <w:szCs w:val="28"/>
        </w:rPr>
        <w:t>%. Первоначальные назнач</w:t>
      </w:r>
      <w:r w:rsidR="005C4512">
        <w:rPr>
          <w:sz w:val="28"/>
          <w:szCs w:val="28"/>
        </w:rPr>
        <w:t>ения предусмотрены в сумме 823,50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608FF" w:rsidRDefault="00822306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2478A3">
        <w:rPr>
          <w:sz w:val="28"/>
          <w:szCs w:val="28"/>
        </w:rPr>
        <w:t>о сравнению с 2018</w:t>
      </w:r>
      <w:r w:rsidR="00A608FF">
        <w:rPr>
          <w:sz w:val="28"/>
          <w:szCs w:val="28"/>
        </w:rPr>
        <w:t xml:space="preserve"> годом</w:t>
      </w:r>
      <w:r w:rsidR="002478A3">
        <w:rPr>
          <w:sz w:val="28"/>
          <w:szCs w:val="28"/>
        </w:rPr>
        <w:t>,</w:t>
      </w:r>
      <w:r w:rsidR="00A608FF">
        <w:rPr>
          <w:sz w:val="28"/>
          <w:szCs w:val="28"/>
        </w:rPr>
        <w:t xml:space="preserve"> поступление налога на имущ</w:t>
      </w:r>
      <w:r>
        <w:rPr>
          <w:sz w:val="28"/>
          <w:szCs w:val="28"/>
        </w:rPr>
        <w:t xml:space="preserve">ество физических лиц </w:t>
      </w:r>
      <w:r w:rsidR="002478A3">
        <w:rPr>
          <w:sz w:val="28"/>
          <w:szCs w:val="28"/>
        </w:rPr>
        <w:t xml:space="preserve"> </w:t>
      </w:r>
      <w:r w:rsidR="002478A3">
        <w:rPr>
          <w:i/>
          <w:sz w:val="28"/>
          <w:szCs w:val="28"/>
        </w:rPr>
        <w:t xml:space="preserve">увеличилось </w:t>
      </w:r>
      <w:r w:rsidR="002478A3">
        <w:rPr>
          <w:sz w:val="28"/>
          <w:szCs w:val="28"/>
        </w:rPr>
        <w:t>на 389,65тыс</w:t>
      </w:r>
      <w:proofErr w:type="gramStart"/>
      <w:r w:rsidR="002478A3">
        <w:rPr>
          <w:sz w:val="28"/>
          <w:szCs w:val="28"/>
        </w:rPr>
        <w:t>.р</w:t>
      </w:r>
      <w:proofErr w:type="gramEnd"/>
      <w:r w:rsidR="002478A3">
        <w:rPr>
          <w:sz w:val="28"/>
          <w:szCs w:val="28"/>
        </w:rPr>
        <w:t>уб. или  65,45</w:t>
      </w:r>
      <w:r w:rsidR="00A608FF">
        <w:rPr>
          <w:sz w:val="28"/>
          <w:szCs w:val="28"/>
        </w:rPr>
        <w:t>%</w:t>
      </w:r>
      <w:r w:rsidR="002478A3">
        <w:rPr>
          <w:sz w:val="28"/>
          <w:szCs w:val="28"/>
        </w:rPr>
        <w:t xml:space="preserve"> (поступление 2018 года - 595,31тыс.руб.)</w:t>
      </w:r>
      <w:r w:rsidR="00A608FF">
        <w:rPr>
          <w:sz w:val="28"/>
          <w:szCs w:val="28"/>
        </w:rPr>
        <w:t>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налога на имущество физических лиц в структуре</w:t>
      </w:r>
      <w:r w:rsidR="00822306">
        <w:rPr>
          <w:sz w:val="28"/>
          <w:szCs w:val="28"/>
        </w:rPr>
        <w:t xml:space="preserve"> доходов местного бю</w:t>
      </w:r>
      <w:r w:rsidR="002478A3">
        <w:rPr>
          <w:sz w:val="28"/>
          <w:szCs w:val="28"/>
        </w:rPr>
        <w:t xml:space="preserve">джета в 2019 году составила </w:t>
      </w:r>
      <w:r w:rsidR="00F358BB">
        <w:rPr>
          <w:sz w:val="28"/>
          <w:szCs w:val="28"/>
        </w:rPr>
        <w:t xml:space="preserve"> </w:t>
      </w:r>
      <w:r w:rsidR="002478A3">
        <w:rPr>
          <w:sz w:val="28"/>
          <w:szCs w:val="28"/>
        </w:rPr>
        <w:t>0,35</w:t>
      </w:r>
      <w:r w:rsidR="00822306">
        <w:rPr>
          <w:sz w:val="28"/>
          <w:szCs w:val="28"/>
        </w:rPr>
        <w:t>%</w:t>
      </w:r>
      <w:r w:rsidR="002478A3">
        <w:rPr>
          <w:sz w:val="28"/>
          <w:szCs w:val="28"/>
        </w:rPr>
        <w:t xml:space="preserve">, по годам прошлых периодов  данный показатель был на уровне: в 2018 году – 0,22%; </w:t>
      </w:r>
      <w:r w:rsidR="00822306">
        <w:rPr>
          <w:sz w:val="28"/>
          <w:szCs w:val="28"/>
        </w:rPr>
        <w:t>в 2017</w:t>
      </w:r>
      <w:r w:rsidR="002478A3">
        <w:rPr>
          <w:sz w:val="28"/>
          <w:szCs w:val="28"/>
        </w:rPr>
        <w:t xml:space="preserve"> году -</w:t>
      </w:r>
      <w:r w:rsidR="00822306">
        <w:rPr>
          <w:sz w:val="28"/>
          <w:szCs w:val="28"/>
        </w:rPr>
        <w:t>0,22</w:t>
      </w:r>
      <w:r w:rsidR="002478A3">
        <w:rPr>
          <w:sz w:val="28"/>
          <w:szCs w:val="28"/>
        </w:rPr>
        <w:t>%;  в 2016</w:t>
      </w:r>
      <w:r>
        <w:rPr>
          <w:sz w:val="28"/>
          <w:szCs w:val="28"/>
        </w:rPr>
        <w:t xml:space="preserve"> г</w:t>
      </w:r>
      <w:r w:rsidR="002478A3">
        <w:rPr>
          <w:sz w:val="28"/>
          <w:szCs w:val="28"/>
        </w:rPr>
        <w:t>оду – 0,10</w:t>
      </w:r>
      <w:r w:rsidR="00822306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организаций</w:t>
      </w:r>
    </w:p>
    <w:p w:rsidR="00A608FF" w:rsidRDefault="00397BB4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объём поступлений</w:t>
      </w:r>
      <w:r w:rsidR="00A608FF">
        <w:rPr>
          <w:sz w:val="28"/>
          <w:szCs w:val="28"/>
        </w:rPr>
        <w:t xml:space="preserve"> транспортного налога</w:t>
      </w:r>
      <w:r>
        <w:rPr>
          <w:sz w:val="28"/>
          <w:szCs w:val="28"/>
        </w:rPr>
        <w:t xml:space="preserve"> с организаций  составил</w:t>
      </w:r>
      <w:r w:rsidR="00BD3099">
        <w:rPr>
          <w:sz w:val="28"/>
          <w:szCs w:val="28"/>
        </w:rPr>
        <w:t xml:space="preserve"> </w:t>
      </w:r>
      <w:r>
        <w:rPr>
          <w:sz w:val="28"/>
          <w:szCs w:val="28"/>
        </w:rPr>
        <w:t>603,39тыс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603,39тыс.руб. или 100</w:t>
      </w:r>
      <w:r w:rsidR="00A608FF">
        <w:rPr>
          <w:sz w:val="28"/>
          <w:szCs w:val="28"/>
        </w:rPr>
        <w:t xml:space="preserve">% от утверждённых показателей.  </w:t>
      </w:r>
    </w:p>
    <w:p w:rsidR="00324E44" w:rsidRDefault="00324E44" w:rsidP="00324E4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отношению к первоначальным назначениям, исполнение составило </w:t>
      </w:r>
      <w:r w:rsidR="00B938EF">
        <w:rPr>
          <w:sz w:val="28"/>
          <w:szCs w:val="28"/>
        </w:rPr>
        <w:t>102,26</w:t>
      </w:r>
      <w:r>
        <w:rPr>
          <w:sz w:val="28"/>
          <w:szCs w:val="28"/>
        </w:rPr>
        <w:t>% (первоначальные назначения предусмотрены в сумме 525,0тыс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A608FF" w:rsidRDefault="00397BB4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2018</w:t>
      </w:r>
      <w:r w:rsidR="00A608FF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="00A608FF">
        <w:rPr>
          <w:sz w:val="28"/>
          <w:szCs w:val="28"/>
        </w:rPr>
        <w:t xml:space="preserve"> поступления транспортного н</w:t>
      </w:r>
      <w:r w:rsidR="00E83621">
        <w:rPr>
          <w:sz w:val="28"/>
          <w:szCs w:val="28"/>
        </w:rPr>
        <w:t xml:space="preserve">алога с организаций </w:t>
      </w:r>
      <w:r>
        <w:rPr>
          <w:i/>
          <w:sz w:val="28"/>
          <w:szCs w:val="28"/>
        </w:rPr>
        <w:t xml:space="preserve">увеличилось </w:t>
      </w:r>
      <w:r w:rsidR="00E83621">
        <w:rPr>
          <w:sz w:val="28"/>
          <w:szCs w:val="28"/>
        </w:rPr>
        <w:t xml:space="preserve">на </w:t>
      </w:r>
      <w:r>
        <w:rPr>
          <w:sz w:val="28"/>
          <w:szCs w:val="28"/>
        </w:rPr>
        <w:t>66,53тыс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12,39</w:t>
      </w:r>
      <w:r w:rsidR="00A608FF">
        <w:rPr>
          <w:sz w:val="28"/>
          <w:szCs w:val="28"/>
        </w:rPr>
        <w:t>%</w:t>
      </w:r>
      <w:r>
        <w:rPr>
          <w:sz w:val="28"/>
          <w:szCs w:val="28"/>
        </w:rPr>
        <w:t xml:space="preserve"> (поступление 2018 года – 536,86тыс.руб.)</w:t>
      </w:r>
      <w:r w:rsidR="00A608FF">
        <w:rPr>
          <w:sz w:val="28"/>
          <w:szCs w:val="28"/>
        </w:rPr>
        <w:t>.</w:t>
      </w:r>
    </w:p>
    <w:p w:rsidR="001715E3" w:rsidRDefault="001715E3" w:rsidP="001715E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Доля данного налога  в структуре доходов местного бюджета в 2019 году составила 0</w:t>
      </w:r>
      <w:r w:rsidR="00625352">
        <w:rPr>
          <w:sz w:val="28"/>
          <w:szCs w:val="28"/>
        </w:rPr>
        <w:t xml:space="preserve">,21%, а </w:t>
      </w:r>
      <w:r>
        <w:rPr>
          <w:sz w:val="28"/>
          <w:szCs w:val="28"/>
        </w:rPr>
        <w:t xml:space="preserve">по годам прошлого периода </w:t>
      </w:r>
      <w:r w:rsidR="00625352">
        <w:rPr>
          <w:sz w:val="28"/>
          <w:szCs w:val="28"/>
        </w:rPr>
        <w:t>данный показатель был на уровне</w:t>
      </w:r>
      <w:r>
        <w:rPr>
          <w:sz w:val="28"/>
          <w:szCs w:val="28"/>
        </w:rPr>
        <w:t xml:space="preserve">: </w:t>
      </w:r>
      <w:r w:rsidR="00625352">
        <w:rPr>
          <w:sz w:val="28"/>
          <w:szCs w:val="28"/>
        </w:rPr>
        <w:t>2018 год – 0,20</w:t>
      </w:r>
      <w:r>
        <w:rPr>
          <w:sz w:val="28"/>
          <w:szCs w:val="28"/>
        </w:rPr>
        <w:t xml:space="preserve">%; </w:t>
      </w:r>
      <w:r w:rsidR="00625352">
        <w:rPr>
          <w:sz w:val="28"/>
          <w:szCs w:val="28"/>
        </w:rPr>
        <w:t>2017 год – 0,20%;</w:t>
      </w:r>
      <w:r>
        <w:rPr>
          <w:sz w:val="28"/>
          <w:szCs w:val="28"/>
        </w:rPr>
        <w:t xml:space="preserve"> </w:t>
      </w:r>
      <w:r w:rsidR="00625352">
        <w:rPr>
          <w:sz w:val="28"/>
          <w:szCs w:val="28"/>
        </w:rPr>
        <w:t>2016 год – 0,21</w:t>
      </w:r>
      <w:r>
        <w:rPr>
          <w:sz w:val="28"/>
          <w:szCs w:val="28"/>
        </w:rPr>
        <w:t>%.</w:t>
      </w:r>
    </w:p>
    <w:p w:rsidR="006521A2" w:rsidRDefault="006521A2" w:rsidP="001715E3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1715E3" w:rsidRDefault="001715E3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Транспортный налог с физических лиц</w:t>
      </w:r>
    </w:p>
    <w:p w:rsidR="00A608FF" w:rsidRDefault="00C8419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</w:t>
      </w:r>
      <w:r w:rsidR="00BD3099">
        <w:rPr>
          <w:sz w:val="28"/>
          <w:szCs w:val="28"/>
        </w:rPr>
        <w:t>9</w:t>
      </w:r>
      <w:r w:rsidR="00A608FF">
        <w:rPr>
          <w:sz w:val="28"/>
          <w:szCs w:val="28"/>
        </w:rPr>
        <w:t xml:space="preserve"> году поступление транспортного налога с фи</w:t>
      </w:r>
      <w:r>
        <w:rPr>
          <w:sz w:val="28"/>
          <w:szCs w:val="28"/>
        </w:rPr>
        <w:t>зических</w:t>
      </w:r>
      <w:r w:rsidR="00BD3099">
        <w:rPr>
          <w:sz w:val="28"/>
          <w:szCs w:val="28"/>
        </w:rPr>
        <w:t xml:space="preserve"> лиц  составило 5 795,86тыс</w:t>
      </w:r>
      <w:proofErr w:type="gramStart"/>
      <w:r w:rsidR="00BD3099">
        <w:rPr>
          <w:sz w:val="28"/>
          <w:szCs w:val="28"/>
        </w:rPr>
        <w:t>.р</w:t>
      </w:r>
      <w:proofErr w:type="gramEnd"/>
      <w:r w:rsidR="00BD3099">
        <w:rPr>
          <w:sz w:val="28"/>
          <w:szCs w:val="28"/>
        </w:rPr>
        <w:t xml:space="preserve">уб. при плане 5 742,61,0тыс.руб. или </w:t>
      </w:r>
      <w:r w:rsidR="00F618F3">
        <w:rPr>
          <w:sz w:val="28"/>
          <w:szCs w:val="28"/>
        </w:rPr>
        <w:t>100,93</w:t>
      </w:r>
      <w:r w:rsidR="00A608FF">
        <w:rPr>
          <w:sz w:val="28"/>
          <w:szCs w:val="28"/>
        </w:rPr>
        <w:t xml:space="preserve">% от утверждённых показателей.  </w:t>
      </w:r>
    </w:p>
    <w:p w:rsidR="00BD3099" w:rsidRDefault="00BD3099" w:rsidP="00BD309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отношению к первоначальным назначениям, исполнение составило </w:t>
      </w:r>
      <w:r w:rsidR="00F618F3">
        <w:rPr>
          <w:sz w:val="28"/>
          <w:szCs w:val="28"/>
        </w:rPr>
        <w:t>99,57%</w:t>
      </w:r>
      <w:r>
        <w:rPr>
          <w:sz w:val="28"/>
          <w:szCs w:val="28"/>
        </w:rPr>
        <w:t>(первоначальные назначения предусмотрены в сумме 5 821,0тыс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A608FF" w:rsidRDefault="00F66D60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2018</w:t>
      </w:r>
      <w:r w:rsidR="00A608FF">
        <w:rPr>
          <w:sz w:val="28"/>
          <w:szCs w:val="28"/>
        </w:rPr>
        <w:t xml:space="preserve"> год</w:t>
      </w:r>
      <w:r w:rsidR="00C8419F">
        <w:rPr>
          <w:sz w:val="28"/>
          <w:szCs w:val="28"/>
        </w:rPr>
        <w:t xml:space="preserve">ом, объём поступление </w:t>
      </w:r>
      <w:r>
        <w:rPr>
          <w:i/>
          <w:sz w:val="28"/>
          <w:szCs w:val="28"/>
        </w:rPr>
        <w:t xml:space="preserve">увеличился </w:t>
      </w:r>
      <w:r>
        <w:rPr>
          <w:sz w:val="28"/>
          <w:szCs w:val="28"/>
        </w:rPr>
        <w:t>на 717,60тыс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 14,13</w:t>
      </w:r>
      <w:r w:rsidR="00A608FF">
        <w:rPr>
          <w:sz w:val="28"/>
          <w:szCs w:val="28"/>
        </w:rPr>
        <w:t>%.</w:t>
      </w:r>
    </w:p>
    <w:p w:rsidR="00F66D60" w:rsidRDefault="00A608FF" w:rsidP="00F66D6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Доля транспортного налога с физических лиц в структуре </w:t>
      </w:r>
      <w:r w:rsidR="004432D2">
        <w:rPr>
          <w:sz w:val="28"/>
          <w:szCs w:val="28"/>
        </w:rPr>
        <w:t>доходов местного бюдж</w:t>
      </w:r>
      <w:r w:rsidR="00F66D60">
        <w:rPr>
          <w:sz w:val="28"/>
          <w:szCs w:val="28"/>
        </w:rPr>
        <w:t>ета  в 2019 году составила 2,04</w:t>
      </w:r>
      <w:r w:rsidR="004432D2">
        <w:rPr>
          <w:sz w:val="28"/>
          <w:szCs w:val="28"/>
        </w:rPr>
        <w:t>%,</w:t>
      </w:r>
      <w:r w:rsidR="00F66D60">
        <w:rPr>
          <w:sz w:val="28"/>
          <w:szCs w:val="28"/>
        </w:rPr>
        <w:t xml:space="preserve">а </w:t>
      </w:r>
      <w:r w:rsidR="004432D2">
        <w:rPr>
          <w:sz w:val="28"/>
          <w:szCs w:val="28"/>
        </w:rPr>
        <w:t xml:space="preserve"> </w:t>
      </w:r>
      <w:r w:rsidR="00F66D60">
        <w:rPr>
          <w:sz w:val="28"/>
          <w:szCs w:val="28"/>
        </w:rPr>
        <w:t xml:space="preserve">по годам прошлых периодов  данный показатель составил: в 2018 году – 1,89%; в 2017 году -2,10%;  в 2016 году – 2,14%. </w:t>
      </w: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Земельный налог</w:t>
      </w:r>
    </w:p>
    <w:p w:rsidR="00A608FF" w:rsidRDefault="005A35C3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A608FF">
        <w:rPr>
          <w:sz w:val="28"/>
          <w:szCs w:val="28"/>
        </w:rPr>
        <w:t xml:space="preserve"> году поступление земе</w:t>
      </w:r>
      <w:r>
        <w:rPr>
          <w:sz w:val="28"/>
          <w:szCs w:val="28"/>
        </w:rPr>
        <w:t>льного налога составило 1 307,12тыс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или 116,39</w:t>
      </w:r>
      <w:r w:rsidR="00A608FF">
        <w:rPr>
          <w:sz w:val="28"/>
          <w:szCs w:val="28"/>
        </w:rPr>
        <w:t>% от  утверждённых показателей</w:t>
      </w:r>
      <w:r>
        <w:rPr>
          <w:sz w:val="28"/>
          <w:szCs w:val="28"/>
        </w:rPr>
        <w:t xml:space="preserve"> (план 2019 ода – 1 123,0тыс.руб.)</w:t>
      </w:r>
      <w:r w:rsidR="00A608FF">
        <w:rPr>
          <w:sz w:val="28"/>
          <w:szCs w:val="28"/>
        </w:rPr>
        <w:t xml:space="preserve">. </w:t>
      </w:r>
    </w:p>
    <w:p w:rsidR="005A35C3" w:rsidRDefault="005A35C3" w:rsidP="005A35C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отношению к первоначальным назначениям, исполнение составило 111,44% (первоначальные назначения предусмотрены в сумме 1 172,9тыс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уб.).</w:t>
      </w:r>
    </w:p>
    <w:p w:rsidR="00A608FF" w:rsidRDefault="005A35C3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По сравнению с 2018</w:t>
      </w:r>
      <w:r w:rsidR="00A608FF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="00A608FF">
        <w:rPr>
          <w:sz w:val="28"/>
          <w:szCs w:val="28"/>
        </w:rPr>
        <w:t xml:space="preserve"> поступление земельн</w:t>
      </w:r>
      <w:r w:rsidR="005A222F">
        <w:rPr>
          <w:sz w:val="28"/>
          <w:szCs w:val="28"/>
        </w:rPr>
        <w:t xml:space="preserve">ого налога  </w:t>
      </w:r>
      <w:r>
        <w:rPr>
          <w:i/>
          <w:sz w:val="28"/>
          <w:szCs w:val="28"/>
        </w:rPr>
        <w:t>увеличилось</w:t>
      </w:r>
      <w:r>
        <w:rPr>
          <w:sz w:val="28"/>
          <w:szCs w:val="28"/>
        </w:rPr>
        <w:t xml:space="preserve"> на 99,82тыс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8,27</w:t>
      </w:r>
      <w:r w:rsidR="00A608FF"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Удельный вес данного налога в структ</w:t>
      </w:r>
      <w:r w:rsidR="005A35C3">
        <w:rPr>
          <w:sz w:val="28"/>
          <w:szCs w:val="28"/>
        </w:rPr>
        <w:t xml:space="preserve">уре </w:t>
      </w:r>
      <w:proofErr w:type="gramStart"/>
      <w:r w:rsidR="005A35C3">
        <w:rPr>
          <w:sz w:val="28"/>
          <w:szCs w:val="28"/>
        </w:rPr>
        <w:t>доходов</w:t>
      </w:r>
      <w:proofErr w:type="gramEnd"/>
      <w:r w:rsidR="005A35C3">
        <w:rPr>
          <w:sz w:val="28"/>
          <w:szCs w:val="28"/>
        </w:rPr>
        <w:t xml:space="preserve"> ЗАТО Звёздный в 2019 году составил 0,46</w:t>
      </w:r>
      <w:r>
        <w:rPr>
          <w:sz w:val="28"/>
          <w:szCs w:val="28"/>
        </w:rPr>
        <w:t>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анализируемый период времени</w:t>
      </w:r>
      <w:r w:rsidR="005A35C3">
        <w:rPr>
          <w:sz w:val="28"/>
          <w:szCs w:val="28"/>
        </w:rPr>
        <w:t>,</w:t>
      </w:r>
      <w:r>
        <w:rPr>
          <w:sz w:val="28"/>
          <w:szCs w:val="28"/>
        </w:rPr>
        <w:t xml:space="preserve"> доля данного налога  в структуре доходов местного бюджета составила: </w:t>
      </w:r>
      <w:r w:rsidR="005A35C3">
        <w:rPr>
          <w:sz w:val="28"/>
          <w:szCs w:val="28"/>
        </w:rPr>
        <w:t xml:space="preserve">2018 год – 0,45%; </w:t>
      </w:r>
      <w:r w:rsidR="005A222F">
        <w:rPr>
          <w:sz w:val="28"/>
          <w:szCs w:val="28"/>
        </w:rPr>
        <w:t xml:space="preserve">2017 год – 0,42%, </w:t>
      </w:r>
      <w:r w:rsidR="005A35C3">
        <w:rPr>
          <w:sz w:val="28"/>
          <w:szCs w:val="28"/>
        </w:rPr>
        <w:t>2016 год – 0,44%.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</w:p>
    <w:p w:rsidR="00A608FF" w:rsidRDefault="00A608FF" w:rsidP="00A608FF">
      <w:pPr>
        <w:pStyle w:val="a3"/>
        <w:ind w:firstLine="709"/>
        <w:rPr>
          <w:sz w:val="28"/>
        </w:rPr>
      </w:pPr>
      <w:r>
        <w:rPr>
          <w:sz w:val="28"/>
        </w:rPr>
        <w:t>Объём поступлений неналоговых доходов в бюджет ЗАТО Звёздный постепенно снижается.</w:t>
      </w:r>
    </w:p>
    <w:p w:rsidR="00A608FF" w:rsidRDefault="0057672E" w:rsidP="00A608FF">
      <w:pPr>
        <w:pStyle w:val="a3"/>
        <w:ind w:firstLine="709"/>
        <w:rPr>
          <w:sz w:val="28"/>
        </w:rPr>
      </w:pPr>
      <w:r>
        <w:rPr>
          <w:sz w:val="28"/>
        </w:rPr>
        <w:t>В 2018</w:t>
      </w:r>
      <w:r w:rsidR="00860F2B">
        <w:rPr>
          <w:sz w:val="28"/>
        </w:rPr>
        <w:t xml:space="preserve"> году объём</w:t>
      </w:r>
      <w:r w:rsidR="00A608FF">
        <w:rPr>
          <w:sz w:val="28"/>
        </w:rPr>
        <w:t xml:space="preserve"> поступлений неналог</w:t>
      </w:r>
      <w:r w:rsidR="00860F2B">
        <w:rPr>
          <w:sz w:val="28"/>
        </w:rPr>
        <w:t>овых доходов составил 13 004,83тыс</w:t>
      </w:r>
      <w:proofErr w:type="gramStart"/>
      <w:r w:rsidR="00860F2B">
        <w:rPr>
          <w:sz w:val="28"/>
        </w:rPr>
        <w:t>.р</w:t>
      </w:r>
      <w:proofErr w:type="gramEnd"/>
      <w:r w:rsidR="00860F2B">
        <w:rPr>
          <w:sz w:val="28"/>
        </w:rPr>
        <w:t>уб. или 101,87</w:t>
      </w:r>
      <w:r w:rsidR="00A608FF">
        <w:rPr>
          <w:sz w:val="28"/>
        </w:rPr>
        <w:t xml:space="preserve">% </w:t>
      </w:r>
      <w:r w:rsidR="00860F2B">
        <w:rPr>
          <w:sz w:val="28"/>
        </w:rPr>
        <w:t xml:space="preserve">от </w:t>
      </w:r>
      <w:r w:rsidR="00A608FF">
        <w:rPr>
          <w:sz w:val="28"/>
        </w:rPr>
        <w:t>плановых на</w:t>
      </w:r>
      <w:r>
        <w:rPr>
          <w:sz w:val="28"/>
        </w:rPr>
        <w:t>з</w:t>
      </w:r>
      <w:r w:rsidR="00860F2B">
        <w:rPr>
          <w:sz w:val="28"/>
        </w:rPr>
        <w:t>начений (утверждено – 12 766,0</w:t>
      </w:r>
      <w:r w:rsidR="00A608FF">
        <w:rPr>
          <w:sz w:val="28"/>
        </w:rPr>
        <w:t>тыс.руб).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по дан</w:t>
      </w:r>
      <w:r w:rsidR="00860F2B">
        <w:rPr>
          <w:sz w:val="28"/>
          <w:szCs w:val="28"/>
        </w:rPr>
        <w:t>ному налогу  исполнены на 140,89</w:t>
      </w:r>
      <w:r>
        <w:rPr>
          <w:sz w:val="28"/>
          <w:szCs w:val="28"/>
        </w:rPr>
        <w:t>% (первоначальный план –</w:t>
      </w:r>
      <w:r w:rsidR="00860F2B">
        <w:rPr>
          <w:sz w:val="28"/>
          <w:szCs w:val="28"/>
        </w:rPr>
        <w:t xml:space="preserve"> 9 230,10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496EFC" w:rsidRDefault="00860F2B" w:rsidP="00F92A36">
      <w:pPr>
        <w:pStyle w:val="a3"/>
        <w:ind w:firstLine="709"/>
        <w:rPr>
          <w:sz w:val="28"/>
        </w:rPr>
      </w:pPr>
      <w:r>
        <w:rPr>
          <w:sz w:val="28"/>
        </w:rPr>
        <w:t>По сравнению с 2018</w:t>
      </w:r>
      <w:r w:rsidR="00A608FF">
        <w:rPr>
          <w:sz w:val="28"/>
        </w:rPr>
        <w:t xml:space="preserve"> годом</w:t>
      </w:r>
      <w:r>
        <w:rPr>
          <w:sz w:val="28"/>
        </w:rPr>
        <w:t>,</w:t>
      </w:r>
      <w:r w:rsidR="00A608FF">
        <w:rPr>
          <w:sz w:val="28"/>
        </w:rPr>
        <w:t xml:space="preserve"> поступление неналоговых доходов уменьшилось</w:t>
      </w:r>
      <w:r w:rsidR="00047B22">
        <w:rPr>
          <w:sz w:val="28"/>
        </w:rPr>
        <w:t xml:space="preserve"> </w:t>
      </w:r>
      <w:r w:rsidR="006C4843">
        <w:rPr>
          <w:sz w:val="28"/>
        </w:rPr>
        <w:t>1 214,77тыс</w:t>
      </w:r>
      <w:proofErr w:type="gramStart"/>
      <w:r w:rsidR="006C4843">
        <w:rPr>
          <w:sz w:val="28"/>
        </w:rPr>
        <w:t>.р</w:t>
      </w:r>
      <w:proofErr w:type="gramEnd"/>
      <w:r w:rsidR="006C4843">
        <w:rPr>
          <w:sz w:val="28"/>
        </w:rPr>
        <w:t>уб. или 8,54%.</w:t>
      </w:r>
    </w:p>
    <w:p w:rsidR="00F92A36" w:rsidRDefault="00424B2C" w:rsidP="00F92A36">
      <w:pPr>
        <w:pStyle w:val="a3"/>
        <w:ind w:firstLine="709"/>
        <w:rPr>
          <w:sz w:val="28"/>
        </w:rPr>
      </w:pPr>
      <w:r>
        <w:rPr>
          <w:sz w:val="28"/>
        </w:rPr>
        <w:t xml:space="preserve">Динамика </w:t>
      </w:r>
      <w:r w:rsidR="00F92A36">
        <w:rPr>
          <w:sz w:val="28"/>
        </w:rPr>
        <w:t>неналоговых доходов</w:t>
      </w:r>
      <w:r w:rsidR="0057672E">
        <w:rPr>
          <w:sz w:val="28"/>
        </w:rPr>
        <w:t xml:space="preserve"> прошлых периодов: </w:t>
      </w:r>
    </w:p>
    <w:p w:rsidR="00F92A36" w:rsidRDefault="00F92A36" w:rsidP="00A608FF">
      <w:pPr>
        <w:pStyle w:val="a3"/>
        <w:ind w:firstLine="709"/>
        <w:rPr>
          <w:sz w:val="28"/>
        </w:rPr>
      </w:pPr>
      <w:r>
        <w:rPr>
          <w:sz w:val="28"/>
        </w:rPr>
        <w:t>- 2018 год – 14 219,60тыс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F92A36" w:rsidRDefault="00F92A36" w:rsidP="00A608FF">
      <w:pPr>
        <w:pStyle w:val="a3"/>
        <w:ind w:firstLine="709"/>
        <w:rPr>
          <w:sz w:val="28"/>
        </w:rPr>
      </w:pPr>
      <w:r>
        <w:rPr>
          <w:sz w:val="28"/>
        </w:rPr>
        <w:t>- 2017 год – 17 909,57тыс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A608FF" w:rsidRDefault="00F92A36" w:rsidP="00A608FF">
      <w:pPr>
        <w:pStyle w:val="a3"/>
        <w:ind w:firstLine="709"/>
        <w:rPr>
          <w:sz w:val="28"/>
        </w:rPr>
      </w:pPr>
      <w:r>
        <w:rPr>
          <w:sz w:val="28"/>
        </w:rPr>
        <w:lastRenderedPageBreak/>
        <w:t>-</w:t>
      </w:r>
      <w:r w:rsidR="0057672E">
        <w:rPr>
          <w:sz w:val="28"/>
        </w:rPr>
        <w:t xml:space="preserve"> 2016</w:t>
      </w:r>
      <w:r>
        <w:rPr>
          <w:sz w:val="28"/>
        </w:rPr>
        <w:t xml:space="preserve"> год</w:t>
      </w:r>
      <w:r w:rsidR="00A608FF">
        <w:rPr>
          <w:sz w:val="28"/>
        </w:rPr>
        <w:t xml:space="preserve"> – 18 972,59тыс</w:t>
      </w:r>
      <w:proofErr w:type="gramStart"/>
      <w:r w:rsidR="00A608FF">
        <w:rPr>
          <w:sz w:val="28"/>
        </w:rPr>
        <w:t>.р</w:t>
      </w:r>
      <w:proofErr w:type="gramEnd"/>
      <w:r w:rsidR="00A608FF">
        <w:rPr>
          <w:sz w:val="28"/>
        </w:rPr>
        <w:t>уб.</w:t>
      </w:r>
    </w:p>
    <w:p w:rsidR="00860F2B" w:rsidRDefault="00860F2B" w:rsidP="00A608FF">
      <w:pPr>
        <w:pStyle w:val="a3"/>
        <w:ind w:firstLine="709"/>
        <w:rPr>
          <w:sz w:val="28"/>
        </w:rPr>
      </w:pPr>
    </w:p>
    <w:p w:rsidR="00A608FF" w:rsidRDefault="00EF2481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A608FF">
        <w:rPr>
          <w:sz w:val="28"/>
          <w:szCs w:val="28"/>
        </w:rPr>
        <w:t>оля не</w:t>
      </w:r>
      <w:r w:rsidR="00127B9F">
        <w:rPr>
          <w:sz w:val="28"/>
          <w:szCs w:val="28"/>
        </w:rPr>
        <w:t xml:space="preserve">налоговых доходов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ЗАТО Звёздный составила </w:t>
      </w:r>
      <w:r w:rsidR="00386C72">
        <w:rPr>
          <w:sz w:val="28"/>
          <w:szCs w:val="28"/>
        </w:rPr>
        <w:t>4,57</w:t>
      </w:r>
      <w:r w:rsidR="00A608FF">
        <w:rPr>
          <w:sz w:val="28"/>
          <w:szCs w:val="28"/>
        </w:rPr>
        <w:t>%</w:t>
      </w:r>
      <w:r w:rsidR="00386C72">
        <w:rPr>
          <w:sz w:val="28"/>
          <w:szCs w:val="28"/>
        </w:rPr>
        <w:t xml:space="preserve">.  В </w:t>
      </w:r>
      <w:r w:rsidR="00A608FF">
        <w:rPr>
          <w:sz w:val="28"/>
          <w:szCs w:val="28"/>
        </w:rPr>
        <w:t xml:space="preserve"> </w:t>
      </w:r>
      <w:r w:rsidR="00386C72">
        <w:rPr>
          <w:sz w:val="28"/>
          <w:szCs w:val="28"/>
        </w:rPr>
        <w:t xml:space="preserve">2018 году </w:t>
      </w:r>
      <w:r w:rsidR="00A608FF">
        <w:rPr>
          <w:sz w:val="28"/>
          <w:szCs w:val="28"/>
        </w:rPr>
        <w:t xml:space="preserve">данный показатель был на уровне  </w:t>
      </w:r>
      <w:r w:rsidR="00386C72">
        <w:rPr>
          <w:sz w:val="28"/>
          <w:szCs w:val="28"/>
        </w:rPr>
        <w:t xml:space="preserve">- 5,28%; в 2017 году - </w:t>
      </w:r>
      <w:r w:rsidR="00127B9F">
        <w:rPr>
          <w:sz w:val="28"/>
          <w:szCs w:val="28"/>
        </w:rPr>
        <w:t xml:space="preserve">6,48%, </w:t>
      </w:r>
      <w:r w:rsidR="00386C72">
        <w:rPr>
          <w:sz w:val="28"/>
          <w:szCs w:val="28"/>
        </w:rPr>
        <w:t xml:space="preserve">в </w:t>
      </w:r>
      <w:r w:rsidR="00127B9F">
        <w:rPr>
          <w:sz w:val="28"/>
          <w:szCs w:val="28"/>
        </w:rPr>
        <w:t xml:space="preserve">2016 год - </w:t>
      </w:r>
      <w:r w:rsidR="00386C72">
        <w:rPr>
          <w:sz w:val="28"/>
          <w:szCs w:val="28"/>
        </w:rPr>
        <w:t>7,64%.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</w:p>
    <w:p w:rsidR="00A608FF" w:rsidRDefault="00386C72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Объём неналоговых доходов в 2019</w:t>
      </w:r>
      <w:r w:rsidR="00A608FF">
        <w:rPr>
          <w:sz w:val="28"/>
          <w:szCs w:val="28"/>
        </w:rPr>
        <w:t xml:space="preserve"> году представлен поступлениями:</w:t>
      </w:r>
    </w:p>
    <w:p w:rsidR="00A608FF" w:rsidRPr="00556247" w:rsidRDefault="00A608FF" w:rsidP="00A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6247">
        <w:rPr>
          <w:i/>
          <w:sz w:val="28"/>
          <w:szCs w:val="28"/>
        </w:rPr>
        <w:t>доходы от реализации имущества, находящегося в собственности городских округов</w:t>
      </w:r>
      <w:r w:rsidR="00B35B24" w:rsidRPr="00556247">
        <w:rPr>
          <w:sz w:val="28"/>
          <w:szCs w:val="28"/>
        </w:rPr>
        <w:t xml:space="preserve"> -  3 865,60тыс</w:t>
      </w:r>
      <w:proofErr w:type="gramStart"/>
      <w:r w:rsidR="00B35B24" w:rsidRPr="00556247">
        <w:rPr>
          <w:sz w:val="28"/>
          <w:szCs w:val="28"/>
        </w:rPr>
        <w:t>.р</w:t>
      </w:r>
      <w:proofErr w:type="gramEnd"/>
      <w:r w:rsidR="00B35B24" w:rsidRPr="00556247">
        <w:rPr>
          <w:sz w:val="28"/>
          <w:szCs w:val="28"/>
        </w:rPr>
        <w:t>уб. или 100,41</w:t>
      </w:r>
      <w:r w:rsidRPr="00556247">
        <w:rPr>
          <w:sz w:val="28"/>
          <w:szCs w:val="28"/>
        </w:rPr>
        <w:t xml:space="preserve">% </w:t>
      </w:r>
      <w:r w:rsidR="00C0614A" w:rsidRPr="00556247">
        <w:rPr>
          <w:sz w:val="28"/>
          <w:szCs w:val="28"/>
        </w:rPr>
        <w:t xml:space="preserve"> </w:t>
      </w:r>
      <w:r w:rsidRPr="00556247">
        <w:rPr>
          <w:sz w:val="28"/>
          <w:szCs w:val="28"/>
        </w:rPr>
        <w:t>от плановых</w:t>
      </w:r>
      <w:r w:rsidR="00C0614A" w:rsidRPr="00556247">
        <w:rPr>
          <w:sz w:val="28"/>
          <w:szCs w:val="28"/>
        </w:rPr>
        <w:t xml:space="preserve"> </w:t>
      </w:r>
      <w:r w:rsidR="00B35B24" w:rsidRPr="00556247">
        <w:rPr>
          <w:sz w:val="28"/>
          <w:szCs w:val="28"/>
        </w:rPr>
        <w:t>назначений (назначено – 3 850,0</w:t>
      </w:r>
      <w:r w:rsidRPr="00556247">
        <w:rPr>
          <w:sz w:val="28"/>
          <w:szCs w:val="28"/>
        </w:rPr>
        <w:t>тыс.руб);</w:t>
      </w:r>
    </w:p>
    <w:p w:rsidR="003C7FFB" w:rsidRPr="00556247" w:rsidRDefault="003C7FFB" w:rsidP="003C7FFB">
      <w:pPr>
        <w:pStyle w:val="a3"/>
        <w:ind w:left="1140"/>
        <w:rPr>
          <w:sz w:val="28"/>
          <w:szCs w:val="28"/>
        </w:rPr>
      </w:pPr>
    </w:p>
    <w:p w:rsidR="003C7FFB" w:rsidRPr="003C7FFB" w:rsidRDefault="003C7FFB" w:rsidP="003C7F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6247">
        <w:rPr>
          <w:i/>
          <w:sz w:val="28"/>
          <w:szCs w:val="28"/>
        </w:rPr>
        <w:t xml:space="preserve">доходы, получаемые в виде арендной платы от продажи права на заключение договоров аренды земли, находящиеся в собственности городских округов  </w:t>
      </w:r>
      <w:r w:rsidRPr="00556247">
        <w:rPr>
          <w:sz w:val="28"/>
          <w:szCs w:val="28"/>
        </w:rPr>
        <w:t>–</w:t>
      </w:r>
      <w:r w:rsidRPr="003C7FFB">
        <w:rPr>
          <w:sz w:val="28"/>
          <w:szCs w:val="28"/>
        </w:rPr>
        <w:t xml:space="preserve"> 2 146,75тыс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104,72% от плановых назначений (назначено – 2 050,0тыс.руб.);</w:t>
      </w:r>
    </w:p>
    <w:p w:rsidR="003C7FFB" w:rsidRDefault="003C7FFB" w:rsidP="003C7FFB">
      <w:pPr>
        <w:pStyle w:val="af1"/>
        <w:rPr>
          <w:i/>
          <w:sz w:val="28"/>
          <w:szCs w:val="28"/>
        </w:rPr>
      </w:pPr>
    </w:p>
    <w:p w:rsidR="003C7FFB" w:rsidRPr="00FC774E" w:rsidRDefault="003C7FFB" w:rsidP="003C7FFB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6247">
        <w:rPr>
          <w:i/>
          <w:sz w:val="28"/>
          <w:szCs w:val="28"/>
        </w:rPr>
        <w:t>прочие поступления от использования имуществ, находящегося в собственности городских округов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2 010,68тыс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110,35% от плановых назначений (назначено – 1 822,0тыс.руб.);</w:t>
      </w:r>
    </w:p>
    <w:p w:rsidR="00FC774E" w:rsidRPr="003760E2" w:rsidRDefault="00FC774E" w:rsidP="00FC774E">
      <w:pPr>
        <w:pStyle w:val="a3"/>
        <w:ind w:left="1140"/>
        <w:rPr>
          <w:i/>
          <w:sz w:val="28"/>
          <w:szCs w:val="28"/>
        </w:rPr>
      </w:pPr>
    </w:p>
    <w:p w:rsidR="00FC774E" w:rsidRPr="003760E2" w:rsidRDefault="00FC774E" w:rsidP="00FC774E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проч</w:t>
      </w:r>
      <w:r w:rsidRPr="00556247">
        <w:rPr>
          <w:i/>
          <w:sz w:val="28"/>
          <w:szCs w:val="28"/>
        </w:rPr>
        <w:t xml:space="preserve">ие поступления от денежных взысканий (штрафов) и иных сумм в возмещении ущерба – </w:t>
      </w:r>
      <w:r w:rsidRPr="00556247">
        <w:rPr>
          <w:sz w:val="28"/>
          <w:szCs w:val="28"/>
        </w:rPr>
        <w:t>1 488,10тыс</w:t>
      </w:r>
      <w:proofErr w:type="gramStart"/>
      <w:r w:rsidRPr="00556247">
        <w:rPr>
          <w:sz w:val="28"/>
          <w:szCs w:val="28"/>
        </w:rPr>
        <w:t>.р</w:t>
      </w:r>
      <w:proofErr w:type="gramEnd"/>
      <w:r w:rsidRPr="00556247">
        <w:rPr>
          <w:sz w:val="28"/>
          <w:szCs w:val="28"/>
        </w:rPr>
        <w:t>уб. или 99,21% от</w:t>
      </w:r>
      <w:r>
        <w:rPr>
          <w:sz w:val="28"/>
          <w:szCs w:val="28"/>
        </w:rPr>
        <w:t xml:space="preserve"> плановых назначений (назначено – 1 500,0тыс.руб.);</w:t>
      </w:r>
    </w:p>
    <w:p w:rsidR="003760E2" w:rsidRDefault="003760E2" w:rsidP="003760E2">
      <w:pPr>
        <w:pStyle w:val="a3"/>
        <w:ind w:left="1140"/>
        <w:rPr>
          <w:sz w:val="28"/>
          <w:szCs w:val="28"/>
        </w:rPr>
      </w:pPr>
    </w:p>
    <w:p w:rsidR="00CE1187" w:rsidRPr="00556247" w:rsidRDefault="00CE1187" w:rsidP="00CE1187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556247">
        <w:rPr>
          <w:i/>
          <w:sz w:val="28"/>
          <w:szCs w:val="28"/>
        </w:rPr>
        <w:t xml:space="preserve">доходы, получаемые в виде арендной платы от договоров аренды за земли, государственная собственность на которые не разграничена – </w:t>
      </w:r>
      <w:r w:rsidR="003C7FFB" w:rsidRPr="00556247">
        <w:rPr>
          <w:sz w:val="28"/>
          <w:szCs w:val="28"/>
        </w:rPr>
        <w:t>1 398,89</w:t>
      </w:r>
      <w:r w:rsidRPr="00556247">
        <w:rPr>
          <w:sz w:val="28"/>
          <w:szCs w:val="28"/>
        </w:rPr>
        <w:t>тыс</w:t>
      </w:r>
      <w:proofErr w:type="gramStart"/>
      <w:r w:rsidRPr="00556247">
        <w:rPr>
          <w:sz w:val="28"/>
          <w:szCs w:val="28"/>
        </w:rPr>
        <w:t>.р</w:t>
      </w:r>
      <w:proofErr w:type="gramEnd"/>
      <w:r w:rsidRPr="00556247">
        <w:rPr>
          <w:sz w:val="28"/>
          <w:szCs w:val="28"/>
        </w:rPr>
        <w:t xml:space="preserve">уб. или </w:t>
      </w:r>
      <w:r w:rsidR="003C7FFB" w:rsidRPr="00556247">
        <w:rPr>
          <w:sz w:val="28"/>
          <w:szCs w:val="28"/>
        </w:rPr>
        <w:t>96,48</w:t>
      </w:r>
      <w:r w:rsidRPr="00556247">
        <w:rPr>
          <w:sz w:val="28"/>
          <w:szCs w:val="28"/>
        </w:rPr>
        <w:t xml:space="preserve">% от плановых назначений (назначено – </w:t>
      </w:r>
      <w:r w:rsidR="003C7FFB" w:rsidRPr="00556247">
        <w:rPr>
          <w:sz w:val="28"/>
          <w:szCs w:val="28"/>
        </w:rPr>
        <w:t>1 450,0</w:t>
      </w:r>
      <w:r w:rsidRPr="00556247">
        <w:rPr>
          <w:sz w:val="28"/>
          <w:szCs w:val="28"/>
        </w:rPr>
        <w:t>тыс.руб.);</w:t>
      </w:r>
    </w:p>
    <w:p w:rsidR="003760E2" w:rsidRDefault="003760E2" w:rsidP="003760E2">
      <w:pPr>
        <w:pStyle w:val="a3"/>
        <w:ind w:left="1140"/>
        <w:rPr>
          <w:i/>
          <w:sz w:val="28"/>
          <w:szCs w:val="28"/>
        </w:rPr>
      </w:pPr>
    </w:p>
    <w:p w:rsidR="00A608FF" w:rsidRPr="00556247" w:rsidRDefault="00A608FF" w:rsidP="00A608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56247">
        <w:rPr>
          <w:i/>
          <w:sz w:val="28"/>
          <w:szCs w:val="28"/>
        </w:rPr>
        <w:t>плата за негативное воздействие на окружающую среду</w:t>
      </w:r>
      <w:r w:rsidR="00B12949" w:rsidRPr="00556247">
        <w:rPr>
          <w:sz w:val="28"/>
          <w:szCs w:val="28"/>
        </w:rPr>
        <w:t xml:space="preserve"> – 1 180,57тыс</w:t>
      </w:r>
      <w:proofErr w:type="gramStart"/>
      <w:r w:rsidR="00B12949" w:rsidRPr="00556247">
        <w:rPr>
          <w:sz w:val="28"/>
          <w:szCs w:val="28"/>
        </w:rPr>
        <w:t>.р</w:t>
      </w:r>
      <w:proofErr w:type="gramEnd"/>
      <w:r w:rsidR="00B12949" w:rsidRPr="00556247">
        <w:rPr>
          <w:sz w:val="28"/>
          <w:szCs w:val="28"/>
        </w:rPr>
        <w:t>уб. или  95,83</w:t>
      </w:r>
      <w:r w:rsidRPr="00556247">
        <w:rPr>
          <w:sz w:val="28"/>
          <w:szCs w:val="28"/>
        </w:rPr>
        <w:t>% от планов</w:t>
      </w:r>
      <w:r w:rsidR="002819FA" w:rsidRPr="00556247">
        <w:rPr>
          <w:sz w:val="28"/>
          <w:szCs w:val="28"/>
        </w:rPr>
        <w:t xml:space="preserve">ых </w:t>
      </w:r>
      <w:r w:rsidR="00B12949" w:rsidRPr="00556247">
        <w:rPr>
          <w:sz w:val="28"/>
          <w:szCs w:val="28"/>
        </w:rPr>
        <w:t>назначений (назначено – 1 232,0</w:t>
      </w:r>
      <w:r w:rsidRPr="00556247">
        <w:rPr>
          <w:sz w:val="28"/>
          <w:szCs w:val="28"/>
        </w:rPr>
        <w:t>тыс.руб);</w:t>
      </w:r>
    </w:p>
    <w:p w:rsidR="003760E2" w:rsidRDefault="003760E2" w:rsidP="003760E2">
      <w:pPr>
        <w:pStyle w:val="a3"/>
        <w:ind w:left="1140"/>
        <w:rPr>
          <w:sz w:val="28"/>
          <w:szCs w:val="28"/>
        </w:rPr>
      </w:pPr>
    </w:p>
    <w:p w:rsidR="00A608FF" w:rsidRPr="0080473F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80473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городских округов – </w:t>
      </w:r>
      <w:r w:rsidR="00B12949" w:rsidRPr="0080473F">
        <w:rPr>
          <w:sz w:val="28"/>
          <w:szCs w:val="28"/>
        </w:rPr>
        <w:t>604,61тыс</w:t>
      </w:r>
      <w:proofErr w:type="gramStart"/>
      <w:r w:rsidR="00B12949" w:rsidRPr="0080473F">
        <w:rPr>
          <w:sz w:val="28"/>
          <w:szCs w:val="28"/>
        </w:rPr>
        <w:t>.р</w:t>
      </w:r>
      <w:proofErr w:type="gramEnd"/>
      <w:r w:rsidR="00B12949" w:rsidRPr="0080473F">
        <w:rPr>
          <w:sz w:val="28"/>
          <w:szCs w:val="28"/>
        </w:rPr>
        <w:t>уб. или 109,73</w:t>
      </w:r>
      <w:r w:rsidRPr="0080473F">
        <w:rPr>
          <w:sz w:val="28"/>
          <w:szCs w:val="28"/>
        </w:rPr>
        <w:t>% от планов</w:t>
      </w:r>
      <w:r w:rsidR="002819FA" w:rsidRPr="0080473F">
        <w:rPr>
          <w:sz w:val="28"/>
          <w:szCs w:val="28"/>
        </w:rPr>
        <w:t>ы</w:t>
      </w:r>
      <w:r w:rsidR="00B12949" w:rsidRPr="0080473F">
        <w:rPr>
          <w:sz w:val="28"/>
          <w:szCs w:val="28"/>
        </w:rPr>
        <w:t>х назначений (назначено – 551,0</w:t>
      </w:r>
      <w:r w:rsidRPr="0080473F">
        <w:rPr>
          <w:sz w:val="28"/>
          <w:szCs w:val="28"/>
        </w:rPr>
        <w:t>тыс.руб.);</w:t>
      </w:r>
    </w:p>
    <w:p w:rsidR="003760E2" w:rsidRDefault="003760E2" w:rsidP="003760E2">
      <w:pPr>
        <w:pStyle w:val="a3"/>
        <w:ind w:left="1140"/>
        <w:rPr>
          <w:i/>
          <w:sz w:val="28"/>
          <w:szCs w:val="28"/>
        </w:rPr>
      </w:pPr>
    </w:p>
    <w:p w:rsidR="00A608FF" w:rsidRPr="00AF5B9D" w:rsidRDefault="00A608FF" w:rsidP="00A608FF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прочие доходы от оказания платных услуг получателями средств бюджетов городских округов – </w:t>
      </w:r>
      <w:r w:rsidR="005668C5">
        <w:rPr>
          <w:sz w:val="28"/>
          <w:szCs w:val="28"/>
        </w:rPr>
        <w:t>311,82тыс</w:t>
      </w:r>
      <w:proofErr w:type="gramStart"/>
      <w:r w:rsidR="005668C5">
        <w:rPr>
          <w:sz w:val="28"/>
          <w:szCs w:val="28"/>
        </w:rPr>
        <w:t>.р</w:t>
      </w:r>
      <w:proofErr w:type="gramEnd"/>
      <w:r w:rsidR="005668C5">
        <w:rPr>
          <w:sz w:val="28"/>
          <w:szCs w:val="28"/>
        </w:rPr>
        <w:t>уб. или 100,26</w:t>
      </w:r>
      <w:r>
        <w:rPr>
          <w:sz w:val="28"/>
          <w:szCs w:val="28"/>
        </w:rPr>
        <w:t>% от плановы</w:t>
      </w:r>
      <w:r w:rsidR="002819FA">
        <w:rPr>
          <w:sz w:val="28"/>
          <w:szCs w:val="28"/>
        </w:rPr>
        <w:t>х</w:t>
      </w:r>
      <w:r w:rsidR="005668C5">
        <w:rPr>
          <w:sz w:val="28"/>
          <w:szCs w:val="28"/>
        </w:rPr>
        <w:t xml:space="preserve"> назначений (назначено – 311,0</w:t>
      </w:r>
      <w:r w:rsidR="00AF5B9D">
        <w:rPr>
          <w:sz w:val="28"/>
          <w:szCs w:val="28"/>
        </w:rPr>
        <w:t>тыс.руб.).</w:t>
      </w:r>
    </w:p>
    <w:p w:rsidR="00AF5B9D" w:rsidRDefault="00AF5B9D" w:rsidP="00AF5B9D">
      <w:pPr>
        <w:pStyle w:val="af1"/>
        <w:rPr>
          <w:i/>
          <w:sz w:val="28"/>
          <w:szCs w:val="28"/>
        </w:rPr>
      </w:pPr>
    </w:p>
    <w:p w:rsidR="00AF5B9D" w:rsidRDefault="00AF5B9D" w:rsidP="00AF5B9D">
      <w:pPr>
        <w:pStyle w:val="a3"/>
        <w:rPr>
          <w:i/>
          <w:sz w:val="28"/>
          <w:szCs w:val="28"/>
        </w:rPr>
      </w:pPr>
    </w:p>
    <w:p w:rsidR="00AF5B9D" w:rsidRPr="003760E2" w:rsidRDefault="00AF5B9D" w:rsidP="00AF5B9D">
      <w:pPr>
        <w:pStyle w:val="a3"/>
        <w:rPr>
          <w:i/>
          <w:sz w:val="28"/>
          <w:szCs w:val="28"/>
        </w:rPr>
      </w:pPr>
    </w:p>
    <w:p w:rsidR="003760E2" w:rsidRPr="005668C5" w:rsidRDefault="003760E2" w:rsidP="003760E2">
      <w:pPr>
        <w:pStyle w:val="a3"/>
        <w:ind w:left="1140"/>
        <w:rPr>
          <w:sz w:val="28"/>
          <w:szCs w:val="28"/>
        </w:rPr>
      </w:pPr>
    </w:p>
    <w:p w:rsidR="00A608FF" w:rsidRDefault="00A608FF" w:rsidP="00A608FF">
      <w:pPr>
        <w:pStyle w:val="a3"/>
        <w:rPr>
          <w:sz w:val="28"/>
          <w:szCs w:val="28"/>
        </w:rPr>
      </w:pPr>
    </w:p>
    <w:p w:rsidR="00A608FF" w:rsidRDefault="00A608FF" w:rsidP="00A608FF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перечисления</w:t>
      </w:r>
    </w:p>
    <w:p w:rsidR="00A608FF" w:rsidRDefault="00A608FF" w:rsidP="00A608FF">
      <w:pPr>
        <w:pStyle w:val="a3"/>
        <w:ind w:firstLine="709"/>
        <w:rPr>
          <w:b/>
          <w:sz w:val="28"/>
          <w:szCs w:val="28"/>
        </w:rPr>
      </w:pPr>
    </w:p>
    <w:p w:rsidR="00A608FF" w:rsidRDefault="00A608FF" w:rsidP="00A608FF">
      <w:pPr>
        <w:pStyle w:val="a3"/>
        <w:ind w:firstLine="720"/>
        <w:rPr>
          <w:sz w:val="28"/>
        </w:rPr>
      </w:pPr>
      <w:r>
        <w:rPr>
          <w:sz w:val="28"/>
        </w:rPr>
        <w:t>Объём поступлений безвозмездных перечислений из бюджетов других  уровней  бюджетной сис</w:t>
      </w:r>
      <w:r w:rsidR="00A92BBA">
        <w:rPr>
          <w:sz w:val="28"/>
        </w:rPr>
        <w:t>темы Российской Федерации в 2019</w:t>
      </w:r>
      <w:r>
        <w:rPr>
          <w:sz w:val="28"/>
        </w:rPr>
        <w:t xml:space="preserve"> </w:t>
      </w:r>
      <w:r w:rsidR="00A92BBA">
        <w:rPr>
          <w:sz w:val="28"/>
        </w:rPr>
        <w:t>году составил         238 349,28тыс</w:t>
      </w:r>
      <w:proofErr w:type="gramStart"/>
      <w:r w:rsidR="00A92BBA">
        <w:rPr>
          <w:sz w:val="28"/>
        </w:rPr>
        <w:t>.р</w:t>
      </w:r>
      <w:proofErr w:type="gramEnd"/>
      <w:r w:rsidR="00A92BBA">
        <w:rPr>
          <w:sz w:val="28"/>
        </w:rPr>
        <w:t>уб. или 99,10</w:t>
      </w:r>
      <w:r w:rsidR="00341583">
        <w:rPr>
          <w:sz w:val="28"/>
        </w:rPr>
        <w:t>% от планов</w:t>
      </w:r>
      <w:r w:rsidR="00A92BBA">
        <w:rPr>
          <w:sz w:val="28"/>
        </w:rPr>
        <w:t xml:space="preserve">ых назначений (план – 240 505,01тыс.руб.), </w:t>
      </w:r>
      <w:r w:rsidR="00AC4A5A">
        <w:rPr>
          <w:sz w:val="28"/>
        </w:rPr>
        <w:t xml:space="preserve"> </w:t>
      </w:r>
      <w:r w:rsidR="00A92BBA">
        <w:rPr>
          <w:sz w:val="28"/>
        </w:rPr>
        <w:t>включая</w:t>
      </w:r>
      <w:r w:rsidR="00AC4A5A">
        <w:rPr>
          <w:sz w:val="28"/>
        </w:rPr>
        <w:t xml:space="preserve">  </w:t>
      </w:r>
      <w:r>
        <w:rPr>
          <w:sz w:val="28"/>
        </w:rPr>
        <w:t>средства бюджетов Российской Федерации и Пермского края.</w:t>
      </w:r>
    </w:p>
    <w:p w:rsidR="00A608FF" w:rsidRDefault="00A608FF" w:rsidP="00A608F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</w:t>
      </w:r>
      <w:r w:rsidR="00AC4A5A">
        <w:rPr>
          <w:sz w:val="28"/>
          <w:szCs w:val="28"/>
        </w:rPr>
        <w:t xml:space="preserve">е назначения исполнены на </w:t>
      </w:r>
      <w:r w:rsidR="00391342">
        <w:rPr>
          <w:sz w:val="28"/>
          <w:szCs w:val="28"/>
        </w:rPr>
        <w:t>110,30</w:t>
      </w:r>
      <w:r>
        <w:rPr>
          <w:sz w:val="28"/>
          <w:szCs w:val="28"/>
        </w:rPr>
        <w:t>% (</w:t>
      </w:r>
      <w:r w:rsidR="00391342">
        <w:rPr>
          <w:sz w:val="28"/>
          <w:szCs w:val="28"/>
        </w:rPr>
        <w:t>первоначальный план – 216 094,0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A608FF" w:rsidRDefault="00391342" w:rsidP="00A608FF">
      <w:pPr>
        <w:pStyle w:val="a3"/>
        <w:ind w:firstLine="709"/>
        <w:rPr>
          <w:sz w:val="28"/>
        </w:rPr>
      </w:pPr>
      <w:r>
        <w:rPr>
          <w:sz w:val="28"/>
        </w:rPr>
        <w:t>По сравнению с 2018</w:t>
      </w:r>
      <w:r w:rsidR="00A608FF">
        <w:rPr>
          <w:sz w:val="28"/>
        </w:rPr>
        <w:t xml:space="preserve"> годом</w:t>
      </w:r>
      <w:r w:rsidR="00C41B3C">
        <w:rPr>
          <w:sz w:val="28"/>
        </w:rPr>
        <w:t>,</w:t>
      </w:r>
      <w:r w:rsidR="00A608FF">
        <w:rPr>
          <w:sz w:val="28"/>
        </w:rPr>
        <w:t xml:space="preserve"> объём безвоз</w:t>
      </w:r>
      <w:r>
        <w:rPr>
          <w:sz w:val="28"/>
        </w:rPr>
        <w:t>мездных перечислений  увеличился</w:t>
      </w:r>
      <w:r w:rsidR="00C41B3C">
        <w:rPr>
          <w:sz w:val="28"/>
        </w:rPr>
        <w:t xml:space="preserve">  на 6 254,03</w:t>
      </w:r>
      <w:r w:rsidR="00A608FF">
        <w:rPr>
          <w:sz w:val="28"/>
        </w:rPr>
        <w:t>тыс</w:t>
      </w:r>
      <w:proofErr w:type="gramStart"/>
      <w:r w:rsidR="00A608FF">
        <w:rPr>
          <w:sz w:val="28"/>
        </w:rPr>
        <w:t>.р</w:t>
      </w:r>
      <w:proofErr w:type="gramEnd"/>
      <w:r w:rsidR="00A608FF">
        <w:rPr>
          <w:sz w:val="28"/>
        </w:rPr>
        <w:t xml:space="preserve">уб. или </w:t>
      </w:r>
      <w:r w:rsidR="006B6119">
        <w:rPr>
          <w:sz w:val="28"/>
        </w:rPr>
        <w:t>5,83</w:t>
      </w:r>
      <w:r w:rsidR="00A608FF">
        <w:rPr>
          <w:sz w:val="28"/>
        </w:rPr>
        <w:t>%  (поступления прошлых пер</w:t>
      </w:r>
      <w:r>
        <w:rPr>
          <w:sz w:val="28"/>
        </w:rPr>
        <w:t xml:space="preserve">иодов составили: 2018 год – 225 225,12тыс.руб., </w:t>
      </w:r>
      <w:r w:rsidR="00C41B3C">
        <w:rPr>
          <w:sz w:val="28"/>
        </w:rPr>
        <w:t xml:space="preserve">2017 год – 231 479,15тыс.руб., </w:t>
      </w:r>
      <w:r w:rsidR="00A608FF">
        <w:rPr>
          <w:sz w:val="28"/>
        </w:rPr>
        <w:t>20</w:t>
      </w:r>
      <w:r>
        <w:rPr>
          <w:sz w:val="28"/>
        </w:rPr>
        <w:t>16 год – 204 601,11тыс.руб.</w:t>
      </w:r>
      <w:r w:rsidR="00A608FF">
        <w:rPr>
          <w:sz w:val="28"/>
        </w:rPr>
        <w:t>).</w:t>
      </w:r>
    </w:p>
    <w:p w:rsidR="00A608FF" w:rsidRDefault="006B6119" w:rsidP="00A608FF">
      <w:pPr>
        <w:pStyle w:val="a3"/>
        <w:ind w:firstLine="720"/>
        <w:rPr>
          <w:sz w:val="28"/>
        </w:rPr>
      </w:pPr>
      <w:r>
        <w:rPr>
          <w:sz w:val="28"/>
        </w:rPr>
        <w:t>У</w:t>
      </w:r>
      <w:r w:rsidR="00C874ED">
        <w:rPr>
          <w:sz w:val="28"/>
        </w:rPr>
        <w:t>дельный  вес</w:t>
      </w:r>
      <w:r w:rsidR="00A608FF">
        <w:rPr>
          <w:sz w:val="28"/>
        </w:rPr>
        <w:t xml:space="preserve"> безвозмездных  перечислений из  бюджетов других  уровней  бюджетной  системы Российской Федерации в  общем  объёме доходов </w:t>
      </w:r>
      <w:proofErr w:type="gramStart"/>
      <w:r w:rsidR="00A608FF">
        <w:rPr>
          <w:sz w:val="28"/>
        </w:rPr>
        <w:t>бю</w:t>
      </w:r>
      <w:r w:rsidR="00C874ED">
        <w:rPr>
          <w:sz w:val="28"/>
        </w:rPr>
        <w:t>джета</w:t>
      </w:r>
      <w:proofErr w:type="gramEnd"/>
      <w:r w:rsidR="00C874ED">
        <w:rPr>
          <w:sz w:val="28"/>
        </w:rPr>
        <w:t xml:space="preserve"> ЗАТО Звёздный</w:t>
      </w:r>
      <w:r>
        <w:rPr>
          <w:sz w:val="28"/>
        </w:rPr>
        <w:t xml:space="preserve"> в отчётном периоде  составил 83,70</w:t>
      </w:r>
      <w:r w:rsidR="00A608FF">
        <w:rPr>
          <w:sz w:val="28"/>
        </w:rPr>
        <w:t xml:space="preserve">% (удельный </w:t>
      </w:r>
      <w:r>
        <w:rPr>
          <w:sz w:val="28"/>
        </w:rPr>
        <w:t xml:space="preserve"> </w:t>
      </w:r>
      <w:r w:rsidR="00A608FF">
        <w:rPr>
          <w:sz w:val="28"/>
        </w:rPr>
        <w:t xml:space="preserve">вес по периодам:  </w:t>
      </w:r>
      <w:r>
        <w:rPr>
          <w:sz w:val="28"/>
        </w:rPr>
        <w:t xml:space="preserve">2018 год – 83,65%;  2017 год – 83,73%; </w:t>
      </w:r>
      <w:r w:rsidR="00C874ED">
        <w:rPr>
          <w:sz w:val="28"/>
        </w:rPr>
        <w:t xml:space="preserve"> </w:t>
      </w:r>
      <w:r>
        <w:rPr>
          <w:sz w:val="28"/>
        </w:rPr>
        <w:t>2016 год – 82,03%.</w:t>
      </w:r>
      <w:r w:rsidR="00A608FF">
        <w:rPr>
          <w:sz w:val="28"/>
        </w:rPr>
        <w:t>).</w:t>
      </w:r>
    </w:p>
    <w:p w:rsidR="00A608FF" w:rsidRDefault="00A608FF" w:rsidP="00A608FF">
      <w:pPr>
        <w:pStyle w:val="a3"/>
        <w:ind w:firstLine="720"/>
        <w:rPr>
          <w:sz w:val="28"/>
        </w:rPr>
      </w:pPr>
    </w:p>
    <w:p w:rsidR="00A608FF" w:rsidRDefault="00A608FF" w:rsidP="00A608FF">
      <w:pPr>
        <w:pStyle w:val="a3"/>
        <w:ind w:firstLine="720"/>
        <w:rPr>
          <w:sz w:val="28"/>
        </w:rPr>
      </w:pPr>
      <w:r>
        <w:rPr>
          <w:sz w:val="28"/>
        </w:rPr>
        <w:t xml:space="preserve">Структура безвозмездных перечислений в </w:t>
      </w:r>
      <w:proofErr w:type="gramStart"/>
      <w:r>
        <w:rPr>
          <w:sz w:val="28"/>
        </w:rPr>
        <w:t>бюджет</w:t>
      </w:r>
      <w:proofErr w:type="gramEnd"/>
      <w:r>
        <w:rPr>
          <w:sz w:val="28"/>
        </w:rPr>
        <w:t xml:space="preserve">  ЗАТО Звёздный из федерал</w:t>
      </w:r>
      <w:r w:rsidR="00CF0DC2">
        <w:rPr>
          <w:sz w:val="28"/>
        </w:rPr>
        <w:t>ьного и краевых  бюджетов в 2019</w:t>
      </w:r>
      <w:r>
        <w:rPr>
          <w:sz w:val="28"/>
        </w:rPr>
        <w:t xml:space="preserve"> году представлена:</w:t>
      </w:r>
    </w:p>
    <w:p w:rsidR="00CF0DC2" w:rsidRDefault="00A608FF" w:rsidP="00CF0DC2">
      <w:pPr>
        <w:pStyle w:val="a3"/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Дотации городскому округу ЗАТО Звёздный поступило </w:t>
      </w:r>
      <w:r w:rsidR="00B02EE0">
        <w:rPr>
          <w:sz w:val="28"/>
        </w:rPr>
        <w:t xml:space="preserve">в сумме </w:t>
      </w:r>
      <w:r w:rsidR="00CF0DC2">
        <w:rPr>
          <w:sz w:val="28"/>
        </w:rPr>
        <w:t>122 958,10тыс</w:t>
      </w:r>
      <w:proofErr w:type="gramStart"/>
      <w:r w:rsidR="00CF0DC2">
        <w:rPr>
          <w:sz w:val="28"/>
        </w:rPr>
        <w:t>.р</w:t>
      </w:r>
      <w:proofErr w:type="gramEnd"/>
      <w:r w:rsidR="00CF0DC2">
        <w:rPr>
          <w:sz w:val="28"/>
        </w:rPr>
        <w:t>уб. или 99,65% от плановых назначений (утверждено – 123 392,70тыс.руб).</w:t>
      </w:r>
    </w:p>
    <w:p w:rsidR="00CF0DC2" w:rsidRDefault="00CF0DC2" w:rsidP="00CF0DC2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</w:t>
      </w:r>
      <w:r w:rsidR="00DC3855">
        <w:rPr>
          <w:sz w:val="28"/>
          <w:szCs w:val="28"/>
        </w:rPr>
        <w:t>о утверждённые назначения исполнены на 101,56</w:t>
      </w:r>
      <w:r>
        <w:rPr>
          <w:sz w:val="28"/>
          <w:szCs w:val="28"/>
        </w:rPr>
        <w:t xml:space="preserve">% (первоначальный план – </w:t>
      </w:r>
      <w:r w:rsidR="00DC3855">
        <w:rPr>
          <w:sz w:val="28"/>
          <w:szCs w:val="28"/>
        </w:rPr>
        <w:t>121 068,20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A608FF" w:rsidRDefault="00AC554B" w:rsidP="00A608FF">
      <w:pPr>
        <w:pStyle w:val="a3"/>
        <w:ind w:firstLine="720"/>
        <w:rPr>
          <w:sz w:val="28"/>
        </w:rPr>
      </w:pPr>
      <w:r>
        <w:rPr>
          <w:sz w:val="28"/>
        </w:rPr>
        <w:t xml:space="preserve"> </w:t>
      </w:r>
    </w:p>
    <w:p w:rsidR="00A608FF" w:rsidRDefault="00A608FF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дотации  бюджетам  городских округов, связанные с особым режимом безопасного функционирования закрытых административно-терр</w:t>
      </w:r>
      <w:r w:rsidR="00B9570F">
        <w:rPr>
          <w:sz w:val="28"/>
        </w:rPr>
        <w:t>ит</w:t>
      </w:r>
      <w:r w:rsidR="00AC554B">
        <w:rPr>
          <w:sz w:val="28"/>
        </w:rPr>
        <w:t>ориальных образований – 52 758,0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A608FF" w:rsidRDefault="00A608FF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дотации  бюджетам  городских округов  на  выравнивание уровня  б</w:t>
      </w:r>
      <w:r w:rsidR="00B9570F">
        <w:rPr>
          <w:sz w:val="28"/>
        </w:rPr>
        <w:t>юд</w:t>
      </w:r>
      <w:r w:rsidR="00AC554B">
        <w:rPr>
          <w:sz w:val="28"/>
        </w:rPr>
        <w:t>жетной обеспеченности – 67 883,60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="00956AE7">
        <w:rPr>
          <w:sz w:val="28"/>
        </w:rPr>
        <w:t>;</w:t>
      </w:r>
    </w:p>
    <w:p w:rsidR="00956AE7" w:rsidRDefault="00956AE7" w:rsidP="00A608FF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прочие дотации бю</w:t>
      </w:r>
      <w:r w:rsidR="00AC554B">
        <w:rPr>
          <w:sz w:val="28"/>
        </w:rPr>
        <w:t>джетам городских округов – 2 316,50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A608FF" w:rsidRDefault="00A608FF" w:rsidP="00A608FF">
      <w:pPr>
        <w:pStyle w:val="a3"/>
        <w:ind w:left="360"/>
        <w:rPr>
          <w:sz w:val="28"/>
        </w:rPr>
      </w:pPr>
    </w:p>
    <w:p w:rsidR="00AC554B" w:rsidRDefault="00A608FF" w:rsidP="00AC554B">
      <w:pPr>
        <w:pStyle w:val="a3"/>
        <w:ind w:firstLine="709"/>
        <w:rPr>
          <w:sz w:val="28"/>
        </w:rPr>
      </w:pPr>
      <w:r>
        <w:rPr>
          <w:sz w:val="28"/>
        </w:rPr>
        <w:t xml:space="preserve">   - </w:t>
      </w:r>
      <w:r>
        <w:rPr>
          <w:i/>
          <w:sz w:val="28"/>
        </w:rPr>
        <w:t xml:space="preserve">Субсидии </w:t>
      </w:r>
      <w:r>
        <w:rPr>
          <w:sz w:val="28"/>
        </w:rPr>
        <w:t>городскому округу ЗАТО Звёздный</w:t>
      </w:r>
      <w:r>
        <w:rPr>
          <w:i/>
          <w:sz w:val="28"/>
        </w:rPr>
        <w:t xml:space="preserve"> </w:t>
      </w:r>
      <w:r w:rsidR="00A3767A">
        <w:rPr>
          <w:sz w:val="28"/>
        </w:rPr>
        <w:t xml:space="preserve">поступило всего </w:t>
      </w:r>
      <w:r w:rsidR="003B5B31">
        <w:rPr>
          <w:sz w:val="28"/>
        </w:rPr>
        <w:t>26 898,70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</w:t>
      </w:r>
      <w:r w:rsidR="00AC554B">
        <w:rPr>
          <w:sz w:val="28"/>
        </w:rPr>
        <w:t xml:space="preserve">или </w:t>
      </w:r>
      <w:r w:rsidR="00FD541E">
        <w:rPr>
          <w:sz w:val="28"/>
        </w:rPr>
        <w:t>99,14</w:t>
      </w:r>
      <w:r w:rsidR="00AC554B">
        <w:rPr>
          <w:sz w:val="28"/>
        </w:rPr>
        <w:t xml:space="preserve">% от плановых назначений (утверждено – </w:t>
      </w:r>
      <w:r w:rsidR="00FD541E">
        <w:rPr>
          <w:sz w:val="28"/>
        </w:rPr>
        <w:t>27 131,64</w:t>
      </w:r>
      <w:r w:rsidR="00AC554B">
        <w:rPr>
          <w:sz w:val="28"/>
        </w:rPr>
        <w:t>тыс.руб).</w:t>
      </w:r>
    </w:p>
    <w:p w:rsidR="00AC554B" w:rsidRDefault="00AC554B" w:rsidP="00AC554B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Первоначально утверждённые назначения исполнены на</w:t>
      </w:r>
      <w:r w:rsidR="00FD541E">
        <w:rPr>
          <w:sz w:val="28"/>
          <w:szCs w:val="28"/>
        </w:rPr>
        <w:t xml:space="preserve"> 99,81</w:t>
      </w:r>
      <w:r>
        <w:rPr>
          <w:sz w:val="28"/>
          <w:szCs w:val="28"/>
        </w:rPr>
        <w:t xml:space="preserve">% (первоначальный план – </w:t>
      </w:r>
      <w:r w:rsidR="00FD541E">
        <w:rPr>
          <w:sz w:val="28"/>
          <w:szCs w:val="28"/>
        </w:rPr>
        <w:t>26 950,0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уб.). </w:t>
      </w:r>
    </w:p>
    <w:p w:rsidR="00A608FF" w:rsidRDefault="00A608FF" w:rsidP="00A608FF">
      <w:pPr>
        <w:pStyle w:val="a3"/>
        <w:ind w:left="360"/>
        <w:rPr>
          <w:sz w:val="28"/>
        </w:rPr>
      </w:pPr>
    </w:p>
    <w:p w:rsidR="00A608FF" w:rsidRPr="00364376" w:rsidRDefault="00A608FF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 w:rsidRPr="00364376">
        <w:rPr>
          <w:sz w:val="28"/>
        </w:rPr>
        <w:lastRenderedPageBreak/>
        <w:t>субсидии на проектирование, строительство (реконструкцию), капитальный ремонт и ремон</w:t>
      </w:r>
      <w:r w:rsidR="00A3767A" w:rsidRPr="00364376">
        <w:rPr>
          <w:sz w:val="28"/>
        </w:rPr>
        <w:t>т</w:t>
      </w:r>
      <w:r w:rsidR="001F2671" w:rsidRPr="00364376">
        <w:rPr>
          <w:sz w:val="28"/>
        </w:rPr>
        <w:t xml:space="preserve"> автомобильных дорог – 4 351,94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</w:t>
      </w:r>
      <w:r w:rsidR="00A3767A" w:rsidRPr="00364376">
        <w:rPr>
          <w:sz w:val="28"/>
        </w:rPr>
        <w:t>.;</w:t>
      </w:r>
    </w:p>
    <w:p w:rsidR="00FD541E" w:rsidRDefault="00FD541E" w:rsidP="00FD541E">
      <w:pPr>
        <w:pStyle w:val="a3"/>
        <w:ind w:left="851"/>
        <w:rPr>
          <w:sz w:val="28"/>
        </w:rPr>
      </w:pPr>
    </w:p>
    <w:p w:rsidR="00FD541E" w:rsidRPr="00364376" w:rsidRDefault="00FD541E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 w:rsidRPr="00364376">
        <w:rPr>
          <w:sz w:val="28"/>
        </w:rPr>
        <w:t xml:space="preserve">Субсидии на </w:t>
      </w:r>
      <w:proofErr w:type="spellStart"/>
      <w:r w:rsidRPr="00364376">
        <w:rPr>
          <w:sz w:val="28"/>
        </w:rPr>
        <w:t>софинансирование</w:t>
      </w:r>
      <w:proofErr w:type="spellEnd"/>
      <w:r w:rsidRPr="00364376">
        <w:rPr>
          <w:sz w:val="28"/>
        </w:rPr>
        <w:t xml:space="preserve"> капитальных вложений в объекты государственной (муниципальной) собственности – 12 149,43тыс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FD541E" w:rsidRPr="00364376" w:rsidRDefault="00FD541E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 w:rsidRPr="00364376">
        <w:rPr>
          <w:sz w:val="28"/>
        </w:rPr>
        <w:t>Субсидии на реализацию мероприятий государственной программы Российской Федерации «Доступная среда» - 500,0тыс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A3767A" w:rsidRPr="00364376" w:rsidRDefault="00A3767A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 w:rsidRPr="00364376">
        <w:rPr>
          <w:sz w:val="28"/>
        </w:rPr>
        <w:t>субсидии на обеспечение развития и укрепления материально-технической базы домов культуры</w:t>
      </w:r>
      <w:r w:rsidR="00FD541E" w:rsidRPr="00364376">
        <w:rPr>
          <w:sz w:val="28"/>
        </w:rPr>
        <w:t xml:space="preserve"> – 986,27</w:t>
      </w:r>
      <w:r w:rsidR="0041415E" w:rsidRPr="00364376">
        <w:rPr>
          <w:sz w:val="28"/>
        </w:rPr>
        <w:t>тыс</w:t>
      </w:r>
      <w:proofErr w:type="gramStart"/>
      <w:r w:rsidR="0041415E" w:rsidRPr="00364376">
        <w:rPr>
          <w:sz w:val="28"/>
        </w:rPr>
        <w:t>.р</w:t>
      </w:r>
      <w:proofErr w:type="gramEnd"/>
      <w:r w:rsidR="0041415E" w:rsidRPr="00364376">
        <w:rPr>
          <w:sz w:val="28"/>
        </w:rPr>
        <w:t>уб.;</w:t>
      </w:r>
    </w:p>
    <w:p w:rsidR="001F2671" w:rsidRPr="00364376" w:rsidRDefault="001F2671" w:rsidP="00A608FF">
      <w:pPr>
        <w:pStyle w:val="a3"/>
        <w:numPr>
          <w:ilvl w:val="0"/>
          <w:numId w:val="3"/>
        </w:numPr>
        <w:ind w:hanging="229"/>
        <w:rPr>
          <w:sz w:val="28"/>
        </w:rPr>
      </w:pPr>
      <w:r w:rsidRPr="00364376">
        <w:rPr>
          <w:sz w:val="28"/>
        </w:rPr>
        <w:t>субсидии на реализацию мероприятий в сфере молодёжной политики – 199,80тыс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A608FF" w:rsidRPr="00364376" w:rsidRDefault="00A608FF" w:rsidP="00A608FF">
      <w:pPr>
        <w:pStyle w:val="a3"/>
        <w:numPr>
          <w:ilvl w:val="0"/>
          <w:numId w:val="5"/>
        </w:numPr>
        <w:rPr>
          <w:sz w:val="28"/>
        </w:rPr>
      </w:pPr>
      <w:r w:rsidRPr="00364376">
        <w:rPr>
          <w:sz w:val="28"/>
        </w:rPr>
        <w:t>субсидии  на обеспечение работников муниципальных учреждений путёвками на са</w:t>
      </w:r>
      <w:r w:rsidR="00A3767A" w:rsidRPr="00364376">
        <w:rPr>
          <w:sz w:val="28"/>
        </w:rPr>
        <w:t xml:space="preserve">наторно-курортное лечение – </w:t>
      </w:r>
      <w:r w:rsidR="001F2671" w:rsidRPr="00364376">
        <w:rPr>
          <w:sz w:val="28"/>
        </w:rPr>
        <w:t>50,70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A608FF" w:rsidRPr="00364376" w:rsidRDefault="00A608FF" w:rsidP="00A608FF">
      <w:pPr>
        <w:pStyle w:val="a3"/>
        <w:numPr>
          <w:ilvl w:val="0"/>
          <w:numId w:val="5"/>
        </w:numPr>
        <w:rPr>
          <w:sz w:val="28"/>
        </w:rPr>
      </w:pPr>
      <w:r w:rsidRPr="00364376">
        <w:rPr>
          <w:sz w:val="28"/>
        </w:rPr>
        <w:t>субсидии на поддержку муниципальных программ формирования современной го</w:t>
      </w:r>
      <w:r w:rsidR="00A3767A" w:rsidRPr="00364376">
        <w:rPr>
          <w:sz w:val="28"/>
        </w:rPr>
        <w:t xml:space="preserve">родской среды – </w:t>
      </w:r>
      <w:r w:rsidR="00FD541E" w:rsidRPr="00364376">
        <w:rPr>
          <w:sz w:val="28"/>
        </w:rPr>
        <w:t>4 923,60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A608FF" w:rsidRPr="00364376" w:rsidRDefault="00A608FF" w:rsidP="00A608FF">
      <w:pPr>
        <w:pStyle w:val="a3"/>
        <w:numPr>
          <w:ilvl w:val="0"/>
          <w:numId w:val="5"/>
        </w:numPr>
        <w:rPr>
          <w:sz w:val="28"/>
        </w:rPr>
      </w:pPr>
      <w:r w:rsidRPr="00364376">
        <w:rPr>
          <w:sz w:val="28"/>
        </w:rPr>
        <w:t>субсидии на выплаты материального стимулирова</w:t>
      </w:r>
      <w:r w:rsidR="00A3767A" w:rsidRPr="00364376">
        <w:rPr>
          <w:sz w:val="28"/>
        </w:rPr>
        <w:t>ния народным дружинникам –</w:t>
      </w:r>
      <w:r w:rsidR="001F2671" w:rsidRPr="00364376">
        <w:rPr>
          <w:sz w:val="28"/>
        </w:rPr>
        <w:t xml:space="preserve"> 125,30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41415E" w:rsidRPr="00364376" w:rsidRDefault="0041415E" w:rsidP="00A608FF">
      <w:pPr>
        <w:pStyle w:val="a3"/>
        <w:numPr>
          <w:ilvl w:val="0"/>
          <w:numId w:val="5"/>
        </w:numPr>
        <w:rPr>
          <w:sz w:val="28"/>
        </w:rPr>
      </w:pPr>
      <w:r w:rsidRPr="00364376">
        <w:rPr>
          <w:sz w:val="28"/>
        </w:rPr>
        <w:t>субсидии на строительство спортивных объектов, устро</w:t>
      </w:r>
      <w:r w:rsidR="001F2671" w:rsidRPr="00364376">
        <w:rPr>
          <w:sz w:val="28"/>
        </w:rPr>
        <w:t>йство спортивных площадок – 1 081,67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уб.;</w:t>
      </w:r>
    </w:p>
    <w:p w:rsidR="00A608FF" w:rsidRPr="00364376" w:rsidRDefault="00A608FF" w:rsidP="00A608FF">
      <w:pPr>
        <w:pStyle w:val="a3"/>
        <w:numPr>
          <w:ilvl w:val="0"/>
          <w:numId w:val="5"/>
        </w:numPr>
        <w:rPr>
          <w:sz w:val="28"/>
        </w:rPr>
      </w:pPr>
      <w:r w:rsidRPr="00364376">
        <w:rPr>
          <w:sz w:val="28"/>
        </w:rPr>
        <w:t>субсидии на реализации муниципальных программ, приоритетных м</w:t>
      </w:r>
      <w:r w:rsidR="001F2671" w:rsidRPr="00364376">
        <w:rPr>
          <w:sz w:val="28"/>
        </w:rPr>
        <w:t>униципальных проектов – 1 014,57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</w:t>
      </w:r>
      <w:r w:rsidR="00BD3D1F" w:rsidRPr="00364376">
        <w:rPr>
          <w:sz w:val="28"/>
        </w:rPr>
        <w:t>.;</w:t>
      </w:r>
    </w:p>
    <w:p w:rsidR="00BD3D1F" w:rsidRPr="00364376" w:rsidRDefault="00BD3D1F" w:rsidP="00A608FF">
      <w:pPr>
        <w:pStyle w:val="a3"/>
        <w:numPr>
          <w:ilvl w:val="0"/>
          <w:numId w:val="5"/>
        </w:numPr>
        <w:rPr>
          <w:sz w:val="28"/>
        </w:rPr>
      </w:pPr>
      <w:proofErr w:type="spellStart"/>
      <w:r w:rsidRPr="00364376">
        <w:rPr>
          <w:sz w:val="28"/>
        </w:rPr>
        <w:t>софинансирование</w:t>
      </w:r>
      <w:proofErr w:type="spellEnd"/>
      <w:r w:rsidRPr="00364376">
        <w:rPr>
          <w:sz w:val="28"/>
        </w:rPr>
        <w:t xml:space="preserve"> проектов инициативного бюджетирова</w:t>
      </w:r>
      <w:r w:rsidR="00FD541E" w:rsidRPr="00364376">
        <w:rPr>
          <w:sz w:val="28"/>
        </w:rPr>
        <w:t>ния – 1</w:t>
      </w:r>
      <w:r w:rsidR="001F2671" w:rsidRPr="00364376">
        <w:rPr>
          <w:sz w:val="28"/>
        </w:rPr>
        <w:t> 515,42</w:t>
      </w:r>
      <w:r w:rsidRPr="00364376">
        <w:rPr>
          <w:sz w:val="28"/>
        </w:rPr>
        <w:t>тыс</w:t>
      </w:r>
      <w:proofErr w:type="gramStart"/>
      <w:r w:rsidRPr="00364376">
        <w:rPr>
          <w:sz w:val="28"/>
        </w:rPr>
        <w:t>.р</w:t>
      </w:r>
      <w:proofErr w:type="gramEnd"/>
      <w:r w:rsidRPr="00364376">
        <w:rPr>
          <w:sz w:val="28"/>
        </w:rPr>
        <w:t>уб.</w:t>
      </w:r>
    </w:p>
    <w:p w:rsidR="00A608FF" w:rsidRDefault="00A608FF" w:rsidP="00A608FF">
      <w:pPr>
        <w:pStyle w:val="a3"/>
        <w:ind w:left="450"/>
        <w:rPr>
          <w:sz w:val="28"/>
        </w:rPr>
      </w:pPr>
    </w:p>
    <w:p w:rsidR="007F7181" w:rsidRDefault="00A608FF" w:rsidP="007F7181">
      <w:pPr>
        <w:pStyle w:val="a3"/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i/>
          <w:sz w:val="28"/>
        </w:rPr>
        <w:t xml:space="preserve">Субвенции городскому округу ЗАТО Звёздный </w:t>
      </w:r>
      <w:r w:rsidR="0047340F">
        <w:rPr>
          <w:sz w:val="28"/>
        </w:rPr>
        <w:t xml:space="preserve">поступило всего </w:t>
      </w:r>
      <w:r w:rsidR="007F7181">
        <w:rPr>
          <w:sz w:val="28"/>
        </w:rPr>
        <w:t>88 236,11тыс</w:t>
      </w:r>
      <w:proofErr w:type="gramStart"/>
      <w:r w:rsidR="007F7181">
        <w:rPr>
          <w:sz w:val="28"/>
        </w:rPr>
        <w:t>.р</w:t>
      </w:r>
      <w:proofErr w:type="gramEnd"/>
      <w:r w:rsidR="007F7181">
        <w:rPr>
          <w:sz w:val="28"/>
        </w:rPr>
        <w:t xml:space="preserve">уб. или </w:t>
      </w:r>
      <w:r w:rsidR="00443407">
        <w:rPr>
          <w:sz w:val="28"/>
        </w:rPr>
        <w:t>100</w:t>
      </w:r>
      <w:r w:rsidR="007F7181">
        <w:rPr>
          <w:sz w:val="28"/>
        </w:rPr>
        <w:t>% от плановых наз</w:t>
      </w:r>
      <w:r w:rsidR="00C00BD2">
        <w:rPr>
          <w:sz w:val="28"/>
        </w:rPr>
        <w:t>начений, в том числе:</w:t>
      </w:r>
    </w:p>
    <w:p w:rsidR="005E5212" w:rsidRPr="00AA3A24" w:rsidRDefault="005E5212" w:rsidP="005E5212">
      <w:pPr>
        <w:pStyle w:val="a3"/>
        <w:numPr>
          <w:ilvl w:val="0"/>
          <w:numId w:val="8"/>
        </w:numPr>
        <w:rPr>
          <w:sz w:val="28"/>
        </w:rPr>
      </w:pPr>
      <w:r w:rsidRPr="00AA3A24">
        <w:rPr>
          <w:sz w:val="28"/>
        </w:rPr>
        <w:t>единая субвенция на выполнение отдельных полномочи</w:t>
      </w:r>
      <w:r w:rsidR="00684C8E" w:rsidRPr="00AA3A24">
        <w:rPr>
          <w:sz w:val="28"/>
        </w:rPr>
        <w:t>й в сфере образования – 78 698,21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684C8E" w:rsidRPr="00AA3A24" w:rsidRDefault="00684C8E" w:rsidP="00684C8E">
      <w:pPr>
        <w:pStyle w:val="a3"/>
        <w:numPr>
          <w:ilvl w:val="0"/>
          <w:numId w:val="8"/>
        </w:numPr>
        <w:rPr>
          <w:sz w:val="28"/>
        </w:rPr>
      </w:pPr>
      <w:r w:rsidRPr="00AA3A24">
        <w:rPr>
          <w:sz w:val="28"/>
        </w:rPr>
        <w:t>субвенции бюджетам городских округов на оплату ЖКУ педагогическим работникам – 4 855,0тыс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A608FF" w:rsidRPr="00AA3A24" w:rsidRDefault="00A608FF" w:rsidP="00A608FF">
      <w:pPr>
        <w:pStyle w:val="a3"/>
        <w:numPr>
          <w:ilvl w:val="0"/>
          <w:numId w:val="6"/>
        </w:numPr>
        <w:rPr>
          <w:sz w:val="28"/>
        </w:rPr>
      </w:pPr>
      <w:r w:rsidRPr="00AA3A24">
        <w:rPr>
          <w:sz w:val="28"/>
        </w:rPr>
        <w:t>субвенции бюджетам городских округов на оплату ЖКУ отдельн</w:t>
      </w:r>
      <w:r w:rsidR="0047340F" w:rsidRPr="00AA3A24">
        <w:rPr>
          <w:sz w:val="28"/>
        </w:rPr>
        <w:t xml:space="preserve">ым категориям граждан – </w:t>
      </w:r>
      <w:r w:rsidR="00684C8E" w:rsidRPr="00AA3A24">
        <w:rPr>
          <w:sz w:val="28"/>
        </w:rPr>
        <w:t>335,30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 xml:space="preserve">субвенции бюджетам городских округов на государственную регистрацию  актов </w:t>
      </w:r>
      <w:r w:rsidR="0047340F" w:rsidRPr="00AA3A24">
        <w:rPr>
          <w:sz w:val="28"/>
        </w:rPr>
        <w:t xml:space="preserve"> гражданского состояния – </w:t>
      </w:r>
      <w:r w:rsidR="007D1EB9" w:rsidRPr="00AA3A24">
        <w:rPr>
          <w:sz w:val="28"/>
        </w:rPr>
        <w:t>629,9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>субвенция бюджетам городских округов на  осуществление полномочий  по  первичному  воинскому учёту  на  территориях,  где  отсутствую</w:t>
      </w:r>
      <w:r w:rsidR="0047340F" w:rsidRPr="00AA3A24">
        <w:rPr>
          <w:sz w:val="28"/>
        </w:rPr>
        <w:t xml:space="preserve">т  военные  комиссариаты – </w:t>
      </w:r>
      <w:r w:rsidR="00684C8E" w:rsidRPr="00AA3A24">
        <w:rPr>
          <w:sz w:val="28"/>
        </w:rPr>
        <w:t>220,80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12604C" w:rsidRPr="00AA3A24" w:rsidRDefault="0012604C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>субвенции на осуществление полномочий по составлению списков кандидатов в присяжные за</w:t>
      </w:r>
      <w:r w:rsidR="00684C8E" w:rsidRPr="00AA3A24">
        <w:rPr>
          <w:sz w:val="28"/>
        </w:rPr>
        <w:t>седатели федеральных судов – 1,0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lastRenderedPageBreak/>
        <w:t>субвенции бюджетам городских округов на составление протоколов об административных правонарушениях</w:t>
      </w:r>
      <w:r w:rsidR="0047340F" w:rsidRPr="00AA3A24">
        <w:rPr>
          <w:sz w:val="28"/>
        </w:rPr>
        <w:t xml:space="preserve"> –</w:t>
      </w:r>
      <w:r w:rsidR="00364376" w:rsidRPr="00AA3A24">
        <w:rPr>
          <w:sz w:val="28"/>
        </w:rPr>
        <w:t>5,7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</w:t>
      </w:r>
      <w:r w:rsidR="002A1611" w:rsidRPr="00AA3A24">
        <w:rPr>
          <w:sz w:val="28"/>
        </w:rPr>
        <w:t>;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>субвенции бюджетам городских округов на обеспечение прав на защиту нес</w:t>
      </w:r>
      <w:r w:rsidR="0047340F" w:rsidRPr="00AA3A24">
        <w:rPr>
          <w:sz w:val="28"/>
        </w:rPr>
        <w:t xml:space="preserve">овершеннолетних детей – </w:t>
      </w:r>
      <w:r w:rsidR="00364376" w:rsidRPr="00AA3A24">
        <w:rPr>
          <w:sz w:val="28"/>
        </w:rPr>
        <w:t>1 026,60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>субвенции на создание и организации деятельности а</w:t>
      </w:r>
      <w:r w:rsidR="0047340F" w:rsidRPr="00AA3A24">
        <w:rPr>
          <w:sz w:val="28"/>
        </w:rPr>
        <w:t xml:space="preserve">дминистративных комиссий – </w:t>
      </w:r>
      <w:r w:rsidR="00185BEF" w:rsidRPr="00AA3A24">
        <w:rPr>
          <w:sz w:val="28"/>
        </w:rPr>
        <w:t>43,8</w:t>
      </w:r>
      <w:r w:rsidRPr="00AA3A24">
        <w:rPr>
          <w:sz w:val="28"/>
        </w:rPr>
        <w:t>тыс.руб.;</w:t>
      </w:r>
    </w:p>
    <w:p w:rsidR="00A608FF" w:rsidRPr="00AA3A24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AA3A24">
        <w:rPr>
          <w:sz w:val="28"/>
        </w:rPr>
        <w:t xml:space="preserve">субвенции бюджетам городских округов </w:t>
      </w:r>
      <w:r w:rsidR="0047340F" w:rsidRPr="00AA3A24">
        <w:rPr>
          <w:sz w:val="28"/>
        </w:rPr>
        <w:t xml:space="preserve">на оздоровление детей – </w:t>
      </w:r>
      <w:r w:rsidR="00684C8E" w:rsidRPr="00AA3A24">
        <w:rPr>
          <w:sz w:val="28"/>
        </w:rPr>
        <w:t>2 327,60</w:t>
      </w:r>
      <w:r w:rsidRPr="00AA3A24">
        <w:rPr>
          <w:sz w:val="28"/>
        </w:rPr>
        <w:t>тыс</w:t>
      </w:r>
      <w:proofErr w:type="gramStart"/>
      <w:r w:rsidRPr="00AA3A24">
        <w:rPr>
          <w:sz w:val="28"/>
        </w:rPr>
        <w:t>.р</w:t>
      </w:r>
      <w:proofErr w:type="gramEnd"/>
      <w:r w:rsidRPr="00AA3A24">
        <w:rPr>
          <w:sz w:val="28"/>
        </w:rPr>
        <w:t>уб.;</w:t>
      </w:r>
    </w:p>
    <w:p w:rsidR="00A608FF" w:rsidRDefault="00A608FF" w:rsidP="00A608FF">
      <w:pPr>
        <w:pStyle w:val="a3"/>
        <w:numPr>
          <w:ilvl w:val="0"/>
          <w:numId w:val="7"/>
        </w:numPr>
        <w:contextualSpacing/>
        <w:rPr>
          <w:sz w:val="28"/>
        </w:rPr>
      </w:pPr>
      <w:r w:rsidRPr="00AA3A24">
        <w:rPr>
          <w:sz w:val="28"/>
        </w:rPr>
        <w:t>субвенции на осуществление полномочий по отло</w:t>
      </w:r>
      <w:r w:rsidR="0047340F" w:rsidRPr="00AA3A24">
        <w:rPr>
          <w:sz w:val="28"/>
        </w:rPr>
        <w:t>ву безнадз</w:t>
      </w:r>
      <w:r w:rsidR="0047340F">
        <w:rPr>
          <w:sz w:val="28"/>
        </w:rPr>
        <w:t xml:space="preserve">орных животных – </w:t>
      </w:r>
      <w:r w:rsidR="00684C8E">
        <w:rPr>
          <w:sz w:val="28"/>
        </w:rPr>
        <w:t>91,80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уб.;</w:t>
      </w:r>
    </w:p>
    <w:p w:rsidR="00A608FF" w:rsidRDefault="00A608FF" w:rsidP="00A608FF">
      <w:pPr>
        <w:pStyle w:val="a3"/>
        <w:rPr>
          <w:sz w:val="28"/>
        </w:rPr>
      </w:pPr>
    </w:p>
    <w:p w:rsidR="00A608FF" w:rsidRPr="004579A5" w:rsidRDefault="00A608FF" w:rsidP="00A608FF">
      <w:pPr>
        <w:pStyle w:val="a3"/>
        <w:rPr>
          <w:sz w:val="28"/>
        </w:rPr>
      </w:pPr>
      <w:r>
        <w:rPr>
          <w:i/>
          <w:sz w:val="28"/>
        </w:rPr>
        <w:t xml:space="preserve">       Объём прочих безвозмездных поступлений </w:t>
      </w:r>
      <w:r w:rsidR="00C00BD2">
        <w:rPr>
          <w:sz w:val="28"/>
        </w:rPr>
        <w:t>в 2019</w:t>
      </w:r>
      <w:r w:rsidR="002A1611">
        <w:rPr>
          <w:sz w:val="28"/>
        </w:rPr>
        <w:t xml:space="preserve"> году составил  </w:t>
      </w:r>
      <w:r w:rsidR="004E706C">
        <w:rPr>
          <w:sz w:val="28"/>
        </w:rPr>
        <w:t>256,</w:t>
      </w:r>
      <w:r w:rsidR="004E706C" w:rsidRPr="004579A5">
        <w:rPr>
          <w:sz w:val="28"/>
        </w:rPr>
        <w:t>37</w:t>
      </w:r>
      <w:r w:rsidRPr="004579A5">
        <w:rPr>
          <w:sz w:val="28"/>
        </w:rPr>
        <w:t>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уб.:</w:t>
      </w:r>
    </w:p>
    <w:p w:rsidR="006774AB" w:rsidRPr="004579A5" w:rsidRDefault="006774AB" w:rsidP="003045AF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прочие безвозмездные поступления в бюджеты городских округов – 476,04тыс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уб.;</w:t>
      </w:r>
    </w:p>
    <w:p w:rsidR="003045AF" w:rsidRPr="004579A5" w:rsidRDefault="003045AF" w:rsidP="003045AF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межбюджетные трансферты на обеспечен</w:t>
      </w:r>
      <w:r w:rsidR="007A53EC" w:rsidRPr="004579A5">
        <w:rPr>
          <w:sz w:val="28"/>
        </w:rPr>
        <w:t>ие жильём молодых семей – 626,28</w:t>
      </w:r>
      <w:r w:rsidRPr="004579A5">
        <w:rPr>
          <w:sz w:val="28"/>
        </w:rPr>
        <w:t>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уб.;</w:t>
      </w:r>
    </w:p>
    <w:p w:rsidR="003045AF" w:rsidRPr="004579A5" w:rsidRDefault="003045AF" w:rsidP="003045AF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межбюджетные трансферты на обеспечение условий для развития физической культуры</w:t>
      </w:r>
      <w:r w:rsidR="007A53EC" w:rsidRPr="004579A5">
        <w:rPr>
          <w:sz w:val="28"/>
        </w:rPr>
        <w:t xml:space="preserve"> и массового спорта – 360,55</w:t>
      </w:r>
      <w:r w:rsidRPr="004579A5">
        <w:rPr>
          <w:sz w:val="28"/>
        </w:rPr>
        <w:t>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уб.;</w:t>
      </w:r>
    </w:p>
    <w:p w:rsidR="00A608FF" w:rsidRPr="004579A5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межбюджетные трансферты на выплату единовременных премий обучающимся, награжденным знаком отличия Пермского края</w:t>
      </w:r>
      <w:r w:rsidR="002A1611" w:rsidRPr="004579A5">
        <w:rPr>
          <w:sz w:val="28"/>
        </w:rPr>
        <w:t xml:space="preserve"> «Гордость Пермского края» - </w:t>
      </w:r>
      <w:r w:rsidR="007A53EC" w:rsidRPr="004579A5">
        <w:rPr>
          <w:sz w:val="28"/>
        </w:rPr>
        <w:t>2</w:t>
      </w:r>
      <w:r w:rsidR="00E936CF" w:rsidRPr="004579A5">
        <w:rPr>
          <w:sz w:val="28"/>
        </w:rPr>
        <w:t>0,0</w:t>
      </w:r>
      <w:r w:rsidRPr="004579A5">
        <w:rPr>
          <w:sz w:val="28"/>
        </w:rPr>
        <w:t>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уб.;</w:t>
      </w:r>
    </w:p>
    <w:p w:rsidR="00A608FF" w:rsidRPr="004579A5" w:rsidRDefault="00A608FF" w:rsidP="00A608FF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доходы бюджетов городских округов от возврата остатков субсидий и субвенций и иных межбюджетных трансфертов, имеющих целевое</w:t>
      </w:r>
      <w:r w:rsidR="002A1611" w:rsidRPr="004579A5">
        <w:rPr>
          <w:sz w:val="28"/>
        </w:rPr>
        <w:t xml:space="preserve"> назначение, прошлых лет – </w:t>
      </w:r>
      <w:r w:rsidR="006774AB" w:rsidRPr="004579A5">
        <w:rPr>
          <w:sz w:val="28"/>
        </w:rPr>
        <w:t>120,71</w:t>
      </w:r>
      <w:r w:rsidRPr="004579A5">
        <w:rPr>
          <w:sz w:val="28"/>
        </w:rPr>
        <w:t>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</w:t>
      </w:r>
    </w:p>
    <w:p w:rsidR="00A608FF" w:rsidRPr="004579A5" w:rsidRDefault="006774AB" w:rsidP="006774AB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>в</w:t>
      </w:r>
      <w:r w:rsidR="00A608FF" w:rsidRPr="004579A5">
        <w:rPr>
          <w:sz w:val="28"/>
        </w:rPr>
        <w:t>озврат остатков субсидий и субвенций и иных межбюджетных трансфертов, имеющих целевое назначение, прошлых лет из бюджето</w:t>
      </w:r>
      <w:r w:rsidRPr="004579A5">
        <w:rPr>
          <w:sz w:val="28"/>
        </w:rPr>
        <w:t>в городских округов – - 4,70</w:t>
      </w:r>
      <w:r w:rsidR="00A608FF" w:rsidRPr="004579A5">
        <w:rPr>
          <w:sz w:val="28"/>
        </w:rPr>
        <w:t>тыс</w:t>
      </w:r>
      <w:proofErr w:type="gramStart"/>
      <w:r w:rsidR="00A608FF" w:rsidRPr="004579A5">
        <w:rPr>
          <w:sz w:val="28"/>
        </w:rPr>
        <w:t>.р</w:t>
      </w:r>
      <w:proofErr w:type="gramEnd"/>
      <w:r w:rsidR="00A608FF" w:rsidRPr="004579A5">
        <w:rPr>
          <w:sz w:val="28"/>
        </w:rPr>
        <w:t>уб.</w:t>
      </w:r>
      <w:r w:rsidRPr="004579A5">
        <w:rPr>
          <w:sz w:val="28"/>
        </w:rPr>
        <w:t>;</w:t>
      </w:r>
    </w:p>
    <w:p w:rsidR="006774AB" w:rsidRPr="004579A5" w:rsidRDefault="006774AB" w:rsidP="006774AB">
      <w:pPr>
        <w:pStyle w:val="a3"/>
        <w:numPr>
          <w:ilvl w:val="0"/>
          <w:numId w:val="7"/>
        </w:numPr>
        <w:rPr>
          <w:sz w:val="28"/>
        </w:rPr>
      </w:pPr>
      <w:r w:rsidRPr="004579A5">
        <w:rPr>
          <w:sz w:val="28"/>
        </w:rPr>
        <w:t xml:space="preserve">прочие безвозмездные перечисления в бюджеты городских округов – </w:t>
      </w:r>
      <w:r w:rsidR="00BD7228" w:rsidRPr="004579A5">
        <w:rPr>
          <w:sz w:val="28"/>
        </w:rPr>
        <w:t xml:space="preserve">- </w:t>
      </w:r>
      <w:r w:rsidRPr="004579A5">
        <w:rPr>
          <w:sz w:val="28"/>
        </w:rPr>
        <w:t>1 342,51тыс</w:t>
      </w:r>
      <w:proofErr w:type="gramStart"/>
      <w:r w:rsidRPr="004579A5">
        <w:rPr>
          <w:sz w:val="28"/>
        </w:rPr>
        <w:t>.р</w:t>
      </w:r>
      <w:proofErr w:type="gramEnd"/>
      <w:r w:rsidRPr="004579A5">
        <w:rPr>
          <w:sz w:val="28"/>
        </w:rPr>
        <w:t>уб.</w:t>
      </w:r>
    </w:p>
    <w:p w:rsidR="009428B6" w:rsidRDefault="009428B6" w:rsidP="00A608FF">
      <w:pPr>
        <w:pStyle w:val="a3"/>
        <w:ind w:left="360"/>
        <w:rPr>
          <w:sz w:val="28"/>
        </w:rPr>
      </w:pPr>
    </w:p>
    <w:p w:rsidR="00916C88" w:rsidRDefault="00916C88" w:rsidP="00916C8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Исполнение расходной части бюджета</w:t>
      </w:r>
    </w:p>
    <w:p w:rsidR="00916C88" w:rsidRDefault="00916C88" w:rsidP="00916C88">
      <w:pPr>
        <w:jc w:val="both"/>
        <w:outlineLvl w:val="0"/>
        <w:rPr>
          <w:b/>
          <w:sz w:val="28"/>
          <w:szCs w:val="28"/>
        </w:rPr>
      </w:pPr>
    </w:p>
    <w:p w:rsidR="00916C88" w:rsidRPr="0093063E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 </w:t>
      </w:r>
      <w:r w:rsidRPr="0093063E">
        <w:rPr>
          <w:sz w:val="28"/>
        </w:rPr>
        <w:t xml:space="preserve">В течение </w:t>
      </w:r>
      <w:r>
        <w:rPr>
          <w:sz w:val="28"/>
        </w:rPr>
        <w:t>отчётного периода</w:t>
      </w:r>
      <w:r w:rsidRPr="0093063E">
        <w:rPr>
          <w:sz w:val="28"/>
        </w:rPr>
        <w:t xml:space="preserve"> в </w:t>
      </w:r>
      <w:r>
        <w:rPr>
          <w:sz w:val="28"/>
        </w:rPr>
        <w:t>Р</w:t>
      </w:r>
      <w:r w:rsidRPr="0093063E">
        <w:rPr>
          <w:sz w:val="28"/>
        </w:rPr>
        <w:t>ешение</w:t>
      </w:r>
      <w:r>
        <w:rPr>
          <w:sz w:val="28"/>
        </w:rPr>
        <w:t xml:space="preserve"> </w:t>
      </w:r>
      <w:proofErr w:type="gramStart"/>
      <w:r>
        <w:rPr>
          <w:sz w:val="28"/>
        </w:rPr>
        <w:t>Думы</w:t>
      </w:r>
      <w:proofErr w:type="gramEnd"/>
      <w:r>
        <w:rPr>
          <w:sz w:val="28"/>
        </w:rPr>
        <w:t xml:space="preserve"> ЗАТО Звёздный от 18.12.2018г.      № 438, уточнения в бюджет вносились в связи с изменениями  доходной и расходной частей бюджета.</w:t>
      </w:r>
    </w:p>
    <w:p w:rsidR="00916C88" w:rsidRPr="00BB4518" w:rsidRDefault="00916C88" w:rsidP="00916C88">
      <w:pPr>
        <w:pStyle w:val="a3"/>
        <w:rPr>
          <w:sz w:val="28"/>
        </w:rPr>
      </w:pPr>
      <w:r w:rsidRPr="001B2D1A">
        <w:rPr>
          <w:sz w:val="28"/>
        </w:rPr>
        <w:t xml:space="preserve"> В результате всех принятых изменений, первоначально утверждённый бюджет претерпел существенные изменения. Бюджетные назначения по расходной </w:t>
      </w:r>
      <w:r w:rsidRPr="00761E06">
        <w:rPr>
          <w:sz w:val="28"/>
        </w:rPr>
        <w:t xml:space="preserve">части </w:t>
      </w:r>
      <w:r w:rsidRPr="00BB4518">
        <w:rPr>
          <w:sz w:val="28"/>
        </w:rPr>
        <w:t>увеличились по сравнению с пер</w:t>
      </w:r>
      <w:r w:rsidR="00293D14">
        <w:rPr>
          <w:sz w:val="28"/>
        </w:rPr>
        <w:t xml:space="preserve">воначально принятым бюджетом на </w:t>
      </w:r>
      <w:r w:rsidRPr="00BB4518">
        <w:rPr>
          <w:sz w:val="28"/>
        </w:rPr>
        <w:t>18 431,16тыс</w:t>
      </w:r>
      <w:proofErr w:type="gramStart"/>
      <w:r w:rsidRPr="00BB4518">
        <w:rPr>
          <w:sz w:val="28"/>
        </w:rPr>
        <w:t>.р</w:t>
      </w:r>
      <w:proofErr w:type="gramEnd"/>
      <w:r w:rsidRPr="00BB4518">
        <w:rPr>
          <w:sz w:val="28"/>
        </w:rPr>
        <w:t>уб. или на 7,17%.</w:t>
      </w:r>
    </w:p>
    <w:p w:rsidR="00916C88" w:rsidRPr="00BB4518" w:rsidRDefault="00916C88" w:rsidP="00916C88">
      <w:pPr>
        <w:pStyle w:val="a3"/>
        <w:rPr>
          <w:sz w:val="28"/>
        </w:rPr>
      </w:pPr>
      <w:r w:rsidRPr="00BB4518">
        <w:rPr>
          <w:sz w:val="28"/>
        </w:rPr>
        <w:t xml:space="preserve">   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</w:t>
      </w:r>
      <w:r w:rsidRPr="0093063E">
        <w:rPr>
          <w:sz w:val="28"/>
        </w:rPr>
        <w:t>Исполнение расходной части бюджета в 20</w:t>
      </w:r>
      <w:r>
        <w:rPr>
          <w:sz w:val="28"/>
        </w:rPr>
        <w:t>19</w:t>
      </w:r>
      <w:r w:rsidRPr="0093063E">
        <w:rPr>
          <w:sz w:val="28"/>
        </w:rPr>
        <w:t xml:space="preserve"> году сложилось на уровне </w:t>
      </w:r>
      <w:r>
        <w:rPr>
          <w:sz w:val="28"/>
        </w:rPr>
        <w:t xml:space="preserve">94,32% </w:t>
      </w:r>
      <w:r w:rsidRPr="0093063E">
        <w:rPr>
          <w:sz w:val="28"/>
        </w:rPr>
        <w:t>к уточн</w:t>
      </w:r>
      <w:r>
        <w:rPr>
          <w:sz w:val="28"/>
        </w:rPr>
        <w:t>ё</w:t>
      </w:r>
      <w:r w:rsidRPr="0093063E">
        <w:rPr>
          <w:sz w:val="28"/>
        </w:rPr>
        <w:t>нным бюджетным назначениям (</w:t>
      </w:r>
      <w:r>
        <w:rPr>
          <w:sz w:val="28"/>
        </w:rPr>
        <w:t>уточнённый план – 292 138,66т</w:t>
      </w:r>
      <w:r w:rsidRPr="0093063E">
        <w:rPr>
          <w:sz w:val="28"/>
        </w:rPr>
        <w:t>ыс</w:t>
      </w:r>
      <w:proofErr w:type="gramStart"/>
      <w:r w:rsidRPr="0093063E">
        <w:rPr>
          <w:sz w:val="28"/>
        </w:rPr>
        <w:t>.р</w:t>
      </w:r>
      <w:proofErr w:type="gramEnd"/>
      <w:r w:rsidRPr="0093063E">
        <w:rPr>
          <w:sz w:val="28"/>
        </w:rPr>
        <w:t xml:space="preserve">уб., фактически исполнено – </w:t>
      </w:r>
      <w:r>
        <w:rPr>
          <w:sz w:val="28"/>
        </w:rPr>
        <w:t>275 539,55т</w:t>
      </w:r>
      <w:r w:rsidRPr="0093063E">
        <w:rPr>
          <w:sz w:val="28"/>
        </w:rPr>
        <w:t xml:space="preserve">ыс.руб.). </w:t>
      </w:r>
    </w:p>
    <w:p w:rsidR="00916C88" w:rsidRPr="00F6501D" w:rsidRDefault="00916C88" w:rsidP="00916C88">
      <w:pPr>
        <w:pStyle w:val="a3"/>
        <w:rPr>
          <w:sz w:val="28"/>
        </w:rPr>
      </w:pPr>
      <w:r w:rsidRPr="00590410">
        <w:rPr>
          <w:sz w:val="28"/>
        </w:rPr>
        <w:lastRenderedPageBreak/>
        <w:t xml:space="preserve">  </w:t>
      </w:r>
      <w:r>
        <w:rPr>
          <w:sz w:val="28"/>
        </w:rPr>
        <w:t xml:space="preserve"> </w:t>
      </w:r>
      <w:r w:rsidRPr="0093063E">
        <w:rPr>
          <w:sz w:val="28"/>
        </w:rPr>
        <w:t>По сравнению с отч</w:t>
      </w:r>
      <w:r>
        <w:rPr>
          <w:sz w:val="28"/>
        </w:rPr>
        <w:t>ё</w:t>
      </w:r>
      <w:r w:rsidRPr="0093063E">
        <w:rPr>
          <w:sz w:val="28"/>
        </w:rPr>
        <w:t>тными данными за 20</w:t>
      </w:r>
      <w:r>
        <w:rPr>
          <w:sz w:val="28"/>
        </w:rPr>
        <w:t>18</w:t>
      </w:r>
      <w:r w:rsidRPr="0093063E">
        <w:rPr>
          <w:sz w:val="28"/>
        </w:rPr>
        <w:t xml:space="preserve"> год</w:t>
      </w:r>
      <w:r>
        <w:rPr>
          <w:sz w:val="28"/>
        </w:rPr>
        <w:t xml:space="preserve"> (кассовое исполнение за 2018г. – 273 741,47тыс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уб.)</w:t>
      </w:r>
      <w:r w:rsidRPr="0093063E">
        <w:rPr>
          <w:sz w:val="28"/>
        </w:rPr>
        <w:t xml:space="preserve"> расходы бюджета в 20</w:t>
      </w:r>
      <w:r>
        <w:rPr>
          <w:sz w:val="28"/>
        </w:rPr>
        <w:t xml:space="preserve">19 </w:t>
      </w:r>
      <w:r w:rsidRPr="00F6501D">
        <w:rPr>
          <w:sz w:val="28"/>
        </w:rPr>
        <w:t xml:space="preserve">году увеличились  на                1 798,08тыс.руб. или  на 0,66%. </w:t>
      </w:r>
    </w:p>
    <w:p w:rsidR="00916C88" w:rsidRPr="00F6501D" w:rsidRDefault="00916C88" w:rsidP="00916C88">
      <w:pPr>
        <w:pStyle w:val="a3"/>
        <w:rPr>
          <w:sz w:val="28"/>
          <w:szCs w:val="28"/>
        </w:rPr>
      </w:pPr>
      <w:r w:rsidRPr="00DC2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повышения эффективности бюджетных расходов </w:t>
      </w:r>
      <w:proofErr w:type="gramStart"/>
      <w:r>
        <w:rPr>
          <w:sz w:val="28"/>
          <w:szCs w:val="28"/>
        </w:rPr>
        <w:t>бюджет</w:t>
      </w:r>
      <w:proofErr w:type="gramEnd"/>
      <w:r>
        <w:rPr>
          <w:sz w:val="28"/>
          <w:szCs w:val="28"/>
        </w:rPr>
        <w:t xml:space="preserve"> ЗАТО Звёздный сформирован по программно-целевому методу</w:t>
      </w:r>
      <w:r w:rsidRPr="00F6501D">
        <w:rPr>
          <w:sz w:val="28"/>
          <w:szCs w:val="28"/>
        </w:rPr>
        <w:t>, 86,0% бюджетных расходов определено в 19 муниципальных программ.</w:t>
      </w:r>
    </w:p>
    <w:p w:rsidR="00916C88" w:rsidRPr="00E107CA" w:rsidRDefault="00916C88" w:rsidP="00916C88">
      <w:pPr>
        <w:pStyle w:val="a3"/>
        <w:rPr>
          <w:sz w:val="28"/>
          <w:szCs w:val="28"/>
          <w:u w:val="thick"/>
        </w:rPr>
      </w:pPr>
    </w:p>
    <w:p w:rsidR="00916C88" w:rsidRPr="00DC24E1" w:rsidRDefault="00916C88" w:rsidP="00916C88">
      <w:pPr>
        <w:pStyle w:val="a3"/>
        <w:rPr>
          <w:sz w:val="28"/>
          <w:szCs w:val="28"/>
        </w:rPr>
      </w:pPr>
      <w:r w:rsidRPr="00DC24E1">
        <w:rPr>
          <w:sz w:val="28"/>
          <w:szCs w:val="28"/>
        </w:rPr>
        <w:t xml:space="preserve"> Наибольший удельный вес в структуре расходов бюджета в 20</w:t>
      </w:r>
      <w:r>
        <w:rPr>
          <w:sz w:val="28"/>
          <w:szCs w:val="28"/>
        </w:rPr>
        <w:t>19</w:t>
      </w:r>
      <w:r w:rsidRPr="00DC24E1">
        <w:rPr>
          <w:sz w:val="28"/>
          <w:szCs w:val="28"/>
        </w:rPr>
        <w:t xml:space="preserve"> году  составили:</w:t>
      </w:r>
    </w:p>
    <w:p w:rsidR="00916C88" w:rsidRPr="00DC24E1" w:rsidRDefault="00916C88" w:rsidP="00916C88">
      <w:pPr>
        <w:pStyle w:val="a3"/>
        <w:rPr>
          <w:sz w:val="28"/>
        </w:rPr>
      </w:pPr>
      <w:r w:rsidRPr="00DC24E1">
        <w:rPr>
          <w:sz w:val="28"/>
          <w:szCs w:val="28"/>
        </w:rPr>
        <w:t>- расходы на образование  –</w:t>
      </w:r>
      <w:r>
        <w:rPr>
          <w:sz w:val="28"/>
          <w:szCs w:val="28"/>
        </w:rPr>
        <w:t xml:space="preserve"> 56,91</w:t>
      </w:r>
      <w:r w:rsidRPr="00DC24E1">
        <w:rPr>
          <w:sz w:val="28"/>
          <w:szCs w:val="28"/>
        </w:rPr>
        <w:t xml:space="preserve">% или </w:t>
      </w:r>
      <w:r>
        <w:rPr>
          <w:sz w:val="28"/>
          <w:szCs w:val="28"/>
        </w:rPr>
        <w:t>156 805,89</w:t>
      </w:r>
      <w:r w:rsidRPr="00DC24E1">
        <w:rPr>
          <w:sz w:val="28"/>
          <w:szCs w:val="28"/>
        </w:rPr>
        <w:t>тыс</w:t>
      </w:r>
      <w:proofErr w:type="gramStart"/>
      <w:r w:rsidRPr="00DC24E1">
        <w:rPr>
          <w:sz w:val="28"/>
          <w:szCs w:val="28"/>
        </w:rPr>
        <w:t>.р</w:t>
      </w:r>
      <w:proofErr w:type="gramEnd"/>
      <w:r w:rsidRPr="00DC24E1">
        <w:rPr>
          <w:sz w:val="28"/>
          <w:szCs w:val="28"/>
        </w:rPr>
        <w:t>уб.;</w:t>
      </w:r>
      <w:r w:rsidRPr="00DC24E1">
        <w:rPr>
          <w:sz w:val="28"/>
        </w:rPr>
        <w:t xml:space="preserve"> </w:t>
      </w:r>
    </w:p>
    <w:p w:rsidR="00916C88" w:rsidRDefault="00916C88" w:rsidP="00916C88">
      <w:pPr>
        <w:pStyle w:val="a3"/>
        <w:rPr>
          <w:sz w:val="28"/>
        </w:rPr>
      </w:pPr>
      <w:r w:rsidRPr="00DC24E1">
        <w:rPr>
          <w:sz w:val="28"/>
        </w:rPr>
        <w:t>- общегосударственные вопросы –</w:t>
      </w:r>
      <w:r>
        <w:rPr>
          <w:sz w:val="28"/>
        </w:rPr>
        <w:t xml:space="preserve"> 14,55</w:t>
      </w:r>
      <w:r w:rsidRPr="00DC24E1">
        <w:rPr>
          <w:sz w:val="28"/>
          <w:szCs w:val="28"/>
        </w:rPr>
        <w:t xml:space="preserve">% или </w:t>
      </w:r>
      <w:r>
        <w:rPr>
          <w:sz w:val="28"/>
          <w:szCs w:val="28"/>
        </w:rPr>
        <w:t>40 082,49</w:t>
      </w:r>
      <w:r w:rsidRPr="00DC24E1">
        <w:rPr>
          <w:sz w:val="28"/>
          <w:szCs w:val="28"/>
        </w:rPr>
        <w:t>тыс</w:t>
      </w:r>
      <w:proofErr w:type="gramStart"/>
      <w:r w:rsidRPr="00DC24E1">
        <w:rPr>
          <w:sz w:val="28"/>
          <w:szCs w:val="28"/>
        </w:rPr>
        <w:t>.р</w:t>
      </w:r>
      <w:proofErr w:type="gramEnd"/>
      <w:r w:rsidRPr="00DC24E1">
        <w:rPr>
          <w:sz w:val="28"/>
          <w:szCs w:val="28"/>
        </w:rPr>
        <w:t>уб.</w:t>
      </w:r>
      <w:r w:rsidRPr="00DC24E1">
        <w:rPr>
          <w:sz w:val="28"/>
        </w:rPr>
        <w:t xml:space="preserve"> </w:t>
      </w:r>
    </w:p>
    <w:p w:rsidR="00916C88" w:rsidRPr="00F6501D" w:rsidRDefault="00916C88" w:rsidP="00916C88">
      <w:pPr>
        <w:pStyle w:val="a3"/>
        <w:rPr>
          <w:sz w:val="28"/>
        </w:rPr>
      </w:pPr>
    </w:p>
    <w:p w:rsidR="00916C88" w:rsidRPr="00A67F89" w:rsidRDefault="00916C88" w:rsidP="00916C88">
      <w:pPr>
        <w:pStyle w:val="a3"/>
        <w:rPr>
          <w:sz w:val="28"/>
          <w:szCs w:val="28"/>
        </w:rPr>
      </w:pPr>
      <w:r w:rsidRPr="00F6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6501D">
        <w:rPr>
          <w:sz w:val="28"/>
          <w:szCs w:val="28"/>
        </w:rPr>
        <w:t>Увеличение</w:t>
      </w:r>
      <w:r w:rsidRPr="00A67F89">
        <w:rPr>
          <w:sz w:val="28"/>
          <w:szCs w:val="28"/>
        </w:rPr>
        <w:t xml:space="preserve"> удельного веса в общем объёме расходов </w:t>
      </w:r>
      <w:proofErr w:type="gramStart"/>
      <w:r w:rsidRPr="00A67F89">
        <w:rPr>
          <w:sz w:val="28"/>
          <w:szCs w:val="28"/>
        </w:rPr>
        <w:t>бюджета</w:t>
      </w:r>
      <w:proofErr w:type="gramEnd"/>
      <w:r w:rsidRPr="00A67F89">
        <w:rPr>
          <w:sz w:val="28"/>
          <w:szCs w:val="28"/>
        </w:rPr>
        <w:t xml:space="preserve"> ЗАТО Звёздный произошло по следующим разделам:</w:t>
      </w:r>
    </w:p>
    <w:p w:rsidR="00916C88" w:rsidRPr="00A67F89" w:rsidRDefault="00916C88" w:rsidP="00916C88">
      <w:pPr>
        <w:pStyle w:val="a3"/>
        <w:rPr>
          <w:sz w:val="28"/>
          <w:szCs w:val="28"/>
        </w:rPr>
      </w:pPr>
      <w:r w:rsidRPr="00A67F89">
        <w:rPr>
          <w:sz w:val="28"/>
        </w:rPr>
        <w:t>- правоохранител</w:t>
      </w:r>
      <w:r>
        <w:rPr>
          <w:sz w:val="28"/>
        </w:rPr>
        <w:t>ьная деятельность  – 1,14% (2018 год - 0,72</w:t>
      </w:r>
      <w:r w:rsidRPr="00A67F89">
        <w:rPr>
          <w:sz w:val="28"/>
        </w:rPr>
        <w:t>%);</w:t>
      </w:r>
    </w:p>
    <w:p w:rsidR="00916C88" w:rsidRPr="00A67F89" w:rsidRDefault="00916C88" w:rsidP="00916C88">
      <w:pPr>
        <w:pStyle w:val="a3"/>
        <w:rPr>
          <w:sz w:val="28"/>
        </w:rPr>
      </w:pPr>
      <w:r w:rsidRPr="00A67F89">
        <w:rPr>
          <w:sz w:val="28"/>
        </w:rPr>
        <w:t xml:space="preserve">- жилищно-коммунальное хозяйство – </w:t>
      </w:r>
      <w:r>
        <w:rPr>
          <w:sz w:val="28"/>
        </w:rPr>
        <w:t>6,45% (2018год – 5,97</w:t>
      </w:r>
      <w:r w:rsidRPr="00A67F89">
        <w:rPr>
          <w:sz w:val="28"/>
        </w:rPr>
        <w:t>%);</w:t>
      </w:r>
    </w:p>
    <w:p w:rsidR="00916C88" w:rsidRPr="00A67F89" w:rsidRDefault="00916C88" w:rsidP="00916C88">
      <w:pPr>
        <w:pStyle w:val="a3"/>
        <w:rPr>
          <w:sz w:val="28"/>
        </w:rPr>
      </w:pPr>
      <w:r w:rsidRPr="00A67F89">
        <w:rPr>
          <w:sz w:val="28"/>
        </w:rPr>
        <w:t>- физическая</w:t>
      </w:r>
      <w:r>
        <w:rPr>
          <w:sz w:val="28"/>
        </w:rPr>
        <w:t xml:space="preserve"> культура и спорт – 6,57% (2018 год – 2,15</w:t>
      </w:r>
      <w:r w:rsidRPr="00A67F89">
        <w:rPr>
          <w:sz w:val="28"/>
        </w:rPr>
        <w:t>%);</w:t>
      </w:r>
    </w:p>
    <w:p w:rsidR="00916C88" w:rsidRPr="00A67F89" w:rsidRDefault="00916C88" w:rsidP="00916C88">
      <w:pPr>
        <w:pStyle w:val="a3"/>
        <w:rPr>
          <w:sz w:val="28"/>
          <w:szCs w:val="28"/>
        </w:rPr>
      </w:pPr>
      <w:r w:rsidRPr="00A67F89">
        <w:rPr>
          <w:sz w:val="28"/>
          <w:szCs w:val="28"/>
        </w:rPr>
        <w:t>- на</w:t>
      </w:r>
      <w:r>
        <w:rPr>
          <w:sz w:val="28"/>
          <w:szCs w:val="28"/>
        </w:rPr>
        <w:t>циональная оборона – 0,08% (2018 год – 0,07</w:t>
      </w:r>
      <w:r w:rsidRPr="00A67F89">
        <w:rPr>
          <w:sz w:val="28"/>
          <w:szCs w:val="28"/>
        </w:rPr>
        <w:t>%).</w:t>
      </w:r>
    </w:p>
    <w:p w:rsidR="00916C88" w:rsidRPr="00A67F89" w:rsidRDefault="00916C88" w:rsidP="00916C88">
      <w:pPr>
        <w:pStyle w:val="a3"/>
        <w:rPr>
          <w:sz w:val="28"/>
        </w:rPr>
      </w:pPr>
      <w:r>
        <w:rPr>
          <w:sz w:val="28"/>
        </w:rPr>
        <w:t>- охрана окружающей среды – 0,27% (2018 год – 0,13%)</w:t>
      </w:r>
    </w:p>
    <w:p w:rsidR="00916C88" w:rsidRPr="00A67F89" w:rsidRDefault="00916C88" w:rsidP="00916C88">
      <w:pPr>
        <w:pStyle w:val="a3"/>
        <w:rPr>
          <w:sz w:val="28"/>
        </w:rPr>
      </w:pPr>
      <w:r w:rsidRPr="00A67F89">
        <w:rPr>
          <w:sz w:val="28"/>
        </w:rPr>
        <w:t xml:space="preserve">- социальная политика – </w:t>
      </w:r>
      <w:r>
        <w:rPr>
          <w:sz w:val="28"/>
        </w:rPr>
        <w:t>3,87% (2018 год – 3,65%).</w:t>
      </w:r>
    </w:p>
    <w:p w:rsidR="00916C88" w:rsidRDefault="00916C88" w:rsidP="00916C88">
      <w:pPr>
        <w:pStyle w:val="a3"/>
        <w:rPr>
          <w:sz w:val="28"/>
        </w:rPr>
      </w:pPr>
    </w:p>
    <w:p w:rsidR="00916C88" w:rsidRPr="00A67F89" w:rsidRDefault="00916C88" w:rsidP="00916C88">
      <w:pPr>
        <w:pStyle w:val="a3"/>
        <w:rPr>
          <w:sz w:val="28"/>
        </w:rPr>
      </w:pPr>
      <w:r w:rsidRPr="00461D70">
        <w:rPr>
          <w:sz w:val="28"/>
        </w:rPr>
        <w:t xml:space="preserve">  Уменьшение</w:t>
      </w:r>
      <w:r w:rsidRPr="00A67F89">
        <w:rPr>
          <w:sz w:val="28"/>
        </w:rPr>
        <w:t xml:space="preserve"> удельного веса в общем объеме расходов произошло по следующим разделам:</w:t>
      </w:r>
    </w:p>
    <w:p w:rsidR="00916C88" w:rsidRPr="00A67F89" w:rsidRDefault="00916C88" w:rsidP="00916C88">
      <w:pPr>
        <w:pStyle w:val="a3"/>
        <w:rPr>
          <w:sz w:val="28"/>
        </w:rPr>
      </w:pPr>
      <w:r w:rsidRPr="00A67F89">
        <w:rPr>
          <w:sz w:val="28"/>
        </w:rPr>
        <w:t>- общегосуд</w:t>
      </w:r>
      <w:r>
        <w:rPr>
          <w:sz w:val="28"/>
        </w:rPr>
        <w:t>арственные вопросы –14,55% (2018год – 15,90</w:t>
      </w:r>
      <w:r w:rsidRPr="00A67F89">
        <w:rPr>
          <w:sz w:val="28"/>
        </w:rPr>
        <w:t>%);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образование – 56,91% (2018год – 58,14%);</w:t>
      </w:r>
    </w:p>
    <w:p w:rsidR="00916C88" w:rsidRPr="00461D70" w:rsidRDefault="00916C88" w:rsidP="00916C88">
      <w:pPr>
        <w:pStyle w:val="a3"/>
        <w:rPr>
          <w:sz w:val="28"/>
          <w:szCs w:val="28"/>
        </w:rPr>
      </w:pPr>
      <w:r w:rsidRPr="00A67F89">
        <w:rPr>
          <w:sz w:val="28"/>
          <w:szCs w:val="28"/>
        </w:rPr>
        <w:t xml:space="preserve">- национальная экономика – </w:t>
      </w:r>
      <w:r>
        <w:rPr>
          <w:sz w:val="28"/>
          <w:szCs w:val="28"/>
        </w:rPr>
        <w:t>3,92% (2018год – 6,99</w:t>
      </w:r>
      <w:r w:rsidRPr="00A67F89">
        <w:rPr>
          <w:sz w:val="28"/>
          <w:szCs w:val="28"/>
        </w:rPr>
        <w:t>%);</w:t>
      </w:r>
    </w:p>
    <w:p w:rsidR="00916C88" w:rsidRPr="00A67F89" w:rsidRDefault="00916C88" w:rsidP="00916C88">
      <w:pPr>
        <w:pStyle w:val="a3"/>
        <w:rPr>
          <w:sz w:val="28"/>
        </w:rPr>
      </w:pPr>
      <w:r w:rsidRPr="00A67F89">
        <w:rPr>
          <w:sz w:val="28"/>
        </w:rPr>
        <w:t>- культура и кинематография  –</w:t>
      </w:r>
      <w:r>
        <w:rPr>
          <w:sz w:val="28"/>
        </w:rPr>
        <w:t xml:space="preserve"> 6,13</w:t>
      </w:r>
      <w:r w:rsidRPr="00A67F89">
        <w:rPr>
          <w:sz w:val="28"/>
        </w:rPr>
        <w:t xml:space="preserve">%  </w:t>
      </w:r>
      <w:r>
        <w:rPr>
          <w:sz w:val="28"/>
        </w:rPr>
        <w:t>(2018 год –6,14</w:t>
      </w:r>
      <w:r w:rsidRPr="00A67F89">
        <w:rPr>
          <w:sz w:val="28"/>
        </w:rPr>
        <w:t>%).</w:t>
      </w:r>
    </w:p>
    <w:p w:rsidR="00916C88" w:rsidRDefault="00916C88" w:rsidP="00916C88">
      <w:pPr>
        <w:pStyle w:val="a3"/>
        <w:rPr>
          <w:sz w:val="28"/>
        </w:rPr>
      </w:pPr>
      <w:r w:rsidRPr="00A67F89">
        <w:rPr>
          <w:sz w:val="28"/>
        </w:rPr>
        <w:t>- средства м</w:t>
      </w:r>
      <w:r>
        <w:rPr>
          <w:sz w:val="28"/>
        </w:rPr>
        <w:t>ассовой информации – 0,11% (2018 год – 0,14%).</w:t>
      </w:r>
    </w:p>
    <w:p w:rsidR="00916C88" w:rsidRDefault="00916C88" w:rsidP="000804BB">
      <w:pPr>
        <w:pStyle w:val="a3"/>
        <w:jc w:val="right"/>
        <w:rPr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                                         </w:t>
      </w:r>
    </w:p>
    <w:p w:rsidR="00F81D4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В целом, исполнение расходной части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Звёздный складывалось благоприятное. </w:t>
      </w:r>
      <w:r w:rsidR="00F81D48">
        <w:rPr>
          <w:sz w:val="28"/>
        </w:rPr>
        <w:t xml:space="preserve"> </w:t>
      </w:r>
    </w:p>
    <w:p w:rsidR="00916C88" w:rsidRDefault="00F81D48" w:rsidP="00916C88">
      <w:pPr>
        <w:pStyle w:val="a3"/>
        <w:rPr>
          <w:sz w:val="28"/>
        </w:rPr>
      </w:pPr>
      <w:r>
        <w:rPr>
          <w:sz w:val="28"/>
        </w:rPr>
        <w:t xml:space="preserve"> </w:t>
      </w:r>
      <w:r w:rsidR="00916C88">
        <w:rPr>
          <w:sz w:val="28"/>
        </w:rPr>
        <w:t>Фактический объём доходов бюджета позволил осуществить финансирование всех разделов и подразделов расходной части бюджета и всех получателей средств бюджета в полном объёме.</w:t>
      </w:r>
    </w:p>
    <w:p w:rsidR="00916C88" w:rsidRDefault="00916C88" w:rsidP="00916C88">
      <w:pPr>
        <w:jc w:val="both"/>
        <w:rPr>
          <w:b/>
          <w:sz w:val="28"/>
          <w:szCs w:val="28"/>
        </w:rPr>
      </w:pPr>
    </w:p>
    <w:p w:rsidR="00916C88" w:rsidRPr="00585567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85567">
        <w:rPr>
          <w:b/>
          <w:sz w:val="28"/>
          <w:szCs w:val="28"/>
        </w:rPr>
        <w:t>Раздел 01 «</w:t>
      </w:r>
      <w:r>
        <w:rPr>
          <w:b/>
          <w:sz w:val="28"/>
          <w:szCs w:val="28"/>
        </w:rPr>
        <w:t>Общегосударственные вопросы</w:t>
      </w:r>
      <w:r w:rsidRPr="00585567">
        <w:rPr>
          <w:b/>
          <w:sz w:val="28"/>
          <w:szCs w:val="28"/>
        </w:rPr>
        <w:t>»</w:t>
      </w:r>
    </w:p>
    <w:p w:rsidR="00916C88" w:rsidRPr="00245E0E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Удельный вес расходов по разделу 01 «Общегосударственные вопросы» в общем объёме расходов 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за 2019 год составил 14.55%, что</w:t>
      </w:r>
      <w:r w:rsidRPr="00245E0E">
        <w:rPr>
          <w:sz w:val="28"/>
          <w:szCs w:val="28"/>
        </w:rPr>
        <w:t xml:space="preserve"> ниже</w:t>
      </w:r>
      <w:r w:rsidRPr="00245E0E">
        <w:rPr>
          <w:sz w:val="28"/>
          <w:szCs w:val="28"/>
          <w:u w:val="words"/>
        </w:rPr>
        <w:t xml:space="preserve"> </w:t>
      </w:r>
      <w:r w:rsidRPr="00245E0E">
        <w:rPr>
          <w:sz w:val="28"/>
          <w:szCs w:val="28"/>
        </w:rPr>
        <w:t>удельного</w:t>
      </w:r>
      <w:r>
        <w:rPr>
          <w:sz w:val="28"/>
          <w:szCs w:val="28"/>
        </w:rPr>
        <w:t xml:space="preserve"> веса 2018</w:t>
      </w:r>
      <w:r w:rsidRPr="001B284D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1,35</w:t>
      </w:r>
      <w:r w:rsidRPr="001B284D">
        <w:rPr>
          <w:sz w:val="28"/>
          <w:szCs w:val="28"/>
        </w:rPr>
        <w:t>%, (удельный вес расходов в 201</w:t>
      </w:r>
      <w:r>
        <w:rPr>
          <w:sz w:val="28"/>
          <w:szCs w:val="28"/>
        </w:rPr>
        <w:t>8</w:t>
      </w:r>
      <w:r w:rsidRPr="001B284D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>15,90</w:t>
      </w:r>
      <w:r w:rsidRPr="001B284D">
        <w:rPr>
          <w:sz w:val="28"/>
          <w:szCs w:val="28"/>
        </w:rPr>
        <w:t>%). В суммовом выражен</w:t>
      </w:r>
      <w:r>
        <w:rPr>
          <w:sz w:val="28"/>
          <w:szCs w:val="28"/>
        </w:rPr>
        <w:t xml:space="preserve">ии произошло </w:t>
      </w:r>
      <w:r w:rsidRPr="00245E0E">
        <w:rPr>
          <w:sz w:val="28"/>
          <w:szCs w:val="28"/>
        </w:rPr>
        <w:t xml:space="preserve">уменьшение расходов на </w:t>
      </w:r>
      <w:r>
        <w:rPr>
          <w:sz w:val="28"/>
          <w:szCs w:val="28"/>
        </w:rPr>
        <w:t>3 448,89</w:t>
      </w:r>
      <w:r w:rsidRPr="00245E0E">
        <w:rPr>
          <w:sz w:val="28"/>
          <w:szCs w:val="28"/>
        </w:rPr>
        <w:t>тыс</w:t>
      </w:r>
      <w:proofErr w:type="gramStart"/>
      <w:r w:rsidRPr="00245E0E">
        <w:rPr>
          <w:sz w:val="28"/>
          <w:szCs w:val="28"/>
        </w:rPr>
        <w:t>.р</w:t>
      </w:r>
      <w:proofErr w:type="gramEnd"/>
      <w:r w:rsidRPr="00245E0E">
        <w:rPr>
          <w:sz w:val="28"/>
          <w:szCs w:val="28"/>
        </w:rPr>
        <w:t xml:space="preserve">уб.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Исполнение расходной части бюджета по вышеуказанному разделу составило             40 082,49тыс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плане 43 390,56тыс.руб. или 92,38% от утверждённых ассигнований.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Расходы бюджета на проведение выборов депутатов Думы ЗАТО Звёздный составили 1 100,00тыс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или 100,0% плановых назначений.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полном объёме остались не востребованными </w:t>
      </w:r>
      <w:r w:rsidRPr="00335168">
        <w:rPr>
          <w:sz w:val="28"/>
          <w:szCs w:val="28"/>
        </w:rPr>
        <w:t xml:space="preserve">средства резервного фонда администрации </w:t>
      </w:r>
      <w:r>
        <w:rPr>
          <w:sz w:val="28"/>
          <w:szCs w:val="28"/>
        </w:rPr>
        <w:t>ЗАТО Звёздный  - 3 000,00тыс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6142B" w:rsidRPr="007F4BBD" w:rsidRDefault="00B6142B" w:rsidP="00916C88">
      <w:pPr>
        <w:jc w:val="both"/>
        <w:rPr>
          <w:sz w:val="28"/>
          <w:szCs w:val="28"/>
        </w:rPr>
      </w:pPr>
    </w:p>
    <w:p w:rsidR="00916C88" w:rsidRDefault="00916C88" w:rsidP="00916C88">
      <w:pPr>
        <w:pStyle w:val="a3"/>
        <w:rPr>
          <w:b/>
          <w:sz w:val="28"/>
        </w:rPr>
      </w:pP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12073E">
        <w:rPr>
          <w:b/>
          <w:sz w:val="28"/>
        </w:rPr>
        <w:t>Раздел 02 «Национальная оборона»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расходов на национальную оборону в общем объёме расходов бюджета ЗАТО Звёздный составил 0,8%</w:t>
      </w:r>
      <w:r>
        <w:rPr>
          <w:sz w:val="28"/>
          <w:szCs w:val="28"/>
        </w:rPr>
        <w:t xml:space="preserve">.  В суммовом выражении </w:t>
      </w:r>
      <w:r w:rsidRPr="00F63240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составило 17,30тыс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(удельный вес расходов в 2018 году - 0,07%).</w:t>
      </w:r>
    </w:p>
    <w:p w:rsidR="00916C88" w:rsidRDefault="00916C88" w:rsidP="00916C88">
      <w:pPr>
        <w:pStyle w:val="a3"/>
        <w:widowControl w:val="0"/>
        <w:rPr>
          <w:sz w:val="28"/>
        </w:rPr>
      </w:pPr>
      <w:r>
        <w:rPr>
          <w:sz w:val="28"/>
        </w:rPr>
        <w:t xml:space="preserve">   По данному разделу предусмотрены ассигнования  </w:t>
      </w:r>
      <w:r w:rsidRPr="00116001">
        <w:rPr>
          <w:sz w:val="28"/>
        </w:rPr>
        <w:t>на  осуществление полномочий по  первичному  воинскому уч</w:t>
      </w:r>
      <w:r>
        <w:rPr>
          <w:sz w:val="28"/>
        </w:rPr>
        <w:t>ёту на территориях, г</w:t>
      </w:r>
      <w:r w:rsidRPr="00116001">
        <w:rPr>
          <w:sz w:val="28"/>
        </w:rPr>
        <w:t xml:space="preserve">де  отсутствуют  военные  комиссариаты </w:t>
      </w:r>
      <w:r>
        <w:rPr>
          <w:sz w:val="28"/>
        </w:rPr>
        <w:t>в сумме</w:t>
      </w:r>
      <w:r w:rsidRPr="00116001">
        <w:rPr>
          <w:sz w:val="28"/>
        </w:rPr>
        <w:t xml:space="preserve"> </w:t>
      </w:r>
      <w:r>
        <w:rPr>
          <w:sz w:val="28"/>
        </w:rPr>
        <w:t>220,08т</w:t>
      </w:r>
      <w:r w:rsidRPr="00116001">
        <w:rPr>
          <w:sz w:val="28"/>
        </w:rPr>
        <w:t>ыс</w:t>
      </w:r>
      <w:proofErr w:type="gramStart"/>
      <w:r w:rsidRPr="00116001">
        <w:rPr>
          <w:sz w:val="28"/>
        </w:rPr>
        <w:t>.р</w:t>
      </w:r>
      <w:proofErr w:type="gramEnd"/>
      <w:r w:rsidRPr="00116001">
        <w:rPr>
          <w:sz w:val="28"/>
        </w:rPr>
        <w:t>уб.</w:t>
      </w:r>
      <w:r>
        <w:rPr>
          <w:sz w:val="28"/>
        </w:rPr>
        <w:t xml:space="preserve"> Исполнение бюджета по данному разделу составило 100,0% от утверждённых назначений.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За счёт данной субвенции осуществлялось финансирование 1 штатной единицы на осуществление переданных полномочий </w:t>
      </w:r>
      <w:r w:rsidRPr="00116001">
        <w:rPr>
          <w:sz w:val="28"/>
        </w:rPr>
        <w:t>по  первичному  воинскому уч</w:t>
      </w:r>
      <w:r>
        <w:rPr>
          <w:sz w:val="28"/>
        </w:rPr>
        <w:t>ё</w:t>
      </w:r>
      <w:r w:rsidRPr="00116001">
        <w:rPr>
          <w:sz w:val="28"/>
        </w:rPr>
        <w:t>ту  на  территориях,  где  отсутствуют  военные  комиссариаты</w:t>
      </w:r>
      <w:r>
        <w:rPr>
          <w:sz w:val="28"/>
        </w:rPr>
        <w:t>, в части расходов на оплату труда, начисления на оплату труда и материальных затрат.</w:t>
      </w:r>
    </w:p>
    <w:p w:rsidR="00916C88" w:rsidRDefault="00916C88" w:rsidP="00916C88">
      <w:pPr>
        <w:pStyle w:val="a3"/>
        <w:rPr>
          <w:b/>
          <w:sz w:val="28"/>
        </w:rPr>
      </w:pP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5A6420">
        <w:rPr>
          <w:b/>
          <w:sz w:val="28"/>
        </w:rPr>
        <w:t>Раздел</w:t>
      </w:r>
      <w:r>
        <w:rPr>
          <w:b/>
          <w:sz w:val="28"/>
        </w:rPr>
        <w:t xml:space="preserve"> 03 «П</w:t>
      </w:r>
      <w:r w:rsidRPr="005A6420">
        <w:rPr>
          <w:b/>
          <w:sz w:val="28"/>
        </w:rPr>
        <w:t>равоохрани</w:t>
      </w:r>
      <w:r>
        <w:rPr>
          <w:b/>
          <w:sz w:val="28"/>
        </w:rPr>
        <w:t>т</w:t>
      </w:r>
      <w:r w:rsidRPr="005A6420">
        <w:rPr>
          <w:b/>
          <w:sz w:val="28"/>
        </w:rPr>
        <w:t>ельная деятельность»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</w:rPr>
        <w:t xml:space="preserve">   Удельный вес р</w:t>
      </w:r>
      <w:r w:rsidRPr="007F7357">
        <w:rPr>
          <w:sz w:val="28"/>
        </w:rPr>
        <w:t>асход</w:t>
      </w:r>
      <w:r>
        <w:rPr>
          <w:sz w:val="28"/>
        </w:rPr>
        <w:t xml:space="preserve">ов на правоохранительную деятельность в общем объёме расходов за 2019 год составил 1,14% , </w:t>
      </w:r>
      <w:r>
        <w:rPr>
          <w:sz w:val="28"/>
          <w:szCs w:val="28"/>
        </w:rPr>
        <w:t xml:space="preserve">что </w:t>
      </w:r>
      <w:r w:rsidRPr="008F5E4D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удельного веса 2018 года на       0,42%, (удельный вес расходов в 2018году – 0,72%). В суммовом выражении </w:t>
      </w:r>
      <w:r w:rsidRPr="008F5E4D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расходов составило 1 180,49тыс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Исполнение расходной части бюджета по вышеуказанному  разделу составило 3 141,17тыс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при плане 3 143,68тыс.руб. или  99,92%. 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Расходы на обеспечение антитеррористической защищённости муниципальных объектов ЗАТО Звёздный составили 848,39тыс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100,0%.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Сумма выплаты материального стимулирования народным дружинникам за участие в охране общественного порядка составила 147,60тыс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   %.</w:t>
      </w:r>
    </w:p>
    <w:p w:rsidR="00916C88" w:rsidRPr="003867BD" w:rsidRDefault="00916C88" w:rsidP="00916C88">
      <w:pPr>
        <w:pStyle w:val="a3"/>
        <w:rPr>
          <w:sz w:val="28"/>
        </w:rPr>
      </w:pPr>
      <w:r>
        <w:rPr>
          <w:b/>
          <w:sz w:val="28"/>
        </w:rPr>
        <w:t xml:space="preserve"> </w:t>
      </w:r>
      <w:r w:rsidRPr="003867BD">
        <w:rPr>
          <w:sz w:val="28"/>
        </w:rPr>
        <w:t>Кассовые расходы на содержание в готовности необходимых сил и средств для защиты населен</w:t>
      </w:r>
      <w:r>
        <w:rPr>
          <w:sz w:val="28"/>
        </w:rPr>
        <w:t>ия ЗАТО Звёздный составили 2 027,83</w:t>
      </w:r>
      <w:r w:rsidRPr="003867BD">
        <w:rPr>
          <w:sz w:val="28"/>
        </w:rPr>
        <w:t>тыс</w:t>
      </w:r>
      <w:proofErr w:type="gramStart"/>
      <w:r w:rsidRPr="003867BD">
        <w:rPr>
          <w:sz w:val="28"/>
        </w:rPr>
        <w:t>.р</w:t>
      </w:r>
      <w:proofErr w:type="gramEnd"/>
      <w:r w:rsidRPr="003867BD">
        <w:rPr>
          <w:sz w:val="28"/>
        </w:rPr>
        <w:t>уб. и</w:t>
      </w:r>
      <w:r>
        <w:rPr>
          <w:sz w:val="28"/>
        </w:rPr>
        <w:t>ли 99,88</w:t>
      </w:r>
      <w:r w:rsidRPr="003867BD">
        <w:rPr>
          <w:sz w:val="28"/>
        </w:rPr>
        <w:t>% утвержденных назначений.</w:t>
      </w: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</w:t>
      </w: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  </w:t>
      </w:r>
      <w:r w:rsidRPr="00B6514B">
        <w:rPr>
          <w:b/>
          <w:sz w:val="28"/>
        </w:rPr>
        <w:t>Раздел 04 «Национальная экономика»</w:t>
      </w:r>
    </w:p>
    <w:p w:rsidR="00916C88" w:rsidRPr="00F0792A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 Удельный вес р</w:t>
      </w:r>
      <w:r w:rsidRPr="007F7357">
        <w:rPr>
          <w:sz w:val="28"/>
        </w:rPr>
        <w:t>асход</w:t>
      </w:r>
      <w:r>
        <w:rPr>
          <w:sz w:val="28"/>
        </w:rPr>
        <w:t>ов на национальную экономику в общем объеме расходов в 2019 году составил 3,92%. По сравнению с аналогичным периодом прошлого года, удельный вес расходов по данному разделу</w:t>
      </w:r>
      <w:r w:rsidRPr="007F2BC5">
        <w:rPr>
          <w:sz w:val="28"/>
        </w:rPr>
        <w:t xml:space="preserve"> уменьшился</w:t>
      </w:r>
      <w:r w:rsidRPr="00F0792A">
        <w:rPr>
          <w:sz w:val="28"/>
        </w:rPr>
        <w:t xml:space="preserve"> на           </w:t>
      </w:r>
      <w:r>
        <w:rPr>
          <w:sz w:val="28"/>
        </w:rPr>
        <w:t>3,07</w:t>
      </w:r>
      <w:r w:rsidRPr="00F0792A">
        <w:rPr>
          <w:sz w:val="28"/>
        </w:rPr>
        <w:t>% (удельный</w:t>
      </w:r>
      <w:r>
        <w:rPr>
          <w:sz w:val="28"/>
        </w:rPr>
        <w:t xml:space="preserve"> вес расходов в 2018</w:t>
      </w:r>
      <w:r w:rsidRPr="00F0792A">
        <w:rPr>
          <w:sz w:val="28"/>
        </w:rPr>
        <w:t xml:space="preserve"> году – </w:t>
      </w:r>
      <w:r>
        <w:rPr>
          <w:sz w:val="28"/>
        </w:rPr>
        <w:t>6,99</w:t>
      </w:r>
      <w:r w:rsidRPr="00F0792A">
        <w:rPr>
          <w:sz w:val="28"/>
        </w:rPr>
        <w:t>%).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Исполнение расходной части бюджета  по вышеуказанному  разделу составило 10 828,22тыс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при плане 11 918,55тыс.руб. или 90,85%. </w:t>
      </w:r>
      <w:r>
        <w:rPr>
          <w:sz w:val="28"/>
          <w:szCs w:val="28"/>
        </w:rPr>
        <w:t>В суммовом выражении произошло</w:t>
      </w:r>
      <w:r w:rsidRPr="00847525">
        <w:rPr>
          <w:sz w:val="28"/>
          <w:szCs w:val="28"/>
        </w:rPr>
        <w:t xml:space="preserve"> </w:t>
      </w:r>
      <w:r w:rsidRPr="007F2BC5">
        <w:rPr>
          <w:sz w:val="28"/>
          <w:szCs w:val="28"/>
        </w:rPr>
        <w:t>уменьшение</w:t>
      </w:r>
      <w:r w:rsidRPr="005B7A30">
        <w:rPr>
          <w:sz w:val="28"/>
          <w:szCs w:val="28"/>
        </w:rPr>
        <w:t xml:space="preserve"> расходов на</w:t>
      </w:r>
      <w:r>
        <w:rPr>
          <w:sz w:val="28"/>
          <w:szCs w:val="28"/>
        </w:rPr>
        <w:t xml:space="preserve"> 8 300,70тыс.руб. или</w:t>
      </w:r>
      <w:r w:rsidRPr="005B7A30">
        <w:rPr>
          <w:sz w:val="28"/>
          <w:szCs w:val="28"/>
        </w:rPr>
        <w:t xml:space="preserve"> на </w:t>
      </w:r>
      <w:r>
        <w:rPr>
          <w:sz w:val="28"/>
          <w:szCs w:val="28"/>
        </w:rPr>
        <w:t>43,40</w:t>
      </w:r>
      <w:r w:rsidRPr="005B7A30">
        <w:rPr>
          <w:sz w:val="28"/>
          <w:szCs w:val="28"/>
        </w:rPr>
        <w:t>%.</w:t>
      </w:r>
    </w:p>
    <w:p w:rsidR="00916C88" w:rsidRPr="00027B5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Расходы на содержание  автомобильных дорог, расположенных на территории ЗАТО Звёздный  – 5 102,27тыс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89,96%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 w:rsidRPr="007F2BC5">
        <w:rPr>
          <w:sz w:val="28"/>
          <w:szCs w:val="28"/>
        </w:rPr>
        <w:t xml:space="preserve">  Кассовые расходы</w:t>
      </w:r>
      <w:r>
        <w:rPr>
          <w:sz w:val="28"/>
          <w:szCs w:val="28"/>
        </w:rPr>
        <w:t xml:space="preserve"> бюджета на ремонт автомобильной дороги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абичева</w:t>
      </w:r>
      <w:proofErr w:type="spellEnd"/>
      <w:r>
        <w:rPr>
          <w:sz w:val="28"/>
          <w:szCs w:val="28"/>
        </w:rPr>
        <w:t>, участок от дома №13 до дома №5, включая проезды к домам №13 и №8 составили 4 850,64тыс.руб или 97,27%.</w:t>
      </w:r>
    </w:p>
    <w:p w:rsidR="00916C88" w:rsidRPr="007F2BC5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Корректировка ПЗЗ и Генплана ЗАТО Звёздный – 199,80тыс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100,0%.</w:t>
      </w:r>
    </w:p>
    <w:p w:rsidR="00916C88" w:rsidRDefault="00916C88" w:rsidP="00916C88">
      <w:pPr>
        <w:pStyle w:val="a3"/>
        <w:rPr>
          <w:b/>
          <w:sz w:val="28"/>
          <w:szCs w:val="28"/>
        </w:rPr>
      </w:pPr>
    </w:p>
    <w:p w:rsidR="00916C88" w:rsidRPr="00802223" w:rsidRDefault="00916C88" w:rsidP="00916C8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02223">
        <w:rPr>
          <w:b/>
          <w:sz w:val="28"/>
          <w:szCs w:val="28"/>
        </w:rPr>
        <w:t>Раздел 05 «Жилищно-коммунальное хозяйство»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Доля расходов на жилищно-коммунальное хозяйство в структуре расходной части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составляет 6,45%.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2019год по данному разделу составило 17 763,15тыс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плановых назначениях 18 078,77тыс.руб. или 98,25%.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По сравнению с аналогичным периодом прошлого года произошло </w:t>
      </w:r>
      <w:r w:rsidRPr="000C158D">
        <w:rPr>
          <w:sz w:val="28"/>
        </w:rPr>
        <w:t xml:space="preserve">увеличение </w:t>
      </w:r>
      <w:r>
        <w:rPr>
          <w:sz w:val="28"/>
        </w:rPr>
        <w:t>расходов на 1 418,72тыс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на 8,68%.</w:t>
      </w:r>
    </w:p>
    <w:p w:rsidR="00916C88" w:rsidRPr="007329CC" w:rsidRDefault="00916C88" w:rsidP="00916C88">
      <w:pPr>
        <w:pStyle w:val="a3"/>
        <w:rPr>
          <w:sz w:val="28"/>
        </w:rPr>
      </w:pPr>
      <w:r>
        <w:rPr>
          <w:sz w:val="28"/>
        </w:rPr>
        <w:t xml:space="preserve"> Удельный вес в общем объеме расходов  по данному разделу </w:t>
      </w:r>
      <w:r w:rsidRPr="000C158D">
        <w:rPr>
          <w:sz w:val="28"/>
        </w:rPr>
        <w:t xml:space="preserve"> увеличился</w:t>
      </w:r>
      <w:r>
        <w:rPr>
          <w:sz w:val="28"/>
        </w:rPr>
        <w:t xml:space="preserve"> на   0,48%  (удельный вес расходов в 2018 году – 5,97%).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благоустройству и содержанию территории ЗАТО Звёздный  составили 8 341,96тыс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Реализация комплексного плана благоустройства территории ЗАТО Звёздный – 1 374,44тыс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98,01%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в части расходов на взносы в фонд капитального ремонта за квартиры, находящиеся в муниципальной собственности составило           2 407,75тыс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99,71%.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мероприятия по капитальному и ремонту жилого фонда – 1 425,76тыс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99,75% от плановых назначений.</w:t>
      </w:r>
    </w:p>
    <w:p w:rsidR="00916C88" w:rsidRPr="003066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местного бюджета на реализацию мероприятий в рамках проекта «Обустройство учебного-игрового комплекса «</w:t>
      </w:r>
      <w:proofErr w:type="spellStart"/>
      <w:r>
        <w:rPr>
          <w:sz w:val="28"/>
          <w:szCs w:val="28"/>
        </w:rPr>
        <w:t>Автогородок</w:t>
      </w:r>
      <w:proofErr w:type="spellEnd"/>
      <w:r>
        <w:rPr>
          <w:sz w:val="28"/>
          <w:szCs w:val="28"/>
        </w:rPr>
        <w:t xml:space="preserve">» на улице </w:t>
      </w:r>
      <w:proofErr w:type="spellStart"/>
      <w:r>
        <w:rPr>
          <w:sz w:val="28"/>
          <w:szCs w:val="28"/>
        </w:rPr>
        <w:t>Бабичева</w:t>
      </w:r>
      <w:proofErr w:type="spellEnd"/>
      <w:r>
        <w:rPr>
          <w:sz w:val="28"/>
          <w:szCs w:val="28"/>
        </w:rPr>
        <w:t>» составили 1352,27тыс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от утверждённых назначений.</w:t>
      </w:r>
    </w:p>
    <w:p w:rsidR="00916C88" w:rsidRDefault="00916C88" w:rsidP="00916C88">
      <w:pPr>
        <w:tabs>
          <w:tab w:val="left" w:pos="1860"/>
        </w:tabs>
        <w:jc w:val="both"/>
        <w:rPr>
          <w:b/>
          <w:sz w:val="28"/>
          <w:szCs w:val="28"/>
        </w:rPr>
      </w:pPr>
    </w:p>
    <w:p w:rsidR="00916C88" w:rsidRPr="00551CA5" w:rsidRDefault="00916C88" w:rsidP="00916C88">
      <w:pPr>
        <w:tabs>
          <w:tab w:val="left" w:pos="1860"/>
        </w:tabs>
        <w:jc w:val="both"/>
        <w:rPr>
          <w:b/>
          <w:sz w:val="28"/>
          <w:szCs w:val="28"/>
        </w:rPr>
      </w:pPr>
      <w:r w:rsidRPr="00551CA5">
        <w:rPr>
          <w:b/>
          <w:sz w:val="28"/>
          <w:szCs w:val="28"/>
        </w:rPr>
        <w:t xml:space="preserve"> Раздел 06 «Охрана окружающей среды»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расходов на охрану окружающей среды  составил 0,27% всех расходов бюджета.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Исполнение бюджета за 2019 год по данному разделу составило 738,73тыс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плановых назначениях 1 871,75тыс.руб. или 39,47%. </w:t>
      </w:r>
    </w:p>
    <w:p w:rsidR="00916C88" w:rsidRPr="00382935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Вся сумма средств по данному разделу направлена  на мероприятия по ликвидации загрязнений земель нефтепродуктами на территории военного городка №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ЗАТО Звёздный. </w:t>
      </w:r>
    </w:p>
    <w:p w:rsidR="00916C88" w:rsidRDefault="00916C88" w:rsidP="00916C88">
      <w:pPr>
        <w:tabs>
          <w:tab w:val="left" w:pos="1860"/>
        </w:tabs>
        <w:jc w:val="both"/>
        <w:rPr>
          <w:b/>
          <w:sz w:val="28"/>
          <w:szCs w:val="28"/>
        </w:rPr>
      </w:pPr>
    </w:p>
    <w:p w:rsidR="00916C88" w:rsidRDefault="00916C88" w:rsidP="00916C88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D0529">
        <w:rPr>
          <w:b/>
          <w:sz w:val="28"/>
          <w:szCs w:val="28"/>
        </w:rPr>
        <w:t>Раздел 07 «Образование»</w:t>
      </w:r>
    </w:p>
    <w:p w:rsidR="00916C88" w:rsidRPr="00551CA5" w:rsidRDefault="00916C88" w:rsidP="00916C88">
      <w:pPr>
        <w:tabs>
          <w:tab w:val="left" w:pos="18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Исполнение бюджета за 2019год по данному разделу составило 156 805,89тыс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плановых назначениях  165 722,37тыс.руб. или 94,62% плановых показателей.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структуре расходной части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 за 2019 год доля расходов на образование составила 56,91%. Удельный вес расходов по данному разделу  составляет основную часть  всех расходов бюджета (доля расходов в 2018году – 58,14%).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2020 года из 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</w:t>
      </w:r>
      <w:r w:rsidRPr="0080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Звёздный производились  расходы  на </w:t>
      </w:r>
      <w:r w:rsidRPr="00E3247E">
        <w:rPr>
          <w:sz w:val="28"/>
          <w:szCs w:val="28"/>
        </w:rPr>
        <w:t xml:space="preserve">функционирование 5 (пяти) подведомственных учреждений, </w:t>
      </w:r>
      <w:r>
        <w:rPr>
          <w:sz w:val="28"/>
          <w:szCs w:val="28"/>
        </w:rPr>
        <w:t xml:space="preserve">а именно: 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одного муниципального бюджетного дошкольного учреждения - Центр развития ребенка;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одного муниципального бюджетного общеобразовательного  учреждения образования;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двух муниципальных бюджетных учреждений дополнительного образования детей;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 одного муниципальных учреждений культуры.</w:t>
      </w:r>
    </w:p>
    <w:p w:rsidR="00916C88" w:rsidRDefault="00916C88" w:rsidP="00916C88">
      <w:pPr>
        <w:pStyle w:val="a3"/>
        <w:rPr>
          <w:sz w:val="28"/>
          <w:szCs w:val="28"/>
          <w:u w:val="thick"/>
        </w:rPr>
      </w:pPr>
    </w:p>
    <w:p w:rsidR="00916C88" w:rsidRPr="00E3247E" w:rsidRDefault="00916C88" w:rsidP="00916C88">
      <w:pPr>
        <w:pStyle w:val="a3"/>
        <w:rPr>
          <w:sz w:val="28"/>
          <w:szCs w:val="28"/>
        </w:rPr>
      </w:pPr>
      <w:r w:rsidRPr="00E32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201</w:t>
      </w:r>
      <w:r w:rsidRPr="00E3247E">
        <w:rPr>
          <w:sz w:val="28"/>
          <w:szCs w:val="28"/>
        </w:rPr>
        <w:t xml:space="preserve"> году в соответствии с постановлениями </w:t>
      </w:r>
      <w:proofErr w:type="gramStart"/>
      <w:r w:rsidRPr="00E3247E">
        <w:rPr>
          <w:sz w:val="28"/>
          <w:szCs w:val="28"/>
        </w:rPr>
        <w:t>администрации</w:t>
      </w:r>
      <w:proofErr w:type="gramEnd"/>
      <w:r w:rsidRPr="00E3247E">
        <w:rPr>
          <w:sz w:val="28"/>
          <w:szCs w:val="28"/>
        </w:rPr>
        <w:t xml:space="preserve"> ЗАТО Звёздный </w:t>
      </w:r>
      <w:r>
        <w:rPr>
          <w:sz w:val="28"/>
          <w:szCs w:val="28"/>
        </w:rPr>
        <w:t xml:space="preserve">реорганизовано </w:t>
      </w:r>
      <w:r w:rsidRPr="00E3247E">
        <w:rPr>
          <w:sz w:val="28"/>
          <w:szCs w:val="28"/>
        </w:rPr>
        <w:t>муниципальное бюджетное дошкольное образовательное учреждение детский сад «Звёздочка» путем присоединения к муниципальному бюджетному дошкольному образовательному учреждению «Детский сад № 4».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выполнение отдельных государственных полномочий в сфере образования составили 73 002,95тыс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92,58%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на предоставление общедоступного и бесплатного дошкольного образования детям в муниципальных дошкольных образовательных организациях составили 20 230,20тыс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плановых показателей.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в части расходов по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составило 15 547,05тыс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на организацию  предоставление дополнительного образования детям в муниципальных бюджетных образовательных организациях дополнительного образования детей составили 34 909,13тыс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от плановых показателей.</w:t>
      </w:r>
    </w:p>
    <w:p w:rsidR="00916C88" w:rsidRPr="00CD6BE1" w:rsidRDefault="00916C88" w:rsidP="00916C88">
      <w:pPr>
        <w:pStyle w:val="a3"/>
        <w:rPr>
          <w:sz w:val="28"/>
          <w:szCs w:val="28"/>
        </w:rPr>
      </w:pPr>
      <w:r w:rsidRPr="00CD6BE1">
        <w:rPr>
          <w:sz w:val="28"/>
          <w:szCs w:val="28"/>
        </w:rPr>
        <w:lastRenderedPageBreak/>
        <w:t xml:space="preserve">  Расходы на проведение капитального ремонта, ремонта в учреждениях социально-культурной сферы </w:t>
      </w:r>
      <w:r>
        <w:rPr>
          <w:sz w:val="28"/>
          <w:szCs w:val="28"/>
        </w:rPr>
        <w:t>ЗАТО Звёздный</w:t>
      </w:r>
      <w:r w:rsidRPr="00CD6BE1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составили  2 351,09</w:t>
      </w:r>
      <w:r w:rsidRPr="00CD6BE1">
        <w:rPr>
          <w:sz w:val="28"/>
          <w:szCs w:val="28"/>
        </w:rPr>
        <w:t>тыс</w:t>
      </w:r>
      <w:proofErr w:type="gramStart"/>
      <w:r w:rsidRPr="00CD6BE1">
        <w:rPr>
          <w:sz w:val="28"/>
          <w:szCs w:val="28"/>
        </w:rPr>
        <w:t>.р</w:t>
      </w:r>
      <w:proofErr w:type="gramEnd"/>
      <w:r w:rsidRPr="00CD6BE1">
        <w:rPr>
          <w:sz w:val="28"/>
          <w:szCs w:val="28"/>
        </w:rPr>
        <w:t>уб.</w:t>
      </w:r>
      <w:r>
        <w:rPr>
          <w:sz w:val="28"/>
          <w:szCs w:val="28"/>
        </w:rPr>
        <w:t xml:space="preserve"> или 100,0%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Расходы по организации отдыха и занятости детей в каникулярное время (за счёт средств бюджета ЗАТО Звёздный) составили 2 062,80тыс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96,86% от плановых назначений.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в части расходов по организации оздоровления и отдыха детей (за счёт средств краевого бюджета) составили 1 833,90тыс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79,73% от предусмотренных расходов.</w:t>
      </w:r>
    </w:p>
    <w:p w:rsidR="00916C88" w:rsidRDefault="00916C88" w:rsidP="00916C88">
      <w:pPr>
        <w:jc w:val="both"/>
        <w:rPr>
          <w:sz w:val="28"/>
          <w:szCs w:val="28"/>
        </w:rPr>
      </w:pPr>
      <w:r w:rsidRPr="003360A4">
        <w:rPr>
          <w:sz w:val="28"/>
          <w:szCs w:val="28"/>
        </w:rPr>
        <w:t xml:space="preserve">  Кассовые расходы на проведение текущего ремонта кровли совмещенного покрытия и козырьков входных групп здания МБДОУ «Детский сад № 4» составили 1 352,76тыс</w:t>
      </w:r>
      <w:proofErr w:type="gramStart"/>
      <w:r w:rsidRPr="003360A4">
        <w:rPr>
          <w:sz w:val="28"/>
          <w:szCs w:val="28"/>
        </w:rPr>
        <w:t>.р</w:t>
      </w:r>
      <w:proofErr w:type="gramEnd"/>
      <w:r w:rsidRPr="003360A4">
        <w:rPr>
          <w:sz w:val="28"/>
          <w:szCs w:val="28"/>
        </w:rPr>
        <w:t>уб. или 100,0% от плановых назначений.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ремонт крытых спортивных площадок МБУ СОШ ЗАТО Звёздный – 1 442,23тыс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93,44%.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Кассовые расходы на текущий ремонт в здании МБУ ДО ДШИ ЗАТО Звёздный – 545,00тыс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плановых показателей.</w:t>
      </w:r>
    </w:p>
    <w:p w:rsidR="00916C88" w:rsidRPr="00111736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88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96629">
        <w:rPr>
          <w:b/>
          <w:sz w:val="28"/>
          <w:szCs w:val="28"/>
        </w:rPr>
        <w:t>Раздел 08 «Культура</w:t>
      </w:r>
      <w:r>
        <w:rPr>
          <w:b/>
          <w:sz w:val="28"/>
          <w:szCs w:val="28"/>
        </w:rPr>
        <w:t xml:space="preserve"> и кинематография»</w:t>
      </w:r>
      <w:r w:rsidRPr="00096629">
        <w:rPr>
          <w:b/>
          <w:sz w:val="28"/>
          <w:szCs w:val="28"/>
        </w:rPr>
        <w:t xml:space="preserve"> 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</w:rPr>
        <w:t xml:space="preserve">  Исполнение бюджета </w:t>
      </w:r>
      <w:r>
        <w:rPr>
          <w:sz w:val="28"/>
          <w:szCs w:val="28"/>
        </w:rPr>
        <w:t>за 2019год по разделу «Культура и кинематография» составило 16 896,61тыс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99,82% от утверждённых ассигнований.</w:t>
      </w:r>
    </w:p>
    <w:p w:rsidR="00916C88" w:rsidRPr="00111736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 Расходы на культуру и кинематографию в общем объёме расходной части </w:t>
      </w:r>
      <w:proofErr w:type="gramStart"/>
      <w:r>
        <w:rPr>
          <w:sz w:val="28"/>
        </w:rPr>
        <w:t>бюджета</w:t>
      </w:r>
      <w:proofErr w:type="gramEnd"/>
      <w:r>
        <w:rPr>
          <w:sz w:val="28"/>
        </w:rPr>
        <w:t xml:space="preserve"> ЗАТО Звёздный составили 6,13%.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Расходы бюджета в части организации клубной деятельности и библиотечного обслуживания составили 13 837,34тыс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100,0% от плановых показателей.</w:t>
      </w:r>
    </w:p>
    <w:p w:rsidR="00916C88" w:rsidRPr="007113E4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Расходы на праздничные и культурно - досуговые мероприятия составили          1 080,35тыс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97,30% от плановых показателей.</w:t>
      </w:r>
    </w:p>
    <w:p w:rsidR="00916C88" w:rsidRDefault="00916C88" w:rsidP="00916C88">
      <w:pPr>
        <w:pStyle w:val="a3"/>
        <w:rPr>
          <w:sz w:val="28"/>
        </w:rPr>
      </w:pPr>
      <w:r w:rsidRPr="00111736">
        <w:rPr>
          <w:sz w:val="28"/>
        </w:rPr>
        <w:t>Кассовые расходы</w:t>
      </w:r>
      <w:r>
        <w:rPr>
          <w:sz w:val="28"/>
        </w:rPr>
        <w:t xml:space="preserve"> на проведение модернизации материально-технической базы МБУК «ДК ЗАТО Звёздный» составили 1 120,77тыс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100,0% плановых назначений.</w:t>
      </w:r>
    </w:p>
    <w:p w:rsidR="00916C88" w:rsidRPr="00D640D8" w:rsidRDefault="00916C88" w:rsidP="00916C88">
      <w:pPr>
        <w:pStyle w:val="a3"/>
        <w:rPr>
          <w:sz w:val="28"/>
        </w:rPr>
      </w:pPr>
    </w:p>
    <w:p w:rsidR="00916C88" w:rsidRPr="00D640D8" w:rsidRDefault="00916C88" w:rsidP="00916C88">
      <w:pPr>
        <w:pStyle w:val="a3"/>
        <w:rPr>
          <w:b/>
          <w:sz w:val="28"/>
        </w:rPr>
      </w:pPr>
      <w:r w:rsidRPr="00D640D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D640D8">
        <w:rPr>
          <w:b/>
          <w:sz w:val="28"/>
        </w:rPr>
        <w:t>Раздел 09 «Здравоохранение»</w:t>
      </w:r>
    </w:p>
    <w:p w:rsidR="00916C88" w:rsidRPr="00E4507D" w:rsidRDefault="00916C88" w:rsidP="00916C88">
      <w:pPr>
        <w:pStyle w:val="a3"/>
        <w:rPr>
          <w:sz w:val="28"/>
        </w:rPr>
      </w:pPr>
      <w:r w:rsidRPr="00D640D8">
        <w:rPr>
          <w:sz w:val="28"/>
        </w:rPr>
        <w:t xml:space="preserve">  Расходы бюджета по данному разделу на мероприятия по отлову безнадзорных животных, их транспортировке, учету и регистрации, содержанию, лечению, кастрации,  (стерилизации), эвтаназии, утилизации умерших составили 0,00тыс</w:t>
      </w:r>
      <w:proofErr w:type="gramStart"/>
      <w:r w:rsidRPr="00D640D8">
        <w:rPr>
          <w:sz w:val="28"/>
        </w:rPr>
        <w:t>.р</w:t>
      </w:r>
      <w:proofErr w:type="gramEnd"/>
      <w:r w:rsidRPr="00D640D8">
        <w:rPr>
          <w:sz w:val="28"/>
        </w:rPr>
        <w:t>уб. при  запланированных назначениях в размере  84,90,0</w:t>
      </w:r>
      <w:r>
        <w:rPr>
          <w:sz w:val="28"/>
        </w:rPr>
        <w:t>тыс.руб.</w:t>
      </w:r>
    </w:p>
    <w:p w:rsidR="00916C88" w:rsidRDefault="00916C88" w:rsidP="00916C88">
      <w:pPr>
        <w:pStyle w:val="a3"/>
        <w:rPr>
          <w:b/>
          <w:sz w:val="28"/>
        </w:rPr>
      </w:pP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  <w:r w:rsidRPr="004B4431">
        <w:rPr>
          <w:b/>
          <w:sz w:val="28"/>
        </w:rPr>
        <w:t>Раздел 10 «Социальная  политика»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2019год </w:t>
      </w:r>
      <w:r w:rsidRPr="00A933B8">
        <w:rPr>
          <w:sz w:val="28"/>
          <w:szCs w:val="28"/>
        </w:rPr>
        <w:t xml:space="preserve">по разделу </w:t>
      </w:r>
      <w:r w:rsidRPr="00A933B8">
        <w:rPr>
          <w:sz w:val="28"/>
        </w:rPr>
        <w:t>«Социальная  политика»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составило 10 656,97тыс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плановых назначениях 12 183,62тыс.руб. или  87,47% от предусмотренных расходов.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социальную политику в структуре расходной части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в 2019 году составила 3,87%.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81320">
        <w:rPr>
          <w:sz w:val="28"/>
          <w:szCs w:val="28"/>
        </w:rPr>
        <w:t>По сравнению с аналогичным периодом прошлого года расходы</w:t>
      </w:r>
      <w:r>
        <w:rPr>
          <w:sz w:val="28"/>
          <w:szCs w:val="28"/>
        </w:rPr>
        <w:t xml:space="preserve"> по данному разделу увеличились незначительно, на 665,76тыс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на 6,66</w:t>
      </w:r>
      <w:r w:rsidRPr="00E81320">
        <w:rPr>
          <w:sz w:val="28"/>
          <w:szCs w:val="28"/>
        </w:rPr>
        <w:t>%.</w:t>
      </w:r>
      <w:r>
        <w:rPr>
          <w:sz w:val="28"/>
        </w:rPr>
        <w:t xml:space="preserve">  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  <w:szCs w:val="28"/>
        </w:rPr>
        <w:t xml:space="preserve">  Расходы на социальные выплаты на приобретение (строительство) жилого помещения </w:t>
      </w:r>
      <w:r w:rsidRPr="00963ADB">
        <w:rPr>
          <w:sz w:val="28"/>
          <w:szCs w:val="28"/>
        </w:rPr>
        <w:t xml:space="preserve"> </w:t>
      </w:r>
      <w:r>
        <w:rPr>
          <w:sz w:val="28"/>
        </w:rPr>
        <w:t>составили 626,28тыс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70,53% от утверждённых ассигнований.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Исполнение бюджета по расходам на предоставление мер социальной поддержки отдельным категориям граждан, работающим и проживающим в сельской местности,</w:t>
      </w:r>
      <w:r w:rsidRPr="00D03977">
        <w:rPr>
          <w:sz w:val="28"/>
        </w:rPr>
        <w:t xml:space="preserve"> по оплате жилищно-коммунальных услуг </w:t>
      </w:r>
      <w:r>
        <w:rPr>
          <w:sz w:val="28"/>
        </w:rPr>
        <w:t>составило         249,28тыс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74,35% плановых показателей.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Расходы бюджета на предоставление мер социальной поддержки педагогическим работникам образовательных муниципальных учреждений, работающих и проживающих в сельской местности, по оплате жилого помещения и коммунальных услуг составили 4 598,05тыс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уб.или 94,70% плановых назначений.</w:t>
      </w:r>
    </w:p>
    <w:p w:rsidR="00916C88" w:rsidRDefault="00916C88" w:rsidP="00916C88">
      <w:pPr>
        <w:pStyle w:val="a3"/>
        <w:rPr>
          <w:sz w:val="28"/>
        </w:rPr>
      </w:pPr>
      <w:r>
        <w:rPr>
          <w:sz w:val="28"/>
        </w:rPr>
        <w:t xml:space="preserve"> В 2019 году кассовые расходы местного бюджета на </w:t>
      </w:r>
      <w:r w:rsidRPr="008F1E0C">
        <w:rPr>
          <w:sz w:val="28"/>
        </w:rPr>
        <w:t xml:space="preserve">выплату пенсии за выслугу лет </w:t>
      </w:r>
      <w:r>
        <w:rPr>
          <w:sz w:val="28"/>
        </w:rPr>
        <w:t>лицам, замещающим муниципальные должности</w:t>
      </w:r>
      <w:r w:rsidRPr="008F1E0C">
        <w:rPr>
          <w:sz w:val="28"/>
        </w:rPr>
        <w:t xml:space="preserve"> составили     </w:t>
      </w:r>
      <w:r>
        <w:rPr>
          <w:sz w:val="28"/>
        </w:rPr>
        <w:t xml:space="preserve">           471,18</w:t>
      </w:r>
      <w:r w:rsidRPr="008F1E0C">
        <w:rPr>
          <w:sz w:val="28"/>
        </w:rPr>
        <w:t>тыс</w:t>
      </w:r>
      <w:proofErr w:type="gramStart"/>
      <w:r w:rsidRPr="008F1E0C">
        <w:rPr>
          <w:sz w:val="28"/>
        </w:rPr>
        <w:t>.р</w:t>
      </w:r>
      <w:proofErr w:type="gramEnd"/>
      <w:r w:rsidRPr="008F1E0C">
        <w:rPr>
          <w:sz w:val="28"/>
        </w:rPr>
        <w:t xml:space="preserve">уб. или </w:t>
      </w:r>
      <w:r>
        <w:rPr>
          <w:sz w:val="28"/>
        </w:rPr>
        <w:t>84,74</w:t>
      </w:r>
      <w:r w:rsidRPr="008F1E0C">
        <w:rPr>
          <w:sz w:val="28"/>
        </w:rPr>
        <w:t>% от</w:t>
      </w:r>
      <w:r>
        <w:rPr>
          <w:sz w:val="28"/>
        </w:rPr>
        <w:t xml:space="preserve"> предусмотренных расходов.</w:t>
      </w:r>
    </w:p>
    <w:p w:rsidR="00916C88" w:rsidRPr="000600EA" w:rsidRDefault="00916C88" w:rsidP="00916C88">
      <w:pPr>
        <w:pStyle w:val="a3"/>
        <w:rPr>
          <w:sz w:val="28"/>
        </w:rPr>
      </w:pPr>
      <w:r w:rsidRPr="000600EA">
        <w:rPr>
          <w:sz w:val="28"/>
        </w:rPr>
        <w:t xml:space="preserve"> Расходы бюджета </w:t>
      </w:r>
      <w:r>
        <w:rPr>
          <w:sz w:val="28"/>
        </w:rPr>
        <w:t>на выполнение отдельных государственных полномочий в сфере образования составили 4 616,05тыс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или 85,13% плановых назначений.</w:t>
      </w:r>
    </w:p>
    <w:p w:rsidR="00916C88" w:rsidRDefault="00916C88" w:rsidP="00916C88">
      <w:pPr>
        <w:pStyle w:val="a3"/>
        <w:rPr>
          <w:b/>
          <w:sz w:val="28"/>
        </w:rPr>
      </w:pPr>
    </w:p>
    <w:p w:rsidR="00916C88" w:rsidRDefault="00916C88" w:rsidP="00916C88">
      <w:pPr>
        <w:pStyle w:val="a3"/>
        <w:rPr>
          <w:b/>
          <w:sz w:val="28"/>
        </w:rPr>
      </w:pPr>
      <w:r>
        <w:rPr>
          <w:b/>
          <w:sz w:val="28"/>
        </w:rPr>
        <w:t xml:space="preserve">  </w:t>
      </w:r>
      <w:r w:rsidRPr="006F5118">
        <w:rPr>
          <w:b/>
          <w:sz w:val="28"/>
        </w:rPr>
        <w:t>Раздел 11 «Физическая культура и спорт»</w:t>
      </w:r>
    </w:p>
    <w:p w:rsidR="00916C88" w:rsidRPr="00F157F6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за 2019год по данному разделу составило18 100,07тыс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плановых назначениях 18 235,73тыс.руб. или   99,26% от утверждённых ассигнований.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Удельный вес расходов на физическую культуру и спорт  в структуре расходной части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в 2019 году составил 6,57%.</w:t>
      </w:r>
    </w:p>
    <w:p w:rsidR="00916C88" w:rsidRPr="00123126" w:rsidRDefault="00916C88" w:rsidP="00916C88">
      <w:pPr>
        <w:pStyle w:val="a3"/>
        <w:rPr>
          <w:sz w:val="28"/>
        </w:rPr>
      </w:pPr>
      <w:r>
        <w:rPr>
          <w:sz w:val="28"/>
        </w:rPr>
        <w:t xml:space="preserve">  Кассовые расходы на проведение спортивных мероприятий составили 856,50тыс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96,75% от предусмотренных назначений.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на реконструкцию спортивного комплекса по адресу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>, 9А составили 17 243,57тыс.руб. или 99,38% плановых назначений.</w:t>
      </w:r>
    </w:p>
    <w:p w:rsidR="00916C88" w:rsidRPr="00CB4E40" w:rsidRDefault="00916C88" w:rsidP="00916C88">
      <w:pPr>
        <w:jc w:val="both"/>
        <w:rPr>
          <w:sz w:val="28"/>
          <w:szCs w:val="28"/>
        </w:rPr>
      </w:pPr>
    </w:p>
    <w:p w:rsidR="00916C88" w:rsidRPr="00096629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12 «С</w:t>
      </w:r>
      <w:r w:rsidRPr="00096629">
        <w:rPr>
          <w:b/>
          <w:sz w:val="28"/>
          <w:szCs w:val="28"/>
        </w:rPr>
        <w:t xml:space="preserve">редства массовой информации» 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Исполнение бюджета по расходам, предусмотренным </w:t>
      </w:r>
      <w:r w:rsidRPr="007648F8">
        <w:rPr>
          <w:sz w:val="28"/>
          <w:szCs w:val="28"/>
        </w:rPr>
        <w:t>на мероприятия в области средств массовой информации, составило</w:t>
      </w:r>
      <w:r>
        <w:rPr>
          <w:sz w:val="28"/>
          <w:szCs w:val="28"/>
        </w:rPr>
        <w:t xml:space="preserve"> 305,45тыс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или 84,54</w:t>
      </w:r>
      <w:r w:rsidRPr="007648F8">
        <w:rPr>
          <w:sz w:val="28"/>
          <w:szCs w:val="28"/>
        </w:rPr>
        <w:t>% от утвержденных</w:t>
      </w:r>
      <w:r>
        <w:rPr>
          <w:sz w:val="28"/>
          <w:szCs w:val="28"/>
        </w:rPr>
        <w:t xml:space="preserve"> ассигнований.</w:t>
      </w:r>
    </w:p>
    <w:p w:rsidR="00916C88" w:rsidRDefault="00916C88" w:rsidP="00916C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Доля расходов на мероприятия в области средств массовой информации в структуре расходной части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в 2019 году составила 0,11%.</w:t>
      </w:r>
    </w:p>
    <w:p w:rsidR="00916C88" w:rsidRDefault="00916C88" w:rsidP="00916C88">
      <w:pPr>
        <w:tabs>
          <w:tab w:val="left" w:pos="1860"/>
        </w:tabs>
        <w:jc w:val="both"/>
        <w:rPr>
          <w:sz w:val="28"/>
          <w:szCs w:val="28"/>
        </w:rPr>
      </w:pPr>
      <w:r w:rsidRPr="00863394">
        <w:rPr>
          <w:sz w:val="28"/>
          <w:szCs w:val="28"/>
        </w:rPr>
        <w:t xml:space="preserve">   По сравнению с аналогичным периодом прошлого года расходы по дан</w:t>
      </w:r>
      <w:r>
        <w:rPr>
          <w:sz w:val="28"/>
          <w:szCs w:val="28"/>
        </w:rPr>
        <w:t>ному разделу</w:t>
      </w:r>
      <w:r w:rsidRPr="00D50159">
        <w:rPr>
          <w:sz w:val="28"/>
          <w:szCs w:val="28"/>
        </w:rPr>
        <w:t xml:space="preserve"> уменьшились </w:t>
      </w:r>
      <w:r>
        <w:rPr>
          <w:sz w:val="28"/>
          <w:szCs w:val="28"/>
        </w:rPr>
        <w:t>на 80,61</w:t>
      </w:r>
      <w:r w:rsidRPr="00863394">
        <w:rPr>
          <w:sz w:val="28"/>
          <w:szCs w:val="28"/>
        </w:rPr>
        <w:t>тыс</w:t>
      </w:r>
      <w:proofErr w:type="gramStart"/>
      <w:r w:rsidRPr="00863394">
        <w:rPr>
          <w:sz w:val="28"/>
          <w:szCs w:val="28"/>
        </w:rPr>
        <w:t>.р</w:t>
      </w:r>
      <w:proofErr w:type="gramEnd"/>
      <w:r w:rsidRPr="00863394">
        <w:rPr>
          <w:sz w:val="28"/>
          <w:szCs w:val="28"/>
        </w:rPr>
        <w:t xml:space="preserve">уб. или на </w:t>
      </w:r>
      <w:r>
        <w:rPr>
          <w:sz w:val="28"/>
          <w:szCs w:val="28"/>
        </w:rPr>
        <w:t>20,88%</w:t>
      </w:r>
      <w:r w:rsidRPr="00863394">
        <w:rPr>
          <w:sz w:val="28"/>
          <w:szCs w:val="28"/>
        </w:rPr>
        <w:t>.</w:t>
      </w:r>
    </w:p>
    <w:p w:rsidR="000804BB" w:rsidRPr="00A67F89" w:rsidRDefault="000804BB" w:rsidP="000804BB">
      <w:pPr>
        <w:pStyle w:val="a3"/>
        <w:rPr>
          <w:sz w:val="28"/>
        </w:rPr>
      </w:pPr>
    </w:p>
    <w:p w:rsidR="000804BB" w:rsidRDefault="000804BB" w:rsidP="000804BB">
      <w:pPr>
        <w:pStyle w:val="a3"/>
        <w:rPr>
          <w:sz w:val="28"/>
        </w:rPr>
      </w:pPr>
      <w:r>
        <w:rPr>
          <w:sz w:val="28"/>
        </w:rPr>
        <w:lastRenderedPageBreak/>
        <w:t xml:space="preserve"> С</w:t>
      </w:r>
      <w:r w:rsidRPr="005E0C62">
        <w:rPr>
          <w:sz w:val="28"/>
        </w:rPr>
        <w:t xml:space="preserve">труктура расходной части </w:t>
      </w:r>
      <w:proofErr w:type="gramStart"/>
      <w:r w:rsidRPr="005E0C62">
        <w:rPr>
          <w:sz w:val="28"/>
        </w:rPr>
        <w:t>бюджета</w:t>
      </w:r>
      <w:proofErr w:type="gramEnd"/>
      <w:r w:rsidRPr="005E0C62">
        <w:rPr>
          <w:sz w:val="28"/>
        </w:rPr>
        <w:t xml:space="preserve"> ЗАТО Звёзд</w:t>
      </w:r>
      <w:r>
        <w:rPr>
          <w:sz w:val="28"/>
        </w:rPr>
        <w:t>ный за 2019 год представлена в Таблице № 2</w:t>
      </w:r>
      <w:r w:rsidRPr="005E0C62">
        <w:rPr>
          <w:sz w:val="28"/>
        </w:rPr>
        <w:t>.</w:t>
      </w:r>
    </w:p>
    <w:p w:rsidR="000804BB" w:rsidRDefault="000804BB" w:rsidP="000804BB">
      <w:pPr>
        <w:pStyle w:val="a3"/>
        <w:jc w:val="right"/>
        <w:rPr>
          <w:sz w:val="28"/>
        </w:rPr>
      </w:pPr>
      <w:r w:rsidRPr="000804BB">
        <w:rPr>
          <w:sz w:val="28"/>
        </w:rPr>
        <w:t>Таблица № 2</w:t>
      </w:r>
    </w:p>
    <w:p w:rsidR="000804BB" w:rsidRPr="000804BB" w:rsidRDefault="000804BB" w:rsidP="000804BB">
      <w:pPr>
        <w:pStyle w:val="a3"/>
        <w:jc w:val="right"/>
        <w:rPr>
          <w:sz w:val="28"/>
        </w:rPr>
      </w:pPr>
    </w:p>
    <w:p w:rsidR="000804BB" w:rsidRPr="00B6142B" w:rsidRDefault="000804BB" w:rsidP="000804BB">
      <w:pPr>
        <w:jc w:val="center"/>
        <w:outlineLvl w:val="0"/>
        <w:rPr>
          <w:b/>
          <w:sz w:val="28"/>
          <w:szCs w:val="28"/>
        </w:rPr>
      </w:pPr>
      <w:r w:rsidRPr="00B6142B">
        <w:rPr>
          <w:b/>
          <w:sz w:val="28"/>
          <w:szCs w:val="28"/>
        </w:rPr>
        <w:t>Структура расходной части бюджета</w:t>
      </w:r>
    </w:p>
    <w:p w:rsidR="000804BB" w:rsidRPr="00B6142B" w:rsidRDefault="000804BB" w:rsidP="000804BB">
      <w:pPr>
        <w:jc w:val="center"/>
        <w:outlineLvl w:val="0"/>
        <w:rPr>
          <w:b/>
          <w:sz w:val="28"/>
          <w:szCs w:val="28"/>
        </w:rPr>
      </w:pPr>
      <w:r w:rsidRPr="00B6142B">
        <w:rPr>
          <w:b/>
          <w:sz w:val="28"/>
          <w:szCs w:val="28"/>
        </w:rPr>
        <w:t xml:space="preserve">ЗАТО </w:t>
      </w:r>
      <w:proofErr w:type="gramStart"/>
      <w:r w:rsidRPr="00B6142B">
        <w:rPr>
          <w:b/>
          <w:sz w:val="28"/>
          <w:szCs w:val="28"/>
        </w:rPr>
        <w:t>Звездный</w:t>
      </w:r>
      <w:proofErr w:type="gramEnd"/>
      <w:r w:rsidRPr="00B6142B">
        <w:rPr>
          <w:b/>
          <w:sz w:val="28"/>
          <w:szCs w:val="28"/>
        </w:rPr>
        <w:t xml:space="preserve"> Пермского края</w:t>
      </w:r>
    </w:p>
    <w:p w:rsidR="000804BB" w:rsidRPr="00B6142B" w:rsidRDefault="000804BB" w:rsidP="000804BB">
      <w:pPr>
        <w:jc w:val="center"/>
        <w:outlineLvl w:val="0"/>
        <w:rPr>
          <w:b/>
          <w:sz w:val="28"/>
          <w:szCs w:val="28"/>
        </w:rPr>
      </w:pPr>
      <w:r w:rsidRPr="00B6142B">
        <w:rPr>
          <w:b/>
          <w:sz w:val="28"/>
          <w:szCs w:val="28"/>
        </w:rPr>
        <w:t>за 2019 год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701"/>
        <w:gridCol w:w="1417"/>
        <w:gridCol w:w="1575"/>
        <w:gridCol w:w="1544"/>
      </w:tblGrid>
      <w:tr w:rsidR="000804BB" w:rsidRPr="00FA2B1C" w:rsidTr="00BA127D">
        <w:trPr>
          <w:trHeight w:val="1160"/>
        </w:trPr>
        <w:tc>
          <w:tcPr>
            <w:tcW w:w="3195" w:type="dxa"/>
            <w:shd w:val="clear" w:color="auto" w:fill="CCFFFF"/>
            <w:vAlign w:val="center"/>
          </w:tcPr>
          <w:p w:rsidR="000804BB" w:rsidRPr="00901C37" w:rsidRDefault="000804BB" w:rsidP="00BA127D">
            <w:pPr>
              <w:jc w:val="center"/>
            </w:pPr>
            <w:r w:rsidRPr="00901C37">
              <w:t>Наименование раздела</w:t>
            </w:r>
          </w:p>
        </w:tc>
        <w:tc>
          <w:tcPr>
            <w:tcW w:w="1701" w:type="dxa"/>
            <w:shd w:val="clear" w:color="auto" w:fill="CCFFFF"/>
          </w:tcPr>
          <w:p w:rsidR="000804BB" w:rsidRDefault="000804BB" w:rsidP="00BA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2018 год</w:t>
            </w:r>
            <w:r w:rsidRPr="00FA2B1C">
              <w:rPr>
                <w:sz w:val="20"/>
                <w:szCs w:val="20"/>
              </w:rPr>
              <w:t>,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proofErr w:type="spellStart"/>
            <w:r w:rsidRPr="00FA2B1C">
              <w:rPr>
                <w:sz w:val="20"/>
                <w:szCs w:val="20"/>
              </w:rPr>
              <w:t>тыс</w:t>
            </w:r>
            <w:proofErr w:type="gramStart"/>
            <w:r w:rsidRPr="00FA2B1C">
              <w:rPr>
                <w:sz w:val="20"/>
                <w:szCs w:val="20"/>
              </w:rPr>
              <w:t>.р</w:t>
            </w:r>
            <w:proofErr w:type="gramEnd"/>
            <w:r w:rsidRPr="00FA2B1C">
              <w:rPr>
                <w:sz w:val="20"/>
                <w:szCs w:val="20"/>
              </w:rPr>
              <w:t>уб</w:t>
            </w:r>
            <w:proofErr w:type="spellEnd"/>
            <w:r w:rsidRPr="00FA2B1C">
              <w:rPr>
                <w:sz w:val="20"/>
                <w:szCs w:val="20"/>
              </w:rPr>
              <w:t>.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CFFFF"/>
          </w:tcPr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Удельный вес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в общем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proofErr w:type="gramStart"/>
            <w:r w:rsidRPr="00FA2B1C">
              <w:rPr>
                <w:sz w:val="20"/>
                <w:szCs w:val="20"/>
              </w:rPr>
              <w:t>объёме</w:t>
            </w:r>
            <w:proofErr w:type="gramEnd"/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в 2018г.,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%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CCFFFF"/>
          </w:tcPr>
          <w:p w:rsidR="000804BB" w:rsidRDefault="000804BB" w:rsidP="00BA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 год</w:t>
            </w:r>
            <w:r w:rsidRPr="00FA2B1C">
              <w:rPr>
                <w:sz w:val="20"/>
                <w:szCs w:val="20"/>
              </w:rPr>
              <w:t>,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proofErr w:type="spellStart"/>
            <w:r w:rsidRPr="00FA2B1C">
              <w:rPr>
                <w:sz w:val="20"/>
                <w:szCs w:val="20"/>
              </w:rPr>
              <w:t>тыс</w:t>
            </w:r>
            <w:proofErr w:type="gramStart"/>
            <w:r w:rsidRPr="00FA2B1C">
              <w:rPr>
                <w:sz w:val="20"/>
                <w:szCs w:val="20"/>
              </w:rPr>
              <w:t>.р</w:t>
            </w:r>
            <w:proofErr w:type="gramEnd"/>
            <w:r w:rsidRPr="00FA2B1C">
              <w:rPr>
                <w:sz w:val="20"/>
                <w:szCs w:val="20"/>
              </w:rPr>
              <w:t>уб</w:t>
            </w:r>
            <w:proofErr w:type="spellEnd"/>
            <w:r w:rsidRPr="00FA2B1C">
              <w:rPr>
                <w:sz w:val="20"/>
                <w:szCs w:val="20"/>
              </w:rPr>
              <w:t>.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CCFFFF"/>
          </w:tcPr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Удельный вес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в общем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proofErr w:type="gramStart"/>
            <w:r w:rsidRPr="00FA2B1C">
              <w:rPr>
                <w:sz w:val="20"/>
                <w:szCs w:val="20"/>
              </w:rPr>
              <w:t>объёме</w:t>
            </w:r>
            <w:proofErr w:type="gramEnd"/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 xml:space="preserve"> в 2019г.,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%</w:t>
            </w:r>
          </w:p>
          <w:p w:rsidR="000804BB" w:rsidRPr="00FA2B1C" w:rsidRDefault="000804BB" w:rsidP="00BA127D">
            <w:pPr>
              <w:jc w:val="center"/>
              <w:rPr>
                <w:sz w:val="20"/>
                <w:szCs w:val="20"/>
              </w:rPr>
            </w:pPr>
          </w:p>
        </w:tc>
      </w:tr>
      <w:tr w:rsidR="000804BB" w:rsidRPr="00FA2B1C" w:rsidTr="00BA127D">
        <w:tc>
          <w:tcPr>
            <w:tcW w:w="3195" w:type="dxa"/>
            <w:shd w:val="clear" w:color="auto" w:fill="auto"/>
          </w:tcPr>
          <w:p w:rsidR="000804BB" w:rsidRPr="00FA2B1C" w:rsidRDefault="000804BB" w:rsidP="00BA127D">
            <w:pPr>
              <w:jc w:val="both"/>
              <w:rPr>
                <w:sz w:val="20"/>
                <w:szCs w:val="20"/>
              </w:rPr>
            </w:pPr>
            <w:r w:rsidRPr="00FA2B1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4BB" w:rsidRPr="00FA2B1C" w:rsidRDefault="000804BB" w:rsidP="00BA1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04BB" w:rsidRPr="00FA2B1C" w:rsidRDefault="000804BB" w:rsidP="00BA1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0804BB" w:rsidRPr="00FA2B1C" w:rsidRDefault="000804BB" w:rsidP="00BA1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0804BB" w:rsidRPr="00FA2B1C" w:rsidRDefault="000804BB" w:rsidP="00BA12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01 -  Общегосударственные вопросы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43 531,38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15,90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40 082,49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14,55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02 - Национальная оборона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203,50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0,07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220 ,80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0,08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03-Правоохранительная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1 960,68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0,72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3 141,17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1,14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 xml:space="preserve">04 - Национальная экономика  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19 128,92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6,99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10 828,22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3,92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 xml:space="preserve">05 - Жилищно-коммунальное </w:t>
            </w:r>
          </w:p>
          <w:p w:rsidR="000804BB" w:rsidRPr="00E1012E" w:rsidRDefault="000804BB" w:rsidP="00BA127D">
            <w:pPr>
              <w:jc w:val="both"/>
            </w:pPr>
            <w:r w:rsidRPr="00E1012E">
              <w:t xml:space="preserve">хозяйство 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16 344,43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5,97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17 763,15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6,45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>
              <w:t>06 – Охрана окружающей среды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360,00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0,13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738,73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0,27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07 - Образование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159 141,71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58,14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156 805,89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56,91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>
              <w:t>08 – Культура и кинематография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16 808,05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6,14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16 896,61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6,13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>
              <w:t>09 - Здравоохранение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0,00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0,00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0,00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10 - Социальная политика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9 991,21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3,65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10 656,97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3,87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11- Физическая культура и спорт</w:t>
            </w:r>
          </w:p>
        </w:tc>
        <w:tc>
          <w:tcPr>
            <w:tcW w:w="1701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5 885,53</w:t>
            </w:r>
          </w:p>
        </w:tc>
        <w:tc>
          <w:tcPr>
            <w:tcW w:w="1417" w:type="dxa"/>
            <w:vAlign w:val="bottom"/>
          </w:tcPr>
          <w:p w:rsidR="000804BB" w:rsidRPr="00901C37" w:rsidRDefault="000804BB" w:rsidP="00BA127D">
            <w:pPr>
              <w:jc w:val="both"/>
            </w:pPr>
            <w:r>
              <w:t>2,15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18 100,07</w:t>
            </w:r>
          </w:p>
        </w:tc>
        <w:tc>
          <w:tcPr>
            <w:tcW w:w="1544" w:type="dxa"/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6,57</w:t>
            </w:r>
          </w:p>
        </w:tc>
      </w:tr>
      <w:tr w:rsidR="000804BB" w:rsidRPr="00FA2B1C" w:rsidTr="00BA127D"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4BB" w:rsidRPr="00E1012E" w:rsidRDefault="000804BB" w:rsidP="00BA127D">
            <w:pPr>
              <w:jc w:val="both"/>
            </w:pPr>
            <w:r w:rsidRPr="00E1012E">
              <w:t>12 - Средства</w:t>
            </w:r>
          </w:p>
          <w:p w:rsidR="000804BB" w:rsidRPr="00E1012E" w:rsidRDefault="000804BB" w:rsidP="00BA127D">
            <w:pPr>
              <w:jc w:val="both"/>
            </w:pPr>
            <w:r w:rsidRPr="00E1012E">
              <w:t>массовой информации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804BB" w:rsidRPr="00901C37" w:rsidRDefault="000804BB" w:rsidP="00BA127D">
            <w:pPr>
              <w:jc w:val="both"/>
            </w:pPr>
            <w:r>
              <w:t>386,06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804BB" w:rsidRPr="00901C37" w:rsidRDefault="000804BB" w:rsidP="00BA127D">
            <w:pPr>
              <w:jc w:val="both"/>
            </w:pPr>
            <w:r>
              <w:t>0,14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305,45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4BB" w:rsidRPr="00901C37" w:rsidRDefault="000804BB" w:rsidP="00BA127D">
            <w:pPr>
              <w:jc w:val="both"/>
            </w:pPr>
            <w:r>
              <w:t>0,11</w:t>
            </w:r>
          </w:p>
        </w:tc>
      </w:tr>
      <w:tr w:rsidR="000804BB" w:rsidRPr="00FA2B1C" w:rsidTr="00BA127D">
        <w:tc>
          <w:tcPr>
            <w:tcW w:w="3195" w:type="dxa"/>
            <w:shd w:val="clear" w:color="auto" w:fill="CCFFFF"/>
          </w:tcPr>
          <w:p w:rsidR="000804BB" w:rsidRPr="00FA2B1C" w:rsidRDefault="000804BB" w:rsidP="00BA127D">
            <w:pPr>
              <w:jc w:val="both"/>
              <w:rPr>
                <w:b/>
              </w:rPr>
            </w:pPr>
            <w:r w:rsidRPr="00FA2B1C">
              <w:rPr>
                <w:b/>
              </w:rPr>
              <w:t>ИТОГО  РАСХОДОВ</w:t>
            </w:r>
          </w:p>
        </w:tc>
        <w:tc>
          <w:tcPr>
            <w:tcW w:w="1701" w:type="dxa"/>
            <w:shd w:val="clear" w:color="auto" w:fill="CCFFFF"/>
            <w:vAlign w:val="bottom"/>
          </w:tcPr>
          <w:p w:rsidR="000804BB" w:rsidRPr="00FA2B1C" w:rsidRDefault="000804BB" w:rsidP="00BA127D">
            <w:pPr>
              <w:jc w:val="both"/>
              <w:rPr>
                <w:b/>
              </w:rPr>
            </w:pPr>
            <w:r>
              <w:rPr>
                <w:b/>
              </w:rPr>
              <w:t>273 741,47</w:t>
            </w:r>
          </w:p>
        </w:tc>
        <w:tc>
          <w:tcPr>
            <w:tcW w:w="1417" w:type="dxa"/>
            <w:shd w:val="clear" w:color="auto" w:fill="CCFFFF"/>
            <w:vAlign w:val="bottom"/>
          </w:tcPr>
          <w:p w:rsidR="000804BB" w:rsidRPr="00FA2B1C" w:rsidRDefault="000804BB" w:rsidP="00BA127D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575" w:type="dxa"/>
            <w:shd w:val="clear" w:color="auto" w:fill="CCFFFF"/>
            <w:vAlign w:val="bottom"/>
          </w:tcPr>
          <w:p w:rsidR="000804BB" w:rsidRPr="00FA2B1C" w:rsidRDefault="000804BB" w:rsidP="00BA127D">
            <w:pPr>
              <w:jc w:val="both"/>
              <w:rPr>
                <w:b/>
              </w:rPr>
            </w:pPr>
            <w:r>
              <w:rPr>
                <w:b/>
              </w:rPr>
              <w:t>275 539,55</w:t>
            </w:r>
          </w:p>
        </w:tc>
        <w:tc>
          <w:tcPr>
            <w:tcW w:w="1544" w:type="dxa"/>
            <w:shd w:val="clear" w:color="auto" w:fill="CCFFFF"/>
            <w:vAlign w:val="bottom"/>
          </w:tcPr>
          <w:p w:rsidR="000804BB" w:rsidRPr="00FA2B1C" w:rsidRDefault="000804BB" w:rsidP="00BA127D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0804BB" w:rsidRDefault="000804BB" w:rsidP="000804BB">
      <w:pPr>
        <w:pStyle w:val="a3"/>
        <w:ind w:firstLine="720"/>
        <w:rPr>
          <w:sz w:val="28"/>
        </w:rPr>
      </w:pPr>
    </w:p>
    <w:p w:rsidR="00916C88" w:rsidRDefault="00916C88" w:rsidP="00916C88">
      <w:pPr>
        <w:jc w:val="both"/>
        <w:rPr>
          <w:b/>
          <w:sz w:val="28"/>
          <w:szCs w:val="28"/>
        </w:rPr>
      </w:pPr>
    </w:p>
    <w:p w:rsidR="00916C88" w:rsidRPr="002D6631" w:rsidRDefault="00916C88" w:rsidP="00916C88">
      <w:pPr>
        <w:jc w:val="center"/>
        <w:rPr>
          <w:b/>
          <w:sz w:val="28"/>
          <w:szCs w:val="28"/>
        </w:rPr>
      </w:pPr>
      <w:r w:rsidRPr="002D6631">
        <w:rPr>
          <w:b/>
          <w:sz w:val="28"/>
          <w:szCs w:val="28"/>
        </w:rPr>
        <w:t xml:space="preserve">Отчёт об использовании бюджетных ассигнований резервного фонда </w:t>
      </w:r>
      <w:proofErr w:type="gramStart"/>
      <w:r w:rsidRPr="002D6631">
        <w:rPr>
          <w:b/>
          <w:sz w:val="28"/>
          <w:szCs w:val="28"/>
        </w:rPr>
        <w:t>администрации</w:t>
      </w:r>
      <w:proofErr w:type="gramEnd"/>
      <w:r w:rsidRPr="002D6631">
        <w:rPr>
          <w:b/>
          <w:sz w:val="28"/>
          <w:szCs w:val="28"/>
        </w:rPr>
        <w:t xml:space="preserve"> ЗАТО Звёздный</w:t>
      </w:r>
    </w:p>
    <w:p w:rsidR="00916C88" w:rsidRDefault="00916C88" w:rsidP="00916C88">
      <w:pPr>
        <w:pStyle w:val="a3"/>
        <w:rPr>
          <w:sz w:val="28"/>
        </w:rPr>
      </w:pPr>
      <w:r w:rsidRPr="002D6631">
        <w:rPr>
          <w:sz w:val="28"/>
        </w:rPr>
        <w:t xml:space="preserve"> Исполнение бюджета за счёт средств резервного фонда </w:t>
      </w:r>
      <w:proofErr w:type="gramStart"/>
      <w:r w:rsidRPr="002D6631">
        <w:rPr>
          <w:sz w:val="28"/>
        </w:rPr>
        <w:t>администрации</w:t>
      </w:r>
      <w:proofErr w:type="gramEnd"/>
      <w:r w:rsidRPr="002D6631">
        <w:rPr>
          <w:sz w:val="28"/>
        </w:rPr>
        <w:t xml:space="preserve"> ЗАТО Звёздный за 2019 год представлено нулевыми показателями. Утверждённые ассигнования предусмотрены в сумме 3 000,00тыс</w:t>
      </w:r>
      <w:proofErr w:type="gramStart"/>
      <w:r w:rsidRPr="002D6631">
        <w:rPr>
          <w:sz w:val="28"/>
        </w:rPr>
        <w:t>.р</w:t>
      </w:r>
      <w:proofErr w:type="gramEnd"/>
      <w:r w:rsidRPr="002D6631">
        <w:rPr>
          <w:sz w:val="28"/>
        </w:rPr>
        <w:t>уб.</w:t>
      </w:r>
    </w:p>
    <w:p w:rsidR="000804BB" w:rsidRDefault="000804BB" w:rsidP="00916C88">
      <w:pPr>
        <w:pStyle w:val="a3"/>
        <w:rPr>
          <w:sz w:val="28"/>
        </w:rPr>
      </w:pPr>
    </w:p>
    <w:p w:rsidR="00916C88" w:rsidRPr="002976CE" w:rsidRDefault="00916C88" w:rsidP="00916C88">
      <w:pPr>
        <w:pStyle w:val="a3"/>
        <w:ind w:firstLine="720"/>
        <w:rPr>
          <w:sz w:val="28"/>
        </w:rPr>
      </w:pP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  <w:r w:rsidRPr="002D6631">
        <w:rPr>
          <w:vanish/>
          <w:sz w:val="28"/>
        </w:rPr>
        <w:pgNum/>
      </w:r>
    </w:p>
    <w:p w:rsidR="00916C88" w:rsidRPr="002976CE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76CE">
        <w:rPr>
          <w:b/>
          <w:sz w:val="28"/>
          <w:szCs w:val="28"/>
        </w:rPr>
        <w:t>Баланс государственного (муниципального) учреждения</w:t>
      </w:r>
    </w:p>
    <w:p w:rsidR="00916C88" w:rsidRDefault="00916C88" w:rsidP="00916C88">
      <w:pPr>
        <w:jc w:val="both"/>
        <w:rPr>
          <w:sz w:val="28"/>
          <w:szCs w:val="28"/>
        </w:rPr>
      </w:pPr>
      <w:r w:rsidRPr="002976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Отчёт «Баланс государственного (муниципального) учреждения», форма по ОКУД 0503730, на 01.01.2020г. представлен в составе годовой </w:t>
      </w:r>
      <w:proofErr w:type="gramStart"/>
      <w:r>
        <w:rPr>
          <w:sz w:val="28"/>
          <w:szCs w:val="28"/>
        </w:rPr>
        <w:t>отчётности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Year" w:val="2009"/>
          <w:attr w:name="Day" w:val="20"/>
          <w:attr w:name="Month" w:val="10"/>
          <w:attr w:name="ls" w:val="trans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государственного (муниципального) учреждения содержит данные о нефинансовых и финансовых активах, обязательствах бюджетных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ЗАТО Звёздный на первый и последний день отчетного периода по счетам плана счетов бюджетного учета.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в разрезе деятельности с целевыми средствами и деятельности по оказанию услуг (работ).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балансе государственного (муниципального) учреждения </w:t>
      </w:r>
      <w:r w:rsidRPr="00954727">
        <w:rPr>
          <w:i/>
          <w:sz w:val="28"/>
          <w:szCs w:val="28"/>
        </w:rPr>
        <w:t>на начало отчётного периода отражены данные о</w:t>
      </w:r>
      <w:r>
        <w:rPr>
          <w:sz w:val="28"/>
          <w:szCs w:val="28"/>
        </w:rPr>
        <w:t xml:space="preserve"> </w:t>
      </w:r>
      <w:r w:rsidRPr="00C84E6B">
        <w:rPr>
          <w:i/>
          <w:sz w:val="28"/>
          <w:szCs w:val="28"/>
        </w:rPr>
        <w:t>стоимости основных средств</w:t>
      </w:r>
      <w:r>
        <w:rPr>
          <w:i/>
          <w:sz w:val="28"/>
          <w:szCs w:val="28"/>
        </w:rPr>
        <w:t xml:space="preserve"> (балансовая стоимость)</w:t>
      </w:r>
      <w:r>
        <w:rPr>
          <w:sz w:val="28"/>
          <w:szCs w:val="28"/>
        </w:rPr>
        <w:t>, счёт «010100000», в сумме  374 680 611,08руб., в том числе: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деятельность по государственному заданию –371 320 043,62руб.;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приносящая доход деятельность – 3 360 567,46руб.</w:t>
      </w:r>
    </w:p>
    <w:p w:rsidR="00916C88" w:rsidRPr="00FB3ED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В стоимости нефинансовых активов </w:t>
      </w:r>
      <w:r>
        <w:rPr>
          <w:i/>
          <w:sz w:val="28"/>
          <w:szCs w:val="28"/>
        </w:rPr>
        <w:t xml:space="preserve"> </w:t>
      </w:r>
      <w:r w:rsidRPr="00C84E6B">
        <w:rPr>
          <w:i/>
          <w:sz w:val="28"/>
          <w:szCs w:val="28"/>
        </w:rPr>
        <w:t>амортизация и остаточная</w:t>
      </w:r>
      <w:r>
        <w:rPr>
          <w:sz w:val="28"/>
          <w:szCs w:val="28"/>
        </w:rPr>
        <w:t xml:space="preserve"> стоимость на начало отчётного периода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157 177 013,93руб.;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217 503 597,15руб.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 w:rsidRPr="00954727">
        <w:rPr>
          <w:i/>
          <w:sz w:val="28"/>
          <w:szCs w:val="28"/>
        </w:rPr>
        <w:t xml:space="preserve"> 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54727">
        <w:rPr>
          <w:i/>
          <w:sz w:val="28"/>
          <w:szCs w:val="28"/>
        </w:rPr>
        <w:t>На конец отчётного периода данные о</w:t>
      </w:r>
      <w:r>
        <w:rPr>
          <w:sz w:val="28"/>
          <w:szCs w:val="28"/>
        </w:rPr>
        <w:t xml:space="preserve"> </w:t>
      </w:r>
      <w:r w:rsidRPr="004D0C05">
        <w:rPr>
          <w:i/>
          <w:sz w:val="28"/>
          <w:szCs w:val="28"/>
        </w:rPr>
        <w:t>стоимости основных средств</w:t>
      </w:r>
      <w:r>
        <w:rPr>
          <w:sz w:val="28"/>
          <w:szCs w:val="28"/>
        </w:rPr>
        <w:t xml:space="preserve"> </w:t>
      </w:r>
      <w:r w:rsidRPr="003E3D11">
        <w:rPr>
          <w:i/>
          <w:sz w:val="28"/>
          <w:szCs w:val="28"/>
        </w:rPr>
        <w:t>(балансовая стоимость)</w:t>
      </w:r>
      <w:r>
        <w:rPr>
          <w:sz w:val="28"/>
          <w:szCs w:val="28"/>
        </w:rPr>
        <w:t xml:space="preserve"> составили 375 938 288,12руб., в том числе: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– 372 652 502,93руб.;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– 3 285 785,19руб.     </w:t>
      </w:r>
    </w:p>
    <w:p w:rsidR="00916C88" w:rsidRPr="00FB3ED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87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стоимости нефинансовых активов </w:t>
      </w:r>
      <w:r>
        <w:rPr>
          <w:i/>
          <w:sz w:val="28"/>
          <w:szCs w:val="28"/>
        </w:rPr>
        <w:t xml:space="preserve"> </w:t>
      </w:r>
      <w:r w:rsidRPr="004D0C05">
        <w:rPr>
          <w:i/>
          <w:sz w:val="28"/>
          <w:szCs w:val="28"/>
        </w:rPr>
        <w:t>амортизация и остаточная</w:t>
      </w:r>
      <w:r>
        <w:rPr>
          <w:sz w:val="28"/>
          <w:szCs w:val="28"/>
        </w:rPr>
        <w:t xml:space="preserve"> стоимость на конец отчётного периода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амортизация основных средств «010400000» – 167 908 608,14руб.;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основные средства (остаточная стоимость) – 208 029 679,98руб.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Балансовая стоимость основных средств на конец отчетного периода </w:t>
      </w:r>
      <w:r w:rsidRPr="00F230E0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 на 1 257 677,04руб. или на 0,33%.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</w:t>
      </w:r>
      <w:r w:rsidRPr="00E039D3"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, счёт «010500000»,  </w:t>
      </w:r>
      <w:r w:rsidRPr="00954727">
        <w:rPr>
          <w:i/>
          <w:sz w:val="28"/>
          <w:szCs w:val="28"/>
        </w:rPr>
        <w:t>на начало отчётного периода</w:t>
      </w:r>
      <w:r>
        <w:rPr>
          <w:sz w:val="28"/>
          <w:szCs w:val="28"/>
        </w:rPr>
        <w:t xml:space="preserve"> составила 16 430 916,57руб., в том числе: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 1 740 152,97руб.;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13 092 244,17руб.;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1 598 519,43руб.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54727">
        <w:rPr>
          <w:i/>
          <w:sz w:val="28"/>
          <w:szCs w:val="28"/>
        </w:rPr>
        <w:t>На конец отчётного периода стоимость</w:t>
      </w:r>
      <w:r>
        <w:rPr>
          <w:sz w:val="28"/>
          <w:szCs w:val="28"/>
        </w:rPr>
        <w:t xml:space="preserve"> </w:t>
      </w:r>
      <w:r w:rsidRPr="0079636C">
        <w:rPr>
          <w:i/>
          <w:sz w:val="28"/>
          <w:szCs w:val="28"/>
        </w:rPr>
        <w:t>материальных запасов</w:t>
      </w:r>
      <w:r>
        <w:rPr>
          <w:sz w:val="28"/>
          <w:szCs w:val="28"/>
        </w:rPr>
        <w:t xml:space="preserve"> составила   15 831 191,47руб., в том числе:</w:t>
      </w:r>
      <w:r w:rsidRPr="008538C7">
        <w:rPr>
          <w:sz w:val="28"/>
          <w:szCs w:val="28"/>
        </w:rPr>
        <w:t xml:space="preserve">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деятельности с целевыми средствами – 2 098 423,38руб.;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11 688 730,03руб.;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приносящая доход деятельность  – 2 044 038,06руб.</w:t>
      </w:r>
    </w:p>
    <w:p w:rsidR="00916C88" w:rsidRPr="008C76D0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Стоимость материальных запасов на конец отчетного периода </w:t>
      </w:r>
      <w:r w:rsidRPr="008C76D0">
        <w:rPr>
          <w:sz w:val="28"/>
          <w:szCs w:val="28"/>
        </w:rPr>
        <w:t>уменьшилась  на  599 725,10руб. или на  3,65%</w:t>
      </w:r>
      <w:r>
        <w:rPr>
          <w:sz w:val="28"/>
          <w:szCs w:val="28"/>
        </w:rPr>
        <w:t>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5113">
        <w:rPr>
          <w:sz w:val="28"/>
          <w:szCs w:val="28"/>
        </w:rPr>
        <w:t xml:space="preserve"> В представленном балансе отражены данные о </w:t>
      </w:r>
      <w:r w:rsidRPr="00F25113">
        <w:rPr>
          <w:i/>
          <w:sz w:val="28"/>
          <w:szCs w:val="28"/>
        </w:rPr>
        <w:t>финансовых активах</w:t>
      </w:r>
      <w:r w:rsidRPr="00F25113">
        <w:rPr>
          <w:sz w:val="28"/>
          <w:szCs w:val="28"/>
        </w:rPr>
        <w:t xml:space="preserve"> на начало и конец отчётного периода.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  Данные о </w:t>
      </w:r>
      <w:r w:rsidRPr="00F25113">
        <w:rPr>
          <w:i/>
          <w:sz w:val="28"/>
          <w:szCs w:val="28"/>
        </w:rPr>
        <w:t>финансовых активах на начало отчётного периода</w:t>
      </w:r>
      <w:r w:rsidRPr="00F25113">
        <w:rPr>
          <w:sz w:val="28"/>
          <w:szCs w:val="28"/>
        </w:rPr>
        <w:t xml:space="preserve"> составили: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денежные средства учреждений, счет «020100000» - </w:t>
      </w:r>
      <w:r>
        <w:rPr>
          <w:sz w:val="28"/>
          <w:szCs w:val="28"/>
        </w:rPr>
        <w:t xml:space="preserve"> 7 512 687,33</w:t>
      </w:r>
      <w:r w:rsidRPr="00F25113">
        <w:rPr>
          <w:sz w:val="28"/>
          <w:szCs w:val="28"/>
        </w:rPr>
        <w:t>руб., в том числе: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  денежные средства учреждения на лицевых счетах в органе казначейства «020111000» - </w:t>
      </w:r>
      <w:r>
        <w:rPr>
          <w:sz w:val="28"/>
          <w:szCs w:val="28"/>
        </w:rPr>
        <w:t>7 512 687,33</w:t>
      </w:r>
      <w:r w:rsidRPr="00F25113">
        <w:rPr>
          <w:sz w:val="28"/>
          <w:szCs w:val="28"/>
        </w:rPr>
        <w:t>руб.;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дебиторская задолженность по доходам, счет «020500000, 020900000» - </w:t>
      </w:r>
      <w:r>
        <w:rPr>
          <w:sz w:val="28"/>
          <w:szCs w:val="28"/>
        </w:rPr>
        <w:t>1 394 862,36</w:t>
      </w:r>
      <w:r w:rsidRPr="00F25113">
        <w:rPr>
          <w:sz w:val="28"/>
          <w:szCs w:val="28"/>
        </w:rPr>
        <w:t>руб.;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дебиторская задолженность по выплатам, счет «020600000, 020800000, 030300000»  - </w:t>
      </w:r>
      <w:r>
        <w:rPr>
          <w:sz w:val="28"/>
          <w:szCs w:val="28"/>
        </w:rPr>
        <w:t>916 785,18</w:t>
      </w:r>
      <w:r w:rsidRPr="00F25113">
        <w:rPr>
          <w:sz w:val="28"/>
          <w:szCs w:val="28"/>
        </w:rPr>
        <w:t xml:space="preserve">руб.     </w:t>
      </w:r>
    </w:p>
    <w:p w:rsidR="00916C88" w:rsidRPr="006E08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8C0">
        <w:rPr>
          <w:sz w:val="28"/>
          <w:szCs w:val="28"/>
        </w:rPr>
        <w:t xml:space="preserve">Данные о </w:t>
      </w:r>
      <w:r w:rsidRPr="006E08C0">
        <w:rPr>
          <w:i/>
          <w:sz w:val="28"/>
          <w:szCs w:val="28"/>
        </w:rPr>
        <w:t>финансовых активах</w:t>
      </w:r>
      <w:r w:rsidRPr="006E08C0">
        <w:rPr>
          <w:sz w:val="28"/>
          <w:szCs w:val="28"/>
        </w:rPr>
        <w:t xml:space="preserve"> </w:t>
      </w:r>
      <w:r w:rsidRPr="006E08C0">
        <w:rPr>
          <w:i/>
          <w:sz w:val="28"/>
          <w:szCs w:val="28"/>
        </w:rPr>
        <w:t>на конец отчётного периода</w:t>
      </w:r>
      <w:r w:rsidRPr="006E08C0">
        <w:rPr>
          <w:sz w:val="28"/>
          <w:szCs w:val="28"/>
        </w:rPr>
        <w:t xml:space="preserve"> составили:</w:t>
      </w:r>
    </w:p>
    <w:p w:rsidR="00916C88" w:rsidRPr="006E08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 xml:space="preserve">- денежные средства учреждений, счет «020100000» - </w:t>
      </w:r>
      <w:r>
        <w:rPr>
          <w:sz w:val="28"/>
          <w:szCs w:val="28"/>
        </w:rPr>
        <w:t>2 948 715,89</w:t>
      </w:r>
      <w:r w:rsidRPr="006E08C0">
        <w:rPr>
          <w:sz w:val="28"/>
          <w:szCs w:val="28"/>
        </w:rPr>
        <w:t>руб., в том числе:</w:t>
      </w:r>
    </w:p>
    <w:p w:rsidR="00916C88" w:rsidRPr="006E08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 xml:space="preserve">  денежные средства учреждения на лицевых счетах в органе казначейства «020111000» - </w:t>
      </w:r>
      <w:r>
        <w:rPr>
          <w:sz w:val="28"/>
          <w:szCs w:val="28"/>
        </w:rPr>
        <w:t>2 948 715,89</w:t>
      </w:r>
      <w:r w:rsidRPr="006E08C0">
        <w:rPr>
          <w:sz w:val="28"/>
          <w:szCs w:val="28"/>
        </w:rPr>
        <w:t>руб.;</w:t>
      </w:r>
    </w:p>
    <w:p w:rsidR="00916C88" w:rsidRPr="006E08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>- дебиторская задолженность по доходам, счет «0205</w:t>
      </w:r>
      <w:r>
        <w:rPr>
          <w:sz w:val="28"/>
          <w:szCs w:val="28"/>
        </w:rPr>
        <w:t>00000, 020900000» - 1 485 481,37</w:t>
      </w:r>
      <w:r w:rsidRPr="006E08C0">
        <w:rPr>
          <w:sz w:val="28"/>
          <w:szCs w:val="28"/>
        </w:rPr>
        <w:t>руб.;</w:t>
      </w:r>
    </w:p>
    <w:p w:rsidR="00916C88" w:rsidRPr="006E08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E08C0">
        <w:rPr>
          <w:sz w:val="28"/>
          <w:szCs w:val="28"/>
        </w:rPr>
        <w:t>- дебиторская задолженность по выплатам, счет «020600000, 020800000, 03</w:t>
      </w:r>
      <w:r>
        <w:rPr>
          <w:sz w:val="28"/>
          <w:szCs w:val="28"/>
        </w:rPr>
        <w:t>0300000»  - 531 893,06руб.</w:t>
      </w:r>
      <w:r w:rsidRPr="006E08C0">
        <w:rPr>
          <w:sz w:val="28"/>
          <w:szCs w:val="28"/>
        </w:rPr>
        <w:t xml:space="preserve">    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Pr="000A1A96" w:rsidRDefault="00916C88" w:rsidP="00916C88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10372">
        <w:rPr>
          <w:sz w:val="28"/>
          <w:szCs w:val="28"/>
        </w:rPr>
        <w:t xml:space="preserve">В представленном балансе отражены данные об </w:t>
      </w:r>
      <w:r w:rsidRPr="00410372">
        <w:rPr>
          <w:i/>
          <w:sz w:val="28"/>
          <w:szCs w:val="28"/>
        </w:rPr>
        <w:t>обязательствах</w:t>
      </w:r>
      <w:r w:rsidRPr="00410372">
        <w:rPr>
          <w:sz w:val="28"/>
          <w:szCs w:val="28"/>
        </w:rPr>
        <w:t xml:space="preserve">  </w:t>
      </w:r>
      <w:r w:rsidRPr="00410372">
        <w:rPr>
          <w:i/>
          <w:sz w:val="28"/>
          <w:szCs w:val="28"/>
        </w:rPr>
        <w:t>на начало и конец отчётного периода.</w:t>
      </w:r>
    </w:p>
    <w:p w:rsidR="00916C88" w:rsidRPr="00410372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10372">
        <w:rPr>
          <w:sz w:val="28"/>
          <w:szCs w:val="28"/>
        </w:rPr>
        <w:t xml:space="preserve">  Данные </w:t>
      </w:r>
      <w:r w:rsidRPr="00410372">
        <w:rPr>
          <w:i/>
          <w:sz w:val="28"/>
          <w:szCs w:val="28"/>
        </w:rPr>
        <w:t>об обязательствах</w:t>
      </w:r>
      <w:r w:rsidRPr="00410372">
        <w:rPr>
          <w:sz w:val="28"/>
          <w:szCs w:val="28"/>
        </w:rPr>
        <w:t xml:space="preserve"> </w:t>
      </w:r>
      <w:r w:rsidRPr="00410372">
        <w:rPr>
          <w:i/>
          <w:sz w:val="28"/>
          <w:szCs w:val="28"/>
        </w:rPr>
        <w:t>в балансе на начало отчётного периода</w:t>
      </w:r>
      <w:r w:rsidRPr="00410372">
        <w:rPr>
          <w:sz w:val="28"/>
          <w:szCs w:val="28"/>
        </w:rPr>
        <w:t xml:space="preserve">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-кредиторская задолженность по выплатам, счет «030200000, 020800000,030402000,030403000» - 323 386,83руб.;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расчеты по платежам в бюджет</w:t>
      </w:r>
      <w:r>
        <w:rPr>
          <w:sz w:val="28"/>
          <w:szCs w:val="28"/>
        </w:rPr>
        <w:t>ы, счет «030300000» - 754 719,19</w:t>
      </w:r>
      <w:r w:rsidRPr="00F25113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иные расчеты, всего – 647 890,98руб., в том числе: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25113">
        <w:rPr>
          <w:sz w:val="28"/>
          <w:szCs w:val="28"/>
        </w:rPr>
        <w:t>кредиторская задолженность по доходам, счет «0</w:t>
      </w:r>
      <w:r>
        <w:rPr>
          <w:sz w:val="28"/>
          <w:szCs w:val="28"/>
        </w:rPr>
        <w:t>20500000,020900000» - 362 921,58</w:t>
      </w:r>
      <w:r w:rsidRPr="00F25113">
        <w:rPr>
          <w:sz w:val="28"/>
          <w:szCs w:val="28"/>
        </w:rPr>
        <w:t>руб.;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>- расчеты с учредителем, счет «021006000»</w:t>
      </w:r>
      <w:r>
        <w:rPr>
          <w:sz w:val="28"/>
          <w:szCs w:val="28"/>
        </w:rPr>
        <w:t xml:space="preserve"> - 397 521 802,99</w:t>
      </w:r>
      <w:r w:rsidRPr="00F25113">
        <w:rPr>
          <w:sz w:val="28"/>
          <w:szCs w:val="28"/>
        </w:rPr>
        <w:t>руб.;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резервы предстоящих расходов, </w:t>
      </w:r>
      <w:r>
        <w:rPr>
          <w:sz w:val="28"/>
          <w:szCs w:val="28"/>
        </w:rPr>
        <w:t>счет «040160000» - 20 034 532,38</w:t>
      </w:r>
      <w:r w:rsidRPr="00F25113">
        <w:rPr>
          <w:sz w:val="28"/>
          <w:szCs w:val="28"/>
        </w:rPr>
        <w:t>руб.</w:t>
      </w:r>
    </w:p>
    <w:p w:rsidR="00916C88" w:rsidRPr="00410372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10372">
        <w:rPr>
          <w:sz w:val="28"/>
          <w:szCs w:val="28"/>
        </w:rPr>
        <w:t xml:space="preserve">  Данные </w:t>
      </w:r>
      <w:r w:rsidRPr="00410372">
        <w:rPr>
          <w:i/>
          <w:sz w:val="28"/>
          <w:szCs w:val="28"/>
        </w:rPr>
        <w:t>об обязательствах</w:t>
      </w:r>
      <w:r w:rsidRPr="00410372">
        <w:rPr>
          <w:sz w:val="28"/>
          <w:szCs w:val="28"/>
        </w:rPr>
        <w:t xml:space="preserve"> </w:t>
      </w:r>
      <w:r w:rsidRPr="00410372">
        <w:rPr>
          <w:i/>
          <w:sz w:val="28"/>
          <w:szCs w:val="28"/>
        </w:rPr>
        <w:t>в балансе на конец отчётного периода</w:t>
      </w:r>
      <w:r w:rsidRPr="00410372">
        <w:rPr>
          <w:sz w:val="28"/>
          <w:szCs w:val="28"/>
        </w:rPr>
        <w:t xml:space="preserve">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-кредиторская задолженность по выплатам, счет «030200000, 020800000,030402000, 030403000» - 42 313,47руб.;</w:t>
      </w:r>
    </w:p>
    <w:p w:rsidR="00916C88" w:rsidRPr="00410372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F25113">
        <w:rPr>
          <w:sz w:val="28"/>
          <w:szCs w:val="28"/>
        </w:rPr>
        <w:t xml:space="preserve">- расчеты по платежам в бюджеты, счет «030300000» - </w:t>
      </w:r>
      <w:r>
        <w:rPr>
          <w:sz w:val="28"/>
          <w:szCs w:val="28"/>
        </w:rPr>
        <w:t>1 251 948,35</w:t>
      </w:r>
      <w:r w:rsidRPr="00F25113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иные расчеты, всего – 446 587,18руб., в том числе:</w:t>
      </w:r>
    </w:p>
    <w:p w:rsidR="00916C88" w:rsidRPr="00F25113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25113">
        <w:rPr>
          <w:sz w:val="28"/>
          <w:szCs w:val="28"/>
        </w:rPr>
        <w:t>кредиторская задолженность по доходам, счет «020500000,020900000»</w:t>
      </w:r>
      <w:r>
        <w:rPr>
          <w:sz w:val="28"/>
          <w:szCs w:val="28"/>
        </w:rPr>
        <w:t xml:space="preserve"> - 106 190,80</w:t>
      </w:r>
      <w:r w:rsidRPr="00F25113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 w:rsidRPr="00F25113">
        <w:rPr>
          <w:sz w:val="28"/>
          <w:szCs w:val="28"/>
        </w:rPr>
        <w:t>- расчеты с учредителем, счет «021006000»</w:t>
      </w:r>
      <w:r>
        <w:rPr>
          <w:sz w:val="28"/>
          <w:szCs w:val="28"/>
        </w:rPr>
        <w:t xml:space="preserve"> - 396 348 093,90руб.;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«04014000» - 249 432,25руб.;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  <w:r w:rsidRPr="00F25113">
        <w:rPr>
          <w:sz w:val="28"/>
          <w:szCs w:val="28"/>
        </w:rPr>
        <w:lastRenderedPageBreak/>
        <w:t>- резервы предстоящих расходов, счет «040160000»</w:t>
      </w:r>
      <w:r>
        <w:rPr>
          <w:sz w:val="28"/>
          <w:szCs w:val="28"/>
        </w:rPr>
        <w:t xml:space="preserve"> - 19 493 639,11руб.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</w:p>
    <w:p w:rsidR="00916C88" w:rsidRDefault="00916C88" w:rsidP="00381404">
      <w:pPr>
        <w:jc w:val="both"/>
        <w:rPr>
          <w:b/>
          <w:sz w:val="28"/>
          <w:szCs w:val="28"/>
        </w:rPr>
      </w:pPr>
      <w:r w:rsidRPr="004103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41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Баланс исполнения бюджета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«</w:t>
      </w:r>
      <w:r w:rsidRPr="00783D3D">
        <w:rPr>
          <w:sz w:val="28"/>
          <w:szCs w:val="28"/>
        </w:rPr>
        <w:t>Баланс испол</w:t>
      </w:r>
      <w:r>
        <w:rPr>
          <w:sz w:val="28"/>
          <w:szCs w:val="28"/>
        </w:rPr>
        <w:t xml:space="preserve">нения бюджета», форма по ОКУД 0503120, на 01.01.2020г. представлен в составе годовой </w:t>
      </w:r>
      <w:proofErr w:type="gramStart"/>
      <w:r>
        <w:rPr>
          <w:sz w:val="28"/>
          <w:szCs w:val="28"/>
        </w:rPr>
        <w:t>отчётности</w:t>
      </w:r>
      <w:proofErr w:type="gramEnd"/>
      <w:r>
        <w:rPr>
          <w:sz w:val="28"/>
          <w:szCs w:val="28"/>
        </w:rPr>
        <w:t xml:space="preserve"> ЗАТО Звёздный в соответствии со статьёй 39 Положения «О бюджетном процессе в ЗАТО Звёздный», утверждённого Решением Думы ЗАТО Звёздный от </w:t>
      </w:r>
      <w:smartTag w:uri="urn:schemas-microsoft-com:office:smarttags" w:element="date">
        <w:smartTagPr>
          <w:attr w:name="Year" w:val="2009"/>
          <w:attr w:name="Day" w:val="20"/>
          <w:attr w:name="Month" w:val="10"/>
          <w:attr w:name="ls" w:val="trans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Баланс исполнения бюджета содержит данные о нефинансовых и финансовых активах, обязательствах учреждений в составе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на первый и последний день отчетного периода по счетам плана счетов бюджетного учета.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Показатели данного отчёта представлены по бюджетной деятельности. В данной форме бюджетной отчётности показатели представлены </w:t>
      </w:r>
      <w:r>
        <w:rPr>
          <w:i/>
          <w:sz w:val="28"/>
          <w:szCs w:val="28"/>
        </w:rPr>
        <w:t xml:space="preserve">на начало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конец отчётного периода,</w:t>
      </w:r>
      <w:r>
        <w:rPr>
          <w:sz w:val="28"/>
          <w:szCs w:val="28"/>
        </w:rPr>
        <w:t xml:space="preserve"> единица измерения – рубль.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Pr="007347F5" w:rsidRDefault="00916C88" w:rsidP="00916C88">
      <w:pPr>
        <w:autoSpaceDE w:val="0"/>
        <w:autoSpaceDN w:val="0"/>
        <w:adjustRightInd w:val="0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 xml:space="preserve"> В представленном балансе отражены данные о </w:t>
      </w:r>
      <w:r w:rsidRPr="00C84E6B">
        <w:rPr>
          <w:i/>
          <w:sz w:val="28"/>
          <w:szCs w:val="28"/>
        </w:rPr>
        <w:t>нефинансовых активах</w:t>
      </w:r>
      <w:r w:rsidRPr="00C84E6B">
        <w:rPr>
          <w:sz w:val="28"/>
          <w:szCs w:val="28"/>
        </w:rPr>
        <w:t xml:space="preserve"> </w:t>
      </w:r>
      <w:r w:rsidRPr="007347F5">
        <w:rPr>
          <w:i/>
          <w:sz w:val="28"/>
          <w:szCs w:val="28"/>
        </w:rPr>
        <w:t>на начало отчётного периода: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71EC0">
        <w:rPr>
          <w:sz w:val="28"/>
          <w:szCs w:val="28"/>
        </w:rPr>
        <w:t>стоимость основных средств</w:t>
      </w:r>
      <w:r>
        <w:rPr>
          <w:sz w:val="28"/>
          <w:szCs w:val="28"/>
        </w:rPr>
        <w:t xml:space="preserve"> (балансовая)</w:t>
      </w:r>
      <w:r w:rsidRPr="00971EC0">
        <w:rPr>
          <w:sz w:val="28"/>
          <w:szCs w:val="28"/>
        </w:rPr>
        <w:t>, с</w:t>
      </w:r>
      <w:r>
        <w:rPr>
          <w:sz w:val="28"/>
          <w:szCs w:val="28"/>
        </w:rPr>
        <w:t>чёт «010100000»  -  10 365 212,87 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амортизация </w:t>
      </w:r>
      <w:r>
        <w:rPr>
          <w:sz w:val="28"/>
          <w:szCs w:val="28"/>
        </w:rPr>
        <w:t>основных средств – 8 916 437,83</w:t>
      </w:r>
      <w:r w:rsidRPr="00971EC0">
        <w:rPr>
          <w:sz w:val="28"/>
          <w:szCs w:val="28"/>
        </w:rPr>
        <w:t>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остаточная стоимос</w:t>
      </w:r>
      <w:r>
        <w:rPr>
          <w:sz w:val="28"/>
          <w:szCs w:val="28"/>
        </w:rPr>
        <w:t>ть основных средств – 1 448 775,04</w:t>
      </w:r>
      <w:r w:rsidRPr="00971EC0">
        <w:rPr>
          <w:sz w:val="28"/>
          <w:szCs w:val="28"/>
        </w:rPr>
        <w:t>руб.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стоимость нематериальных  актив</w:t>
      </w:r>
      <w:r>
        <w:rPr>
          <w:sz w:val="28"/>
          <w:szCs w:val="28"/>
        </w:rPr>
        <w:t>ов, счет «010200000» – 63 680,00</w:t>
      </w:r>
      <w:r w:rsidRPr="00971EC0">
        <w:rPr>
          <w:sz w:val="28"/>
          <w:szCs w:val="28"/>
        </w:rPr>
        <w:t>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амортизация нем</w:t>
      </w:r>
      <w:r>
        <w:rPr>
          <w:sz w:val="28"/>
          <w:szCs w:val="28"/>
        </w:rPr>
        <w:t>атериальных  активов – 63 680,00р</w:t>
      </w:r>
      <w:r w:rsidRPr="00971EC0">
        <w:rPr>
          <w:sz w:val="28"/>
          <w:szCs w:val="28"/>
        </w:rPr>
        <w:t>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 - материальные запасы</w:t>
      </w:r>
      <w:r>
        <w:rPr>
          <w:sz w:val="28"/>
          <w:szCs w:val="28"/>
        </w:rPr>
        <w:t xml:space="preserve"> счет «010500000» - 2 381 873,84р</w:t>
      </w:r>
      <w:r w:rsidRPr="00971EC0">
        <w:rPr>
          <w:sz w:val="28"/>
          <w:szCs w:val="28"/>
        </w:rPr>
        <w:t>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вложения в нефинансовые акт</w:t>
      </w:r>
      <w:r>
        <w:rPr>
          <w:sz w:val="28"/>
          <w:szCs w:val="28"/>
        </w:rPr>
        <w:t>ивы, счет «010600000» - 5 836 130,62руб.;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-стоимость нефинансовых активов имущества казны (остаточная), счет «010800000» - 611 104 344,01руб.;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расходы будущих периодов счет «040150000» - 29 310 992,61руб.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Данные о </w:t>
      </w:r>
      <w:r w:rsidRPr="009A38B8">
        <w:rPr>
          <w:i/>
          <w:sz w:val="28"/>
          <w:szCs w:val="28"/>
        </w:rPr>
        <w:t>нефинансовых активах</w:t>
      </w:r>
      <w:r>
        <w:rPr>
          <w:sz w:val="28"/>
          <w:szCs w:val="28"/>
        </w:rPr>
        <w:t xml:space="preserve"> </w:t>
      </w:r>
      <w:r w:rsidRPr="007347F5">
        <w:rPr>
          <w:i/>
          <w:sz w:val="28"/>
          <w:szCs w:val="28"/>
        </w:rPr>
        <w:t>на конец отчетного периода</w:t>
      </w:r>
      <w:r>
        <w:rPr>
          <w:sz w:val="28"/>
          <w:szCs w:val="28"/>
        </w:rPr>
        <w:t>: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 xml:space="preserve">- стоимость основных средств, счёт «010100000» - </w:t>
      </w:r>
      <w:r>
        <w:rPr>
          <w:sz w:val="28"/>
          <w:szCs w:val="28"/>
        </w:rPr>
        <w:t>10 355 887,25руб.;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71EC0">
        <w:rPr>
          <w:sz w:val="28"/>
          <w:szCs w:val="28"/>
        </w:rPr>
        <w:t xml:space="preserve"> - амортизация основных средств –</w:t>
      </w:r>
      <w:r>
        <w:rPr>
          <w:sz w:val="28"/>
          <w:szCs w:val="28"/>
        </w:rPr>
        <w:t xml:space="preserve"> 9 121 942,20</w:t>
      </w:r>
      <w:r w:rsidRPr="00971EC0">
        <w:rPr>
          <w:sz w:val="28"/>
          <w:szCs w:val="28"/>
        </w:rPr>
        <w:t>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остаточная стоимость основных средств –</w:t>
      </w:r>
      <w:r>
        <w:rPr>
          <w:sz w:val="28"/>
          <w:szCs w:val="28"/>
        </w:rPr>
        <w:t xml:space="preserve"> 1 233 945,05р</w:t>
      </w:r>
      <w:r w:rsidRPr="00971EC0">
        <w:rPr>
          <w:sz w:val="28"/>
          <w:szCs w:val="28"/>
        </w:rPr>
        <w:t>уб.</w:t>
      </w:r>
      <w:r>
        <w:rPr>
          <w:sz w:val="28"/>
          <w:szCs w:val="28"/>
        </w:rPr>
        <w:t>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71EC0">
        <w:rPr>
          <w:sz w:val="28"/>
          <w:szCs w:val="28"/>
        </w:rPr>
        <w:t>стоимость нематериальных  актив</w:t>
      </w:r>
      <w:r>
        <w:rPr>
          <w:sz w:val="28"/>
          <w:szCs w:val="28"/>
        </w:rPr>
        <w:t>ов (балансовая), счет «010200000» – 63 680,00</w:t>
      </w:r>
      <w:r w:rsidRPr="00971EC0">
        <w:rPr>
          <w:sz w:val="28"/>
          <w:szCs w:val="28"/>
        </w:rPr>
        <w:t>руб.;</w:t>
      </w:r>
    </w:p>
    <w:p w:rsidR="00916C88" w:rsidRPr="00971EC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амортизация нематериальных  активов –</w:t>
      </w:r>
      <w:r>
        <w:rPr>
          <w:sz w:val="28"/>
          <w:szCs w:val="28"/>
        </w:rPr>
        <w:t xml:space="preserve"> 63 680,00</w:t>
      </w:r>
      <w:r w:rsidRPr="00971EC0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1EC0">
        <w:rPr>
          <w:sz w:val="28"/>
          <w:szCs w:val="28"/>
        </w:rPr>
        <w:t>- материальные запасы счет «010500000»</w:t>
      </w:r>
      <w:r>
        <w:rPr>
          <w:sz w:val="28"/>
          <w:szCs w:val="28"/>
        </w:rPr>
        <w:t xml:space="preserve"> - 2 261 104,40</w:t>
      </w:r>
      <w:r w:rsidRPr="00971EC0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-стоимость нефинансовых активов имущества казны (остаточная), счет «010800000» - 584 648 881,06руб.;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расходы будущих периодов счет «040150000» - 20 240 663,39руб.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88" w:rsidRPr="00C65E5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65E58">
        <w:rPr>
          <w:sz w:val="28"/>
          <w:szCs w:val="28"/>
        </w:rPr>
        <w:t xml:space="preserve"> Согласно данных раздела 1 балансовая стоимость основных средств на конец отчетного периода не значительно уменьшилась, на 9 325,62руб.</w:t>
      </w:r>
    </w:p>
    <w:p w:rsidR="00916C88" w:rsidRPr="00C65E5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65E58">
        <w:rPr>
          <w:sz w:val="28"/>
          <w:szCs w:val="28"/>
        </w:rPr>
        <w:lastRenderedPageBreak/>
        <w:t xml:space="preserve"> Амортизационные отчисления на 01.01.2020г. увеличились на 205 504,37руб., что составляет 2,30%.</w:t>
      </w:r>
    </w:p>
    <w:p w:rsidR="00916C88" w:rsidRPr="00C65E5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65E58">
        <w:rPr>
          <w:sz w:val="28"/>
          <w:szCs w:val="28"/>
        </w:rPr>
        <w:t xml:space="preserve"> Остаточная стоимость основных средств на конец отчетного периода уменьшилась на  214 829,99руб., или на 14,83%.</w:t>
      </w:r>
    </w:p>
    <w:p w:rsidR="00916C88" w:rsidRPr="00C65E5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65E58">
        <w:rPr>
          <w:sz w:val="28"/>
          <w:szCs w:val="28"/>
        </w:rPr>
        <w:t xml:space="preserve"> Стоимость материальных запасов на конец отчетного периода уменьшилась не значительно, на 120 769,44руб., что составляет 5,07%.</w:t>
      </w:r>
    </w:p>
    <w:p w:rsidR="00916C88" w:rsidRPr="00C65E5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65E58">
        <w:rPr>
          <w:sz w:val="28"/>
          <w:szCs w:val="28"/>
        </w:rPr>
        <w:t xml:space="preserve"> Согласно данных раздела 1 баланса исполнения бюджета на 01.01.2020г. остаточная стоимость нефинансовых активов имущества казны увеличилась на    26 455 462,95руб., что составляет 4,33%.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  <w:u w:val="thick"/>
        </w:rPr>
      </w:pPr>
    </w:p>
    <w:p w:rsidR="00916C88" w:rsidRPr="004D27F5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D27F5">
        <w:rPr>
          <w:sz w:val="28"/>
          <w:szCs w:val="28"/>
        </w:rPr>
        <w:t xml:space="preserve">  В балансе об исполнении бюджета отражены данные о </w:t>
      </w:r>
      <w:r w:rsidRPr="004D27F5">
        <w:rPr>
          <w:i/>
          <w:sz w:val="28"/>
          <w:szCs w:val="28"/>
        </w:rPr>
        <w:t>финансовых активах</w:t>
      </w:r>
      <w:r w:rsidRPr="004D27F5">
        <w:rPr>
          <w:sz w:val="28"/>
          <w:szCs w:val="28"/>
        </w:rPr>
        <w:t xml:space="preserve">  на начало отчётного периода: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 -  10 541 836,55руб.;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 397 821 802,99руб.;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  97 339 259,39руб.;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14E63">
        <w:rPr>
          <w:sz w:val="28"/>
          <w:szCs w:val="28"/>
        </w:rPr>
        <w:t xml:space="preserve"> </w:t>
      </w:r>
      <w:r>
        <w:rPr>
          <w:sz w:val="28"/>
          <w:szCs w:val="28"/>
        </w:rPr>
        <w:t>дебиторская задолженность по выплатам, счёт «020600000, 020800000, 030300000» - 206 475,77руб.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 конец отчётного периода данные о </w:t>
      </w:r>
      <w:r w:rsidRPr="009847CC">
        <w:rPr>
          <w:i/>
          <w:sz w:val="28"/>
          <w:szCs w:val="28"/>
        </w:rPr>
        <w:t>финансовых активах</w:t>
      </w:r>
      <w:r>
        <w:rPr>
          <w:sz w:val="28"/>
          <w:szCs w:val="28"/>
        </w:rPr>
        <w:t xml:space="preserve">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средства на счетах бюджета в органе Федерального казначейства, счёт «020210000» - 19 769 257,40руб.;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финансовые вложения, счет «020400000» - 396 648 093,90руб.;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доходам, счёт «020500000, 020900000» -      79 102 172,68руб.;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дебиторская задолженность по выплатам, счёт «020600000, 020800000, 030300000» - 344 243,93руб.;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- вложения в финансовые активы, счёт «021500000» - 1 975 529,32руб.</w:t>
      </w:r>
    </w:p>
    <w:p w:rsidR="00916C88" w:rsidRPr="004D27F5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D27F5">
        <w:rPr>
          <w:sz w:val="28"/>
          <w:szCs w:val="28"/>
        </w:rPr>
        <w:t xml:space="preserve"> Согласно данных раздела </w:t>
      </w:r>
      <w:r w:rsidRPr="004D27F5">
        <w:rPr>
          <w:sz w:val="28"/>
          <w:szCs w:val="28"/>
          <w:lang w:val="en-US"/>
        </w:rPr>
        <w:t>II</w:t>
      </w:r>
      <w:r w:rsidRPr="004D27F5">
        <w:rPr>
          <w:sz w:val="28"/>
          <w:szCs w:val="28"/>
        </w:rPr>
        <w:t xml:space="preserve"> баланса остаток средств на счетах бюджета в органе Федерального казначейства, счёт «020210000», на конец отчетного периода увеличился на 9 227 420,85руб., что составляет 87,53%.</w:t>
      </w:r>
    </w:p>
    <w:p w:rsidR="00916C88" w:rsidRPr="004D27F5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В представленном балансе отражены данные об </w:t>
      </w:r>
      <w:r w:rsidRPr="00C84E6B"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на начало  отчётного периода: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- 121 975,92руб.;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- 123 985,95руб.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- 8 998 820,13руб.;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- 116 920 885,72руб.;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- 5 452 313,88руб.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конец отчётного периода  данные об </w:t>
      </w:r>
      <w:r w:rsidRPr="00357E8A">
        <w:rPr>
          <w:i/>
          <w:sz w:val="28"/>
          <w:szCs w:val="28"/>
        </w:rPr>
        <w:t>обязательствах</w:t>
      </w:r>
      <w:r>
        <w:rPr>
          <w:sz w:val="28"/>
          <w:szCs w:val="28"/>
        </w:rPr>
        <w:t xml:space="preserve"> составили: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выплатам, счёт «030200000, 020800000, 030402000, 030403000» - 153 642,18  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расчеты по платежам в бюджеты, счет «030300000» - 27 477,72руб.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кредиторская задолженность по доходам, счет «020500000, 020900000» - 9 848 411,83руб.;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доходы будущих периодов, счет «040140000» - 88 418 181,14руб.;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резервы предстоящих расходов, счет «040160000» - 5 618 913,74руб.</w:t>
      </w:r>
    </w:p>
    <w:p w:rsidR="00916C88" w:rsidRDefault="00916C88" w:rsidP="00916C88">
      <w:pPr>
        <w:jc w:val="both"/>
        <w:rPr>
          <w:b/>
          <w:sz w:val="28"/>
          <w:szCs w:val="28"/>
        </w:rPr>
      </w:pPr>
    </w:p>
    <w:p w:rsidR="00916C88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Отчёт о финансовых результатах деятельности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</w:t>
      </w:r>
      <w:r w:rsidRPr="00043622">
        <w:rPr>
          <w:sz w:val="28"/>
          <w:szCs w:val="28"/>
        </w:rPr>
        <w:t>тчёт о финансовых результатах деятельности</w:t>
      </w:r>
      <w:r>
        <w:rPr>
          <w:sz w:val="28"/>
          <w:szCs w:val="28"/>
        </w:rPr>
        <w:t xml:space="preserve"> » форма по ОКУД 0503121, по состоянию на 01.01.2020г. </w:t>
      </w:r>
      <w:r w:rsidRPr="00043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составе годовой отчётности в соответствии со статьёй 40 Положения «О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Звёздный», утверждённого Решением Думы ЗАТО Звёздный от </w:t>
      </w:r>
      <w:smartTag w:uri="urn:schemas-microsoft-com:office:smarttags" w:element="date">
        <w:smartTagPr>
          <w:attr w:name="Year" w:val="2009"/>
          <w:attr w:name="Day" w:val="20"/>
          <w:attr w:name="Month" w:val="10"/>
          <w:attr w:name="ls" w:val="trans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 № 88.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о финансовых результатах деятельности содержит данные о структуре доходной и расходной части в составе 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за 2019 год.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Показатели данного отчёта представлены по бюджетной деятельности, единица измерения – рубль.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Согласно данных отчёта о финансовых результатах деятельности  за 2019 год сумма </w:t>
      </w:r>
      <w:r w:rsidRPr="009C3AA2">
        <w:rPr>
          <w:i/>
          <w:sz w:val="28"/>
          <w:szCs w:val="28"/>
        </w:rPr>
        <w:t>доходов</w:t>
      </w:r>
      <w:r>
        <w:rPr>
          <w:sz w:val="28"/>
          <w:szCs w:val="28"/>
        </w:rPr>
        <w:t xml:space="preserve">  составила 280 141 485,06руб.</w:t>
      </w:r>
    </w:p>
    <w:p w:rsidR="00916C88" w:rsidRPr="00A9651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A96510">
        <w:rPr>
          <w:sz w:val="28"/>
          <w:szCs w:val="28"/>
        </w:rPr>
        <w:t xml:space="preserve">  Структура </w:t>
      </w:r>
      <w:r w:rsidRPr="00A96510">
        <w:rPr>
          <w:i/>
          <w:sz w:val="28"/>
          <w:szCs w:val="28"/>
        </w:rPr>
        <w:t xml:space="preserve">доходной части </w:t>
      </w:r>
      <w:r w:rsidRPr="00A96510">
        <w:rPr>
          <w:sz w:val="28"/>
          <w:szCs w:val="28"/>
        </w:rPr>
        <w:t>отчета</w:t>
      </w:r>
      <w:r w:rsidRPr="00A96510">
        <w:rPr>
          <w:i/>
          <w:sz w:val="28"/>
          <w:szCs w:val="28"/>
        </w:rPr>
        <w:t xml:space="preserve"> </w:t>
      </w:r>
      <w:r w:rsidRPr="00A96510">
        <w:rPr>
          <w:sz w:val="28"/>
          <w:szCs w:val="28"/>
        </w:rPr>
        <w:t xml:space="preserve"> представляет:</w:t>
      </w:r>
    </w:p>
    <w:p w:rsidR="00916C88" w:rsidRPr="00A9651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- налоговые доходы – 33 767 510,73руб.;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A96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доходы от собственности – 7 341 506,95руб.;</w:t>
      </w:r>
    </w:p>
    <w:p w:rsidR="00916C88" w:rsidRPr="00A9651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6510">
        <w:rPr>
          <w:sz w:val="28"/>
          <w:szCs w:val="28"/>
        </w:rPr>
        <w:t xml:space="preserve"> - доходы от оказания платных услуг (работ) – </w:t>
      </w:r>
      <w:r>
        <w:rPr>
          <w:sz w:val="28"/>
          <w:szCs w:val="28"/>
        </w:rPr>
        <w:t>311 820,89</w:t>
      </w:r>
      <w:r w:rsidRPr="00A96510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A965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штрафы, пени, неустойки, возмещение ущерба – 1 488 098,88руб.;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96510">
        <w:rPr>
          <w:sz w:val="28"/>
          <w:szCs w:val="28"/>
        </w:rPr>
        <w:t xml:space="preserve"> </w:t>
      </w:r>
      <w:r>
        <w:rPr>
          <w:sz w:val="28"/>
          <w:szCs w:val="28"/>
        </w:rPr>
        <w:t>-безвозмездные денежные поступления текущего характера – 238 416 476,50руб.;</w:t>
      </w:r>
    </w:p>
    <w:p w:rsidR="00916C88" w:rsidRPr="00A96510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96510">
        <w:rPr>
          <w:sz w:val="28"/>
          <w:szCs w:val="28"/>
        </w:rPr>
        <w:t xml:space="preserve">- доходы от операций с активами – </w:t>
      </w:r>
      <w:r>
        <w:rPr>
          <w:sz w:val="28"/>
          <w:szCs w:val="28"/>
        </w:rPr>
        <w:t>- 1 183 928,89руб.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 за 2019 год сумма </w:t>
      </w:r>
      <w:r w:rsidRPr="009C3AA2">
        <w:rPr>
          <w:i/>
          <w:sz w:val="28"/>
          <w:szCs w:val="28"/>
        </w:rPr>
        <w:t>расходов</w:t>
      </w:r>
      <w:r>
        <w:rPr>
          <w:sz w:val="28"/>
          <w:szCs w:val="28"/>
        </w:rPr>
        <w:t xml:space="preserve">  составила 304 333 259,08руб.</w:t>
      </w:r>
    </w:p>
    <w:p w:rsidR="00916C88" w:rsidRPr="006C0DEF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C0DEF">
        <w:rPr>
          <w:sz w:val="28"/>
          <w:szCs w:val="28"/>
        </w:rPr>
        <w:t xml:space="preserve">Структура </w:t>
      </w:r>
      <w:r w:rsidRPr="006C0DEF">
        <w:rPr>
          <w:i/>
          <w:sz w:val="28"/>
          <w:szCs w:val="28"/>
        </w:rPr>
        <w:t>расходной части</w:t>
      </w:r>
      <w:r w:rsidRPr="006C0DEF">
        <w:rPr>
          <w:sz w:val="28"/>
          <w:szCs w:val="28"/>
        </w:rPr>
        <w:t xml:space="preserve"> отчета представляет:</w:t>
      </w:r>
    </w:p>
    <w:p w:rsidR="00916C88" w:rsidRPr="006C0DEF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оплата труда и начисления на выплаты по оплате труда – </w:t>
      </w:r>
      <w:r>
        <w:rPr>
          <w:sz w:val="28"/>
          <w:szCs w:val="28"/>
        </w:rPr>
        <w:t>31 639 308,04</w:t>
      </w:r>
      <w:r w:rsidRPr="006C0DEF">
        <w:rPr>
          <w:sz w:val="28"/>
          <w:szCs w:val="28"/>
        </w:rPr>
        <w:t xml:space="preserve">руб.; </w:t>
      </w:r>
    </w:p>
    <w:p w:rsidR="00916C88" w:rsidRPr="006C0DEF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</w:t>
      </w:r>
      <w:r w:rsidRPr="006C0DEF">
        <w:rPr>
          <w:sz w:val="28"/>
          <w:szCs w:val="28"/>
        </w:rPr>
        <w:t xml:space="preserve"> работ, услуг – </w:t>
      </w:r>
      <w:r>
        <w:rPr>
          <w:sz w:val="28"/>
          <w:szCs w:val="28"/>
        </w:rPr>
        <w:t>34 425 771,11</w:t>
      </w:r>
      <w:r w:rsidRPr="006C0DEF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-безвозмездные перечисления текущего характера организациям – 230 774 686,81руб.;</w:t>
      </w:r>
    </w:p>
    <w:p w:rsidR="00916C88" w:rsidRPr="006C0DEF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социальное обеспечение – </w:t>
      </w:r>
      <w:r>
        <w:rPr>
          <w:sz w:val="28"/>
          <w:szCs w:val="28"/>
        </w:rPr>
        <w:t>2 881 639,13</w:t>
      </w:r>
      <w:r w:rsidRPr="006C0DEF">
        <w:rPr>
          <w:sz w:val="28"/>
          <w:szCs w:val="28"/>
        </w:rPr>
        <w:t>руб.;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C0D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Pr="006C0DEF">
        <w:rPr>
          <w:sz w:val="28"/>
          <w:szCs w:val="28"/>
        </w:rPr>
        <w:t>расходы по операциям с активами –</w:t>
      </w:r>
      <w:r>
        <w:rPr>
          <w:sz w:val="28"/>
          <w:szCs w:val="28"/>
        </w:rPr>
        <w:t>1 388 223,89</w:t>
      </w:r>
      <w:r w:rsidRPr="006C0DEF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916C88" w:rsidRPr="006C0DEF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C0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C0DEF">
        <w:rPr>
          <w:sz w:val="28"/>
          <w:szCs w:val="28"/>
        </w:rPr>
        <w:t xml:space="preserve">прочие расходы – </w:t>
      </w:r>
      <w:r>
        <w:rPr>
          <w:sz w:val="28"/>
          <w:szCs w:val="28"/>
        </w:rPr>
        <w:t>3 223 630,10руб.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Чистый операционный результат, по данным</w:t>
      </w:r>
      <w:r w:rsidRPr="00060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отчёта о финансовых результатах деятельности  за 2019 год, составил:  -24 191 774,02руб. </w:t>
      </w:r>
    </w:p>
    <w:p w:rsidR="00916C88" w:rsidRDefault="00916C88" w:rsidP="00916C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16C88" w:rsidRPr="00A270F5" w:rsidRDefault="00916C88" w:rsidP="00916C88">
      <w:pPr>
        <w:jc w:val="center"/>
        <w:rPr>
          <w:b/>
          <w:sz w:val="28"/>
          <w:szCs w:val="28"/>
        </w:rPr>
      </w:pPr>
      <w:r w:rsidRPr="00A270F5">
        <w:rPr>
          <w:b/>
          <w:sz w:val="28"/>
          <w:szCs w:val="28"/>
        </w:rPr>
        <w:t>Отчёт о финансовых результатах деятельности учреждения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</w:t>
      </w:r>
      <w:r w:rsidRPr="00043622">
        <w:rPr>
          <w:sz w:val="28"/>
          <w:szCs w:val="28"/>
        </w:rPr>
        <w:t>тчёт о финансовых результатах деятельности</w:t>
      </w:r>
      <w:r>
        <w:rPr>
          <w:sz w:val="28"/>
          <w:szCs w:val="28"/>
        </w:rPr>
        <w:t xml:space="preserve"> учреждения»  форма по ОКУД 0503721, по состоянию на 01.01.2020г. представлен в составе годовой отчётности в соответствии со статьёй 40 Положения «О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Звёздный», утверждённого Решением Думы ЗАТО Звёздный от </w:t>
      </w:r>
      <w:smartTag w:uri="urn:schemas-microsoft-com:office:smarttags" w:element="date">
        <w:smartTagPr>
          <w:attr w:name="Year" w:val="2009"/>
          <w:attr w:name="Day" w:val="20"/>
          <w:attr w:name="Month" w:val="10"/>
          <w:attr w:name="ls" w:val="trans"/>
        </w:smartTagPr>
        <w:r>
          <w:rPr>
            <w:sz w:val="28"/>
            <w:szCs w:val="28"/>
          </w:rPr>
          <w:t>20.10.2009</w:t>
        </w:r>
      </w:smartTag>
      <w:r>
        <w:rPr>
          <w:sz w:val="28"/>
          <w:szCs w:val="28"/>
        </w:rPr>
        <w:t xml:space="preserve">г. 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№ 88.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Отчёт о финансовых результатах деятельности учреждения содержит данные о структуре доходной и расходной части в составе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Звёздный за 2019 год.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Показатели данного отчёта представлены в разрезе деятельности с целевыми средствами, деятельности по государственному заданию, приносящей доход деятельности, единица измерения – рубль.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Согласно данных отчёта о финансовых результатах деятельности учреждения за 2019 год сумма доходов бюджетных учреждений составила – 208 671 770,56руб., в том числе: 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 29 087 993,30руб.;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164 764 855,23руб.;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14 818 922,03руб.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Согласно данных отчёта о финансовых результатах деятельности учреждения за 2019 год сумма расходов бюджетных учреждений составила 221 896 608,49руб., в том числе: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с целевыми средствами – 28 629 362,51руб.;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>-  деятельность по государственному заданию  – 178 406 268,94руб.;</w:t>
      </w: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приносящая доход деятельность  – 14 860 977,04руб. </w:t>
      </w: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16C88" w:rsidRDefault="00916C88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Чистый операционный результат, по данным</w:t>
      </w:r>
      <w:r w:rsidRPr="00060F93">
        <w:rPr>
          <w:sz w:val="28"/>
          <w:szCs w:val="28"/>
        </w:rPr>
        <w:t xml:space="preserve"> </w:t>
      </w:r>
      <w:r>
        <w:rPr>
          <w:sz w:val="28"/>
          <w:szCs w:val="28"/>
        </w:rPr>
        <w:t>отчёта о финансовых результатах деятельности учреждения за 2019 год, составил   - 13 224 837,93руб.</w:t>
      </w:r>
    </w:p>
    <w:p w:rsidR="00381404" w:rsidRDefault="00381404" w:rsidP="00916C8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bookmarkStart w:id="0" w:name="_GoBack"/>
      <w:bookmarkEnd w:id="0"/>
    </w:p>
    <w:p w:rsidR="00916C88" w:rsidRDefault="00916C88" w:rsidP="00916C88">
      <w:pPr>
        <w:jc w:val="both"/>
        <w:rPr>
          <w:sz w:val="28"/>
          <w:szCs w:val="28"/>
        </w:rPr>
      </w:pPr>
    </w:p>
    <w:p w:rsidR="00916C88" w:rsidRDefault="00916C88" w:rsidP="0091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Рожкова Г.А.</w:t>
      </w:r>
    </w:p>
    <w:p w:rsidR="00916C88" w:rsidRDefault="00916C88" w:rsidP="00916C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 Звездный</w:t>
      </w:r>
    </w:p>
    <w:sectPr w:rsidR="00916C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7A" w:rsidRDefault="00403B7A" w:rsidP="000E0900">
      <w:r>
        <w:separator/>
      </w:r>
    </w:p>
  </w:endnote>
  <w:endnote w:type="continuationSeparator" w:id="0">
    <w:p w:rsidR="00403B7A" w:rsidRDefault="00403B7A" w:rsidP="000E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92273"/>
      <w:docPartObj>
        <w:docPartGallery w:val="Page Numbers (Bottom of Page)"/>
        <w:docPartUnique/>
      </w:docPartObj>
    </w:sdtPr>
    <w:sdtEndPr/>
    <w:sdtContent>
      <w:p w:rsidR="00F358BB" w:rsidRDefault="00F35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404">
          <w:rPr>
            <w:noProof/>
          </w:rPr>
          <w:t>22</w:t>
        </w:r>
        <w:r>
          <w:fldChar w:fldCharType="end"/>
        </w:r>
      </w:p>
    </w:sdtContent>
  </w:sdt>
  <w:p w:rsidR="00F358BB" w:rsidRDefault="00F35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7A" w:rsidRDefault="00403B7A" w:rsidP="000E0900">
      <w:r>
        <w:separator/>
      </w:r>
    </w:p>
  </w:footnote>
  <w:footnote w:type="continuationSeparator" w:id="0">
    <w:p w:rsidR="00403B7A" w:rsidRDefault="00403B7A" w:rsidP="000E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E61"/>
    <w:multiLevelType w:val="hybridMultilevel"/>
    <w:tmpl w:val="146232BC"/>
    <w:lvl w:ilvl="0" w:tplc="3B5C9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F93B8C"/>
    <w:multiLevelType w:val="hybridMultilevel"/>
    <w:tmpl w:val="D310A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F5439"/>
    <w:multiLevelType w:val="hybridMultilevel"/>
    <w:tmpl w:val="A472465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C59300D"/>
    <w:multiLevelType w:val="hybridMultilevel"/>
    <w:tmpl w:val="ABAC6318"/>
    <w:lvl w:ilvl="0" w:tplc="B428E7AE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1B255FC"/>
    <w:multiLevelType w:val="hybridMultilevel"/>
    <w:tmpl w:val="E1C860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118F0"/>
    <w:multiLevelType w:val="hybridMultilevel"/>
    <w:tmpl w:val="AEA45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4028A"/>
    <w:multiLevelType w:val="hybridMultilevel"/>
    <w:tmpl w:val="425888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751920"/>
    <w:multiLevelType w:val="hybridMultilevel"/>
    <w:tmpl w:val="1F00AD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9E23549"/>
    <w:multiLevelType w:val="hybridMultilevel"/>
    <w:tmpl w:val="D9645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C930E7"/>
    <w:multiLevelType w:val="hybridMultilevel"/>
    <w:tmpl w:val="7026D67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5822D13"/>
    <w:multiLevelType w:val="hybridMultilevel"/>
    <w:tmpl w:val="C044A0F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DFA111A"/>
    <w:multiLevelType w:val="hybridMultilevel"/>
    <w:tmpl w:val="6F3260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526B42"/>
    <w:multiLevelType w:val="hybridMultilevel"/>
    <w:tmpl w:val="3952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2148D"/>
    <w:multiLevelType w:val="hybridMultilevel"/>
    <w:tmpl w:val="10CC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F"/>
    <w:rsid w:val="00011907"/>
    <w:rsid w:val="00047B22"/>
    <w:rsid w:val="00076F4D"/>
    <w:rsid w:val="000804BB"/>
    <w:rsid w:val="00093946"/>
    <w:rsid w:val="000A7F22"/>
    <w:rsid w:val="000E0900"/>
    <w:rsid w:val="00103BEB"/>
    <w:rsid w:val="0012604C"/>
    <w:rsid w:val="00127B9F"/>
    <w:rsid w:val="00140606"/>
    <w:rsid w:val="0014428D"/>
    <w:rsid w:val="001715E3"/>
    <w:rsid w:val="0018057B"/>
    <w:rsid w:val="0018514A"/>
    <w:rsid w:val="00185BEF"/>
    <w:rsid w:val="001927DD"/>
    <w:rsid w:val="001A062B"/>
    <w:rsid w:val="001A2269"/>
    <w:rsid w:val="001B0FCC"/>
    <w:rsid w:val="001C0AE0"/>
    <w:rsid w:val="001C1AD9"/>
    <w:rsid w:val="001C5D14"/>
    <w:rsid w:val="001C7276"/>
    <w:rsid w:val="001E17F0"/>
    <w:rsid w:val="001F2671"/>
    <w:rsid w:val="002478A3"/>
    <w:rsid w:val="00266144"/>
    <w:rsid w:val="00277DB7"/>
    <w:rsid w:val="0028009C"/>
    <w:rsid w:val="002819FA"/>
    <w:rsid w:val="00282D4F"/>
    <w:rsid w:val="00286FCC"/>
    <w:rsid w:val="00293D14"/>
    <w:rsid w:val="002A1611"/>
    <w:rsid w:val="002C082B"/>
    <w:rsid w:val="002D2539"/>
    <w:rsid w:val="003045AF"/>
    <w:rsid w:val="00313BCB"/>
    <w:rsid w:val="00317CF8"/>
    <w:rsid w:val="00324E44"/>
    <w:rsid w:val="003401ED"/>
    <w:rsid w:val="00341583"/>
    <w:rsid w:val="00364376"/>
    <w:rsid w:val="00366716"/>
    <w:rsid w:val="003760E2"/>
    <w:rsid w:val="00381404"/>
    <w:rsid w:val="00386C72"/>
    <w:rsid w:val="00391342"/>
    <w:rsid w:val="00393F4E"/>
    <w:rsid w:val="00397BB4"/>
    <w:rsid w:val="003A1D7B"/>
    <w:rsid w:val="003B5B31"/>
    <w:rsid w:val="003C10C6"/>
    <w:rsid w:val="003C4587"/>
    <w:rsid w:val="003C7BE6"/>
    <w:rsid w:val="003C7FFB"/>
    <w:rsid w:val="003D378E"/>
    <w:rsid w:val="00403B7A"/>
    <w:rsid w:val="0041415E"/>
    <w:rsid w:val="00424B2C"/>
    <w:rsid w:val="00426854"/>
    <w:rsid w:val="004432D2"/>
    <w:rsid w:val="00443407"/>
    <w:rsid w:val="00445295"/>
    <w:rsid w:val="004579A5"/>
    <w:rsid w:val="00466C7C"/>
    <w:rsid w:val="0047340F"/>
    <w:rsid w:val="00496EFC"/>
    <w:rsid w:val="004C0F9B"/>
    <w:rsid w:val="004C5B6E"/>
    <w:rsid w:val="004E706C"/>
    <w:rsid w:val="004F2F1C"/>
    <w:rsid w:val="00502CB1"/>
    <w:rsid w:val="005132DF"/>
    <w:rsid w:val="0053360B"/>
    <w:rsid w:val="00543BFC"/>
    <w:rsid w:val="00554B0B"/>
    <w:rsid w:val="00556247"/>
    <w:rsid w:val="005668C5"/>
    <w:rsid w:val="00572F5B"/>
    <w:rsid w:val="0057672E"/>
    <w:rsid w:val="00584435"/>
    <w:rsid w:val="00584CFF"/>
    <w:rsid w:val="005A222F"/>
    <w:rsid w:val="005A35C3"/>
    <w:rsid w:val="005A7BCC"/>
    <w:rsid w:val="005C4512"/>
    <w:rsid w:val="005D0D13"/>
    <w:rsid w:val="005E5212"/>
    <w:rsid w:val="005F1E39"/>
    <w:rsid w:val="006013D5"/>
    <w:rsid w:val="00615680"/>
    <w:rsid w:val="00625352"/>
    <w:rsid w:val="00631F0A"/>
    <w:rsid w:val="00634817"/>
    <w:rsid w:val="00634E75"/>
    <w:rsid w:val="006521A2"/>
    <w:rsid w:val="006774AB"/>
    <w:rsid w:val="00684C8E"/>
    <w:rsid w:val="006B6097"/>
    <w:rsid w:val="006B6119"/>
    <w:rsid w:val="006C4843"/>
    <w:rsid w:val="006D7205"/>
    <w:rsid w:val="006D7A3D"/>
    <w:rsid w:val="00717D65"/>
    <w:rsid w:val="007A53EC"/>
    <w:rsid w:val="007C0611"/>
    <w:rsid w:val="007C5446"/>
    <w:rsid w:val="007D1EB9"/>
    <w:rsid w:val="007E6491"/>
    <w:rsid w:val="007F7181"/>
    <w:rsid w:val="0080473F"/>
    <w:rsid w:val="008156C7"/>
    <w:rsid w:val="00822306"/>
    <w:rsid w:val="008278B1"/>
    <w:rsid w:val="00845F0E"/>
    <w:rsid w:val="00860824"/>
    <w:rsid w:val="00860F2B"/>
    <w:rsid w:val="0086283B"/>
    <w:rsid w:val="00866ACE"/>
    <w:rsid w:val="00887AFD"/>
    <w:rsid w:val="008938D6"/>
    <w:rsid w:val="008B6193"/>
    <w:rsid w:val="008D0F35"/>
    <w:rsid w:val="008E14C3"/>
    <w:rsid w:val="008E4086"/>
    <w:rsid w:val="008F7A18"/>
    <w:rsid w:val="00916C88"/>
    <w:rsid w:val="0093101D"/>
    <w:rsid w:val="009428B6"/>
    <w:rsid w:val="00956AE7"/>
    <w:rsid w:val="009717FA"/>
    <w:rsid w:val="0099098A"/>
    <w:rsid w:val="00991C0A"/>
    <w:rsid w:val="009A0979"/>
    <w:rsid w:val="009C517C"/>
    <w:rsid w:val="009F523F"/>
    <w:rsid w:val="00A22AF1"/>
    <w:rsid w:val="00A3767A"/>
    <w:rsid w:val="00A42517"/>
    <w:rsid w:val="00A566BA"/>
    <w:rsid w:val="00A608FF"/>
    <w:rsid w:val="00A715B6"/>
    <w:rsid w:val="00A92BBA"/>
    <w:rsid w:val="00AA3A24"/>
    <w:rsid w:val="00AB0387"/>
    <w:rsid w:val="00AC4A5A"/>
    <w:rsid w:val="00AC554B"/>
    <w:rsid w:val="00AF14FC"/>
    <w:rsid w:val="00AF5B9D"/>
    <w:rsid w:val="00B02EE0"/>
    <w:rsid w:val="00B12949"/>
    <w:rsid w:val="00B21AD1"/>
    <w:rsid w:val="00B21FB7"/>
    <w:rsid w:val="00B35B24"/>
    <w:rsid w:val="00B43241"/>
    <w:rsid w:val="00B43E49"/>
    <w:rsid w:val="00B6142B"/>
    <w:rsid w:val="00B7091D"/>
    <w:rsid w:val="00B938EF"/>
    <w:rsid w:val="00B9570F"/>
    <w:rsid w:val="00BB3B03"/>
    <w:rsid w:val="00BB6B9D"/>
    <w:rsid w:val="00BD3099"/>
    <w:rsid w:val="00BD3BF5"/>
    <w:rsid w:val="00BD3D1F"/>
    <w:rsid w:val="00BD7228"/>
    <w:rsid w:val="00BE3A63"/>
    <w:rsid w:val="00BE49AF"/>
    <w:rsid w:val="00C00BD2"/>
    <w:rsid w:val="00C0614A"/>
    <w:rsid w:val="00C1720C"/>
    <w:rsid w:val="00C306F5"/>
    <w:rsid w:val="00C37DB0"/>
    <w:rsid w:val="00C41B3C"/>
    <w:rsid w:val="00C45966"/>
    <w:rsid w:val="00C82C3A"/>
    <w:rsid w:val="00C8419F"/>
    <w:rsid w:val="00C874ED"/>
    <w:rsid w:val="00C960BE"/>
    <w:rsid w:val="00CE1187"/>
    <w:rsid w:val="00CF0DC2"/>
    <w:rsid w:val="00D32C39"/>
    <w:rsid w:val="00D7297F"/>
    <w:rsid w:val="00D924A2"/>
    <w:rsid w:val="00DC0141"/>
    <w:rsid w:val="00DC3855"/>
    <w:rsid w:val="00DC607C"/>
    <w:rsid w:val="00DE34A2"/>
    <w:rsid w:val="00DF4A4D"/>
    <w:rsid w:val="00E06AED"/>
    <w:rsid w:val="00E12808"/>
    <w:rsid w:val="00E31C85"/>
    <w:rsid w:val="00E83621"/>
    <w:rsid w:val="00E929D9"/>
    <w:rsid w:val="00E936CF"/>
    <w:rsid w:val="00EF2481"/>
    <w:rsid w:val="00F07998"/>
    <w:rsid w:val="00F206CB"/>
    <w:rsid w:val="00F358BB"/>
    <w:rsid w:val="00F618F3"/>
    <w:rsid w:val="00F66D60"/>
    <w:rsid w:val="00F81D48"/>
    <w:rsid w:val="00F832A6"/>
    <w:rsid w:val="00F92A36"/>
    <w:rsid w:val="00FB47FE"/>
    <w:rsid w:val="00FC6461"/>
    <w:rsid w:val="00FC6FB8"/>
    <w:rsid w:val="00FC774E"/>
    <w:rsid w:val="00FD541E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608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E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E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2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42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428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28B6"/>
  </w:style>
  <w:style w:type="paragraph" w:styleId="3">
    <w:name w:val="Body Text Indent 3"/>
    <w:basedOn w:val="a"/>
    <w:link w:val="30"/>
    <w:rsid w:val="00942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42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428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9428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28B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76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A608F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E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E0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9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4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2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428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9428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4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428B6"/>
  </w:style>
  <w:style w:type="paragraph" w:styleId="3">
    <w:name w:val="Body Text Indent 3"/>
    <w:basedOn w:val="a"/>
    <w:link w:val="30"/>
    <w:rsid w:val="009428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42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rsid w:val="00942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9428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rsid w:val="009428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28B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7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7E12-0B8D-4099-8E2A-D55B7255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22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пщпш</cp:lastModifiedBy>
  <cp:revision>169</cp:revision>
  <dcterms:created xsi:type="dcterms:W3CDTF">2019-04-18T07:14:00Z</dcterms:created>
  <dcterms:modified xsi:type="dcterms:W3CDTF">2020-04-28T13:00:00Z</dcterms:modified>
</cp:coreProperties>
</file>