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DC" w:rsidRPr="0029323A" w:rsidRDefault="00CE46CA" w:rsidP="008B5F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2 </w:t>
      </w:r>
      <w:r w:rsidRPr="00CE46CA">
        <w:rPr>
          <w:rFonts w:ascii="Times New Roman" w:hAnsi="Times New Roman" w:cs="Times New Roman"/>
          <w:b/>
          <w:sz w:val="28"/>
          <w:szCs w:val="28"/>
        </w:rPr>
        <w:t>4</w:t>
      </w:r>
      <w:r w:rsidR="008B5FC7" w:rsidRPr="0029323A">
        <w:rPr>
          <w:rFonts w:ascii="Times New Roman" w:hAnsi="Times New Roman" w:cs="Times New Roman"/>
          <w:b/>
          <w:sz w:val="28"/>
          <w:szCs w:val="28"/>
        </w:rPr>
        <w:t>00 предпринимателей приняли участие в краевом форуме предпринимателей «Дни пермского бизнеса»</w:t>
      </w:r>
    </w:p>
    <w:p w:rsidR="008B5FC7" w:rsidRPr="0029323A" w:rsidRDefault="008B5FC7" w:rsidP="00FF3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23A">
        <w:rPr>
          <w:rFonts w:ascii="Times New Roman" w:hAnsi="Times New Roman" w:cs="Times New Roman"/>
          <w:sz w:val="28"/>
          <w:szCs w:val="28"/>
        </w:rPr>
        <w:t xml:space="preserve">25 мая 2017 года в Перми состоялся </w:t>
      </w:r>
      <w:r w:rsidRPr="0029323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9323A">
        <w:rPr>
          <w:rFonts w:ascii="Times New Roman" w:hAnsi="Times New Roman" w:cs="Times New Roman"/>
          <w:sz w:val="28"/>
          <w:szCs w:val="28"/>
        </w:rPr>
        <w:t xml:space="preserve"> форум «Дни пермского бизнеса», организаторами которого выступили Правительство Пермского края, Администрация г. Перми, Пермский фонд развития предпринимат</w:t>
      </w:r>
      <w:r w:rsidR="00A244A6">
        <w:rPr>
          <w:rFonts w:ascii="Times New Roman" w:hAnsi="Times New Roman" w:cs="Times New Roman"/>
          <w:sz w:val="28"/>
          <w:szCs w:val="28"/>
        </w:rPr>
        <w:t xml:space="preserve">ельства, ВЦ «Пермская ярмарка». </w:t>
      </w:r>
      <w:r w:rsidRPr="0029323A">
        <w:rPr>
          <w:rFonts w:ascii="Times New Roman" w:hAnsi="Times New Roman" w:cs="Times New Roman"/>
          <w:sz w:val="28"/>
          <w:szCs w:val="28"/>
        </w:rPr>
        <w:t>В мероприятии приняли участие предприниматели практически из всех муниципальных о</w:t>
      </w:r>
      <w:r w:rsidR="00836D95" w:rsidRPr="0029323A">
        <w:rPr>
          <w:rFonts w:ascii="Times New Roman" w:hAnsi="Times New Roman" w:cs="Times New Roman"/>
          <w:sz w:val="28"/>
          <w:szCs w:val="28"/>
        </w:rPr>
        <w:t>бразований</w:t>
      </w:r>
      <w:r w:rsidRPr="0029323A">
        <w:rPr>
          <w:rFonts w:ascii="Times New Roman" w:hAnsi="Times New Roman" w:cs="Times New Roman"/>
          <w:sz w:val="28"/>
          <w:szCs w:val="28"/>
        </w:rPr>
        <w:t xml:space="preserve"> Пермского края.  </w:t>
      </w:r>
    </w:p>
    <w:p w:rsidR="0050378E" w:rsidRDefault="00CE46CA" w:rsidP="00FF3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6CA">
        <w:rPr>
          <w:rFonts w:ascii="Times New Roman" w:hAnsi="Times New Roman" w:cs="Times New Roman"/>
          <w:sz w:val="28"/>
          <w:szCs w:val="28"/>
        </w:rPr>
        <w:t>В приветственном слове глава региона поздравил предпринимателей с профессиональным праздником. «Рад вас приветствовать. Хочу поздравить вас с праздником – Днем российского предпринимателя. Развитие малого и среднего бизнеса всегда будет оставаться в числе ключевых приоритетов. Сейчас мы формируем стратегию развития малого и среднего предпринимательства на ближайшие годы. И я рассчитываю, что площадка форума позволит выработать решения задач, которые сегодня стоят перед нами», - отметил Максим Решетников.</w:t>
      </w:r>
    </w:p>
    <w:p w:rsidR="00CE46CA" w:rsidRDefault="00CE46CA" w:rsidP="00FF3C12">
      <w:pPr>
        <w:spacing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E46CA">
        <w:rPr>
          <w:rFonts w:ascii="Times New Roman" w:hAnsi="Times New Roman" w:cs="Times New Roman"/>
          <w:sz w:val="28"/>
          <w:szCs w:val="28"/>
        </w:rPr>
        <w:br/>
        <w:t>В своем выступлении Максим Решетников определил направления развития малого и среднего бизнеса в регионе. В Пермском крае 110 тысяч субъектов малого и среднего бизнеса, которые производят порядка трети всего объема товаров и услуг в регионе. «Каждый четвертый от всего экономически активного населения занят в этой сфере. Это лучший показатель среди всего Приволжского федерального округа, вместе с тем, с точки зрения прибыльности мы на четвертом месте в округе», - подчеркнул глава региона.</w:t>
      </w:r>
      <w:r w:rsidRPr="00CE46CA">
        <w:rPr>
          <w:rFonts w:ascii="Times New Roman" w:hAnsi="Times New Roman" w:cs="Times New Roman"/>
          <w:sz w:val="28"/>
          <w:szCs w:val="28"/>
        </w:rPr>
        <w:br/>
      </w:r>
      <w:r w:rsidRPr="00CE46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Максим Р</w:t>
      </w:r>
      <w:r w:rsidRPr="00CE46CA">
        <w:rPr>
          <w:rFonts w:ascii="Times New Roman" w:hAnsi="Times New Roman" w:cs="Times New Roman"/>
          <w:sz w:val="28"/>
          <w:szCs w:val="28"/>
        </w:rPr>
        <w:t xml:space="preserve">ешетников считает, что функция краевых властей – не подменять собой кредитные учреждения, а наиболее эффективно расходовать те небольшие средства, которые выделяются на финансовые гарантии, которые выдаются малому и среднему бизнесу. «Мы выдаем на 100 </w:t>
      </w:r>
      <w:proofErr w:type="spellStart"/>
      <w:proofErr w:type="gramStart"/>
      <w:r w:rsidRPr="00CE46C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CE46CA">
        <w:rPr>
          <w:rFonts w:ascii="Times New Roman" w:hAnsi="Times New Roman" w:cs="Times New Roman"/>
          <w:sz w:val="28"/>
          <w:szCs w:val="28"/>
        </w:rPr>
        <w:t xml:space="preserve"> рублей гарантий. Что ж за проекты такие мы гарантируем, если мы рассчитываем, что все они обанкротятся? Нужно более гибко и активно оценивать финансовые рынки», - отметил глава Пермского края.</w:t>
      </w:r>
      <w:r w:rsidRPr="00CE46CA">
        <w:rPr>
          <w:rFonts w:ascii="Times New Roman" w:hAnsi="Times New Roman" w:cs="Times New Roman"/>
          <w:sz w:val="28"/>
          <w:szCs w:val="28"/>
        </w:rPr>
        <w:br/>
      </w:r>
      <w:r w:rsidRPr="00CE46CA">
        <w:rPr>
          <w:rFonts w:ascii="Times New Roman" w:hAnsi="Times New Roman" w:cs="Times New Roman"/>
          <w:sz w:val="28"/>
          <w:szCs w:val="28"/>
        </w:rPr>
        <w:br/>
        <w:t>Важный элемент программы развития малого и среднего бизнеса – это обучение. Через программу «Ты – предприниматель» за три года прошло 5 тысяч человек, каждый десятый из которых организовал свой бизнес.</w:t>
      </w:r>
      <w:r w:rsidRPr="00CE46CA">
        <w:rPr>
          <w:rFonts w:ascii="Times New Roman" w:hAnsi="Times New Roman" w:cs="Times New Roman"/>
          <w:sz w:val="28"/>
          <w:szCs w:val="28"/>
        </w:rPr>
        <w:br/>
        <w:t>Кроме того, краевые власти намерены помогать пермским предприятиям выходить на экспортные рынки, выводить сельхозпроизводителей на увеличение объемов производства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FF3C12" w:rsidRPr="0029323A" w:rsidRDefault="00FF3C12" w:rsidP="00FF3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23A">
        <w:rPr>
          <w:rFonts w:ascii="Times New Roman" w:hAnsi="Times New Roman" w:cs="Times New Roman"/>
          <w:sz w:val="28"/>
          <w:szCs w:val="28"/>
        </w:rPr>
        <w:t xml:space="preserve">В рамках форума состоялось заседание совета по предпринимательству и совета по улучшению инвестиционного климата в Пермском крае, в котором принял участие глава Пермского края Максим Решетников. Глава региона обсудил с предпринимателями порядок предоставления муниципального имущества, лицензирование предпринимательской деятельности, а также </w:t>
      </w:r>
      <w:r w:rsidRPr="0029323A">
        <w:rPr>
          <w:rFonts w:ascii="Times New Roman" w:hAnsi="Times New Roman" w:cs="Times New Roman"/>
          <w:sz w:val="28"/>
          <w:szCs w:val="28"/>
        </w:rPr>
        <w:lastRenderedPageBreak/>
        <w:t>идею создания Министерства труда. В результате встречи участники приняли решение создать несколько тематических рабочих групп для решения «горячих» вопросов, связанных с предпринимательской деятельностью.</w:t>
      </w:r>
    </w:p>
    <w:p w:rsidR="00FF3C12" w:rsidRPr="0029323A" w:rsidRDefault="00FF3C12" w:rsidP="00FF3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23A">
        <w:rPr>
          <w:rFonts w:ascii="Times New Roman" w:hAnsi="Times New Roman" w:cs="Times New Roman"/>
          <w:sz w:val="28"/>
          <w:szCs w:val="28"/>
        </w:rPr>
        <w:t xml:space="preserve">Представители малого и среднего бизнеса </w:t>
      </w:r>
      <w:r w:rsidR="003B0C5A" w:rsidRPr="0029323A">
        <w:rPr>
          <w:rFonts w:ascii="Times New Roman" w:hAnsi="Times New Roman" w:cs="Times New Roman"/>
          <w:sz w:val="28"/>
          <w:szCs w:val="28"/>
        </w:rPr>
        <w:t xml:space="preserve">и эксперты </w:t>
      </w:r>
      <w:r w:rsidRPr="0029323A">
        <w:rPr>
          <w:rFonts w:ascii="Times New Roman" w:hAnsi="Times New Roman" w:cs="Times New Roman"/>
          <w:sz w:val="28"/>
          <w:szCs w:val="28"/>
        </w:rPr>
        <w:t xml:space="preserve">обсудили актуальные вопросы </w:t>
      </w:r>
      <w:r w:rsidR="003B0C5A" w:rsidRPr="0029323A">
        <w:rPr>
          <w:rFonts w:ascii="Times New Roman" w:hAnsi="Times New Roman" w:cs="Times New Roman"/>
          <w:sz w:val="28"/>
          <w:szCs w:val="28"/>
        </w:rPr>
        <w:t xml:space="preserve">развития бизнеса </w:t>
      </w:r>
      <w:r w:rsidRPr="0029323A">
        <w:rPr>
          <w:rFonts w:ascii="Times New Roman" w:hAnsi="Times New Roman" w:cs="Times New Roman"/>
          <w:sz w:val="28"/>
          <w:szCs w:val="28"/>
        </w:rPr>
        <w:t xml:space="preserve">на </w:t>
      </w:r>
      <w:r w:rsidR="00CE46CA" w:rsidRPr="0029323A">
        <w:rPr>
          <w:rFonts w:ascii="Times New Roman" w:hAnsi="Times New Roman" w:cs="Times New Roman"/>
          <w:sz w:val="28"/>
          <w:szCs w:val="28"/>
        </w:rPr>
        <w:t>нескольких</w:t>
      </w:r>
      <w:r w:rsidR="00CE46CA">
        <w:rPr>
          <w:rFonts w:ascii="Times New Roman" w:hAnsi="Times New Roman" w:cs="Times New Roman"/>
          <w:sz w:val="28"/>
          <w:szCs w:val="28"/>
        </w:rPr>
        <w:t xml:space="preserve"> образовательных и дискуссионных </w:t>
      </w:r>
      <w:r w:rsidRPr="0029323A">
        <w:rPr>
          <w:rFonts w:ascii="Times New Roman" w:hAnsi="Times New Roman" w:cs="Times New Roman"/>
          <w:sz w:val="28"/>
          <w:szCs w:val="28"/>
        </w:rPr>
        <w:t>площадках. Впервые на форуме была орг</w:t>
      </w:r>
      <w:r w:rsidR="003B0C5A" w:rsidRPr="0029323A">
        <w:rPr>
          <w:rFonts w:ascii="Times New Roman" w:hAnsi="Times New Roman" w:cs="Times New Roman"/>
          <w:sz w:val="28"/>
          <w:szCs w:val="28"/>
        </w:rPr>
        <w:t>анизована масштабная в</w:t>
      </w:r>
      <w:r w:rsidR="00CE46CA">
        <w:rPr>
          <w:rFonts w:ascii="Times New Roman" w:hAnsi="Times New Roman" w:cs="Times New Roman"/>
          <w:sz w:val="28"/>
          <w:szCs w:val="28"/>
        </w:rPr>
        <w:t xml:space="preserve">ыставочная экспозиция –96экспонентов. </w:t>
      </w:r>
    </w:p>
    <w:p w:rsidR="00C51F42" w:rsidRDefault="00C51F42" w:rsidP="00FF3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интерес участников форума вызвала </w:t>
      </w:r>
      <w:r w:rsidRPr="00CE46CA">
        <w:rPr>
          <w:rFonts w:ascii="Times New Roman" w:hAnsi="Times New Roman" w:cs="Times New Roman"/>
          <w:sz w:val="28"/>
          <w:szCs w:val="28"/>
        </w:rPr>
        <w:t xml:space="preserve">панельная дискуссия «Прогноз изменения экономической ситуации </w:t>
      </w:r>
      <w:proofErr w:type="gramStart"/>
      <w:r w:rsidRPr="00CE46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6CA">
        <w:rPr>
          <w:rFonts w:ascii="Times New Roman" w:hAnsi="Times New Roman" w:cs="Times New Roman"/>
          <w:sz w:val="28"/>
          <w:szCs w:val="28"/>
        </w:rPr>
        <w:t xml:space="preserve"> современной России. </w:t>
      </w:r>
      <w:proofErr w:type="gramStart"/>
      <w:r w:rsidRPr="00CE46CA">
        <w:rPr>
          <w:rFonts w:ascii="Times New Roman" w:hAnsi="Times New Roman" w:cs="Times New Roman"/>
          <w:sz w:val="28"/>
          <w:szCs w:val="28"/>
        </w:rPr>
        <w:t>Выстраивание стратегии бизнеса»</w:t>
      </w:r>
      <w:r>
        <w:rPr>
          <w:rFonts w:ascii="Times New Roman" w:hAnsi="Times New Roman" w:cs="Times New Roman"/>
          <w:sz w:val="28"/>
          <w:szCs w:val="28"/>
        </w:rPr>
        <w:t xml:space="preserve"> с участием ведущих экспертов Михаила Хазина (г. Москва), Михаила Делягина (г. Москва), Сергея Переслегина (г. Санкт-Петербург). </w:t>
      </w:r>
      <w:proofErr w:type="gramEnd"/>
    </w:p>
    <w:p w:rsidR="006D517A" w:rsidRDefault="006D517A" w:rsidP="00FF3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начинающий молодой предприниматель, - делится своей историей </w:t>
      </w:r>
      <w:r w:rsidR="00004A48" w:rsidRPr="00004A48">
        <w:rPr>
          <w:rFonts w:ascii="Times New Roman" w:hAnsi="Times New Roman" w:cs="Times New Roman"/>
          <w:b/>
          <w:sz w:val="28"/>
          <w:szCs w:val="28"/>
        </w:rPr>
        <w:t xml:space="preserve">Надежда </w:t>
      </w:r>
      <w:proofErr w:type="spellStart"/>
      <w:r w:rsidR="00004A48" w:rsidRPr="00004A48">
        <w:rPr>
          <w:rFonts w:ascii="Times New Roman" w:hAnsi="Times New Roman" w:cs="Times New Roman"/>
          <w:b/>
          <w:sz w:val="28"/>
          <w:szCs w:val="28"/>
        </w:rPr>
        <w:t>Мурзина</w:t>
      </w:r>
      <w:proofErr w:type="spellEnd"/>
      <w:r w:rsidR="00004A48">
        <w:rPr>
          <w:rFonts w:ascii="Times New Roman" w:hAnsi="Times New Roman" w:cs="Times New Roman"/>
          <w:sz w:val="28"/>
          <w:szCs w:val="28"/>
        </w:rPr>
        <w:t>, г. Пермь. – Планирую открыть се</w:t>
      </w:r>
      <w:r w:rsidR="008C3C49">
        <w:rPr>
          <w:rFonts w:ascii="Times New Roman" w:hAnsi="Times New Roman" w:cs="Times New Roman"/>
          <w:sz w:val="28"/>
          <w:szCs w:val="28"/>
        </w:rPr>
        <w:t>ть студий стиля. Для меня форум</w:t>
      </w:r>
      <w:r w:rsidR="00004A48">
        <w:rPr>
          <w:rFonts w:ascii="Times New Roman" w:hAnsi="Times New Roman" w:cs="Times New Roman"/>
          <w:sz w:val="28"/>
          <w:szCs w:val="28"/>
        </w:rPr>
        <w:t xml:space="preserve"> – это знакомство с </w:t>
      </w:r>
      <w:proofErr w:type="spellStart"/>
      <w:proofErr w:type="gramStart"/>
      <w:r w:rsidR="00004A48">
        <w:rPr>
          <w:rFonts w:ascii="Times New Roman" w:hAnsi="Times New Roman" w:cs="Times New Roman"/>
          <w:sz w:val="28"/>
          <w:szCs w:val="28"/>
        </w:rPr>
        <w:t>бизнес-средой</w:t>
      </w:r>
      <w:proofErr w:type="spellEnd"/>
      <w:proofErr w:type="gramEnd"/>
      <w:r w:rsidR="00004A48">
        <w:rPr>
          <w:rFonts w:ascii="Times New Roman" w:hAnsi="Times New Roman" w:cs="Times New Roman"/>
          <w:sz w:val="28"/>
          <w:szCs w:val="28"/>
        </w:rPr>
        <w:t xml:space="preserve">, общение, новые контакты, полезные для создания и развития бизнеса. </w:t>
      </w:r>
    </w:p>
    <w:p w:rsidR="008E059B" w:rsidRDefault="00C51F42" w:rsidP="00FF3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Меня как представителя малого и среднего бизнеса </w:t>
      </w:r>
      <w:r w:rsidR="008E059B">
        <w:rPr>
          <w:rFonts w:ascii="Times New Roman" w:hAnsi="Times New Roman" w:cs="Times New Roman"/>
          <w:sz w:val="28"/>
          <w:szCs w:val="28"/>
        </w:rPr>
        <w:t xml:space="preserve">интересуют вопросы борьбы с «серым» предпринимательством, - отметил </w:t>
      </w:r>
      <w:r w:rsidR="008E059B" w:rsidRPr="008E059B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="008E059B" w:rsidRPr="008E059B">
        <w:rPr>
          <w:rFonts w:ascii="Times New Roman" w:hAnsi="Times New Roman" w:cs="Times New Roman"/>
          <w:b/>
          <w:sz w:val="28"/>
          <w:szCs w:val="28"/>
        </w:rPr>
        <w:t>Бураковский</w:t>
      </w:r>
      <w:proofErr w:type="spellEnd"/>
      <w:r w:rsidR="008E059B" w:rsidRPr="008E059B">
        <w:rPr>
          <w:rFonts w:ascii="Times New Roman" w:hAnsi="Times New Roman" w:cs="Times New Roman"/>
          <w:b/>
          <w:sz w:val="28"/>
          <w:szCs w:val="28"/>
        </w:rPr>
        <w:t>,</w:t>
      </w:r>
      <w:r w:rsidR="008E059B">
        <w:rPr>
          <w:rFonts w:ascii="Times New Roman" w:hAnsi="Times New Roman" w:cs="Times New Roman"/>
          <w:sz w:val="28"/>
          <w:szCs w:val="28"/>
        </w:rPr>
        <w:t xml:space="preserve"> директор ООО «Торговые ряды», </w:t>
      </w:r>
      <w:proofErr w:type="gramStart"/>
      <w:r w:rsidR="008E05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059B">
        <w:rPr>
          <w:rFonts w:ascii="Times New Roman" w:hAnsi="Times New Roman" w:cs="Times New Roman"/>
          <w:sz w:val="28"/>
          <w:szCs w:val="28"/>
        </w:rPr>
        <w:t xml:space="preserve">. Соликамск. – На мой взгляд, «серый» бизнес портит положительную репутацию предпринимательского сообщества в целом. Сегодня, приняв участие в открытом заседании совета по предпринимательству, я получил ответы на многие свои вопросы. </w:t>
      </w:r>
    </w:p>
    <w:p w:rsidR="00C51F42" w:rsidRDefault="008E059B" w:rsidP="00FF3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занимаюсь </w:t>
      </w:r>
      <w:r w:rsidR="006D51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цветочным</w:t>
      </w:r>
      <w:r w:rsidR="006D51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бизнесом, - рассказывает </w:t>
      </w:r>
      <w:r w:rsidRPr="008E059B"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proofErr w:type="spellStart"/>
      <w:r w:rsidRPr="008E059B">
        <w:rPr>
          <w:rFonts w:ascii="Times New Roman" w:hAnsi="Times New Roman" w:cs="Times New Roman"/>
          <w:b/>
          <w:sz w:val="28"/>
          <w:szCs w:val="28"/>
        </w:rPr>
        <w:t>Королькова</w:t>
      </w:r>
      <w:proofErr w:type="spellEnd"/>
      <w:r w:rsidRPr="008E059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В планах – организация собственной школы флористов международного уровня. Как предпринимателя </w:t>
      </w:r>
      <w:r w:rsidR="006D517A">
        <w:rPr>
          <w:rFonts w:ascii="Times New Roman" w:hAnsi="Times New Roman" w:cs="Times New Roman"/>
          <w:sz w:val="28"/>
          <w:szCs w:val="28"/>
        </w:rPr>
        <w:t xml:space="preserve">меня интересует вопрос лицензирования рынка оказания флористических услуг. </w:t>
      </w:r>
      <w:r w:rsidR="00004A48">
        <w:rPr>
          <w:rFonts w:ascii="Times New Roman" w:hAnsi="Times New Roman" w:cs="Times New Roman"/>
          <w:sz w:val="28"/>
          <w:szCs w:val="28"/>
        </w:rPr>
        <w:t>У</w:t>
      </w:r>
      <w:r w:rsidR="006D517A">
        <w:rPr>
          <w:rFonts w:ascii="Times New Roman" w:hAnsi="Times New Roman" w:cs="Times New Roman"/>
          <w:sz w:val="28"/>
          <w:szCs w:val="28"/>
        </w:rPr>
        <w:t>езжаю с надеждой и ощущением</w:t>
      </w:r>
      <w:r w:rsidR="00004A48">
        <w:rPr>
          <w:rFonts w:ascii="Times New Roman" w:hAnsi="Times New Roman" w:cs="Times New Roman"/>
          <w:sz w:val="28"/>
          <w:szCs w:val="28"/>
        </w:rPr>
        <w:t xml:space="preserve">, что можно развиваться дальше. </w:t>
      </w:r>
    </w:p>
    <w:p w:rsidR="00B575FC" w:rsidRDefault="00B575FC" w:rsidP="00FF3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настоящее время, с моей точки зрения, созданы эффективные институты поддержки действующего малого и среднего бизнеса, - высказал свою точку зрения </w:t>
      </w:r>
      <w:r w:rsidRPr="00B575FC">
        <w:rPr>
          <w:rFonts w:ascii="Times New Roman" w:hAnsi="Times New Roman" w:cs="Times New Roman"/>
          <w:b/>
          <w:sz w:val="28"/>
          <w:szCs w:val="28"/>
        </w:rPr>
        <w:t>Евгений Стеклов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1F33">
        <w:rPr>
          <w:rFonts w:ascii="Times New Roman" w:hAnsi="Times New Roman" w:cs="Times New Roman"/>
          <w:sz w:val="28"/>
          <w:szCs w:val="28"/>
        </w:rPr>
        <w:t xml:space="preserve">учредитель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ООО «Аринин двор»,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Чусовой. – </w:t>
      </w:r>
      <w:r w:rsidR="008C3C49">
        <w:rPr>
          <w:rFonts w:ascii="Times New Roman" w:hAnsi="Times New Roman" w:cs="Times New Roman"/>
          <w:sz w:val="28"/>
          <w:szCs w:val="28"/>
        </w:rPr>
        <w:t xml:space="preserve">И в рамках </w:t>
      </w:r>
      <w:r>
        <w:rPr>
          <w:rFonts w:ascii="Times New Roman" w:hAnsi="Times New Roman" w:cs="Times New Roman"/>
          <w:sz w:val="28"/>
          <w:szCs w:val="28"/>
        </w:rPr>
        <w:t>форума были обозначены акту</w:t>
      </w:r>
      <w:r w:rsidR="008C3C49">
        <w:rPr>
          <w:rFonts w:ascii="Times New Roman" w:hAnsi="Times New Roman" w:cs="Times New Roman"/>
          <w:sz w:val="28"/>
          <w:szCs w:val="28"/>
        </w:rPr>
        <w:t xml:space="preserve">альные вопросы, с которыми действующий предприниматель сталкивается в своей деятельности. </w:t>
      </w:r>
    </w:p>
    <w:p w:rsidR="00004A48" w:rsidRPr="0029323A" w:rsidRDefault="00004A48" w:rsidP="00FF3C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форуме дало мне как предпринимателю новый импульс в развитии, навеяло новые мысли, - считает </w:t>
      </w:r>
      <w:r w:rsidRPr="00B575FC">
        <w:rPr>
          <w:rFonts w:ascii="Times New Roman" w:hAnsi="Times New Roman" w:cs="Times New Roman"/>
          <w:b/>
          <w:sz w:val="28"/>
          <w:szCs w:val="28"/>
        </w:rPr>
        <w:t>Наталья Ефимова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индивидуальный предприниматель из Березовского района. </w:t>
      </w:r>
      <w:proofErr w:type="gramStart"/>
      <w:r w:rsidR="00B575FC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="00B575FC">
        <w:rPr>
          <w:rFonts w:ascii="Times New Roman" w:hAnsi="Times New Roman" w:cs="Times New Roman"/>
          <w:sz w:val="28"/>
          <w:szCs w:val="28"/>
        </w:rPr>
        <w:t xml:space="preserve"> поняла, что при любых трудностях не нужно опускать руки, а надо двигаться вперед!</w:t>
      </w:r>
    </w:p>
    <w:sectPr w:rsidR="00004A48" w:rsidRPr="0029323A" w:rsidSect="0072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B5FC7"/>
    <w:rsid w:val="00004A48"/>
    <w:rsid w:val="000A5D61"/>
    <w:rsid w:val="00131F33"/>
    <w:rsid w:val="0029323A"/>
    <w:rsid w:val="003B0C5A"/>
    <w:rsid w:val="003E61DC"/>
    <w:rsid w:val="004A042B"/>
    <w:rsid w:val="0050378E"/>
    <w:rsid w:val="006D517A"/>
    <w:rsid w:val="00721D94"/>
    <w:rsid w:val="00836D95"/>
    <w:rsid w:val="008B5FC7"/>
    <w:rsid w:val="008C3C49"/>
    <w:rsid w:val="008E059B"/>
    <w:rsid w:val="00A244A6"/>
    <w:rsid w:val="00B575FC"/>
    <w:rsid w:val="00C51F42"/>
    <w:rsid w:val="00CE46CA"/>
    <w:rsid w:val="00FF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Боровых Ольга Ранатовна</dc:creator>
  <cp:lastModifiedBy>62</cp:lastModifiedBy>
  <cp:revision>2</cp:revision>
  <cp:lastPrinted>2017-05-29T09:45:00Z</cp:lastPrinted>
  <dcterms:created xsi:type="dcterms:W3CDTF">2017-06-14T09:48:00Z</dcterms:created>
  <dcterms:modified xsi:type="dcterms:W3CDTF">2017-06-14T09:48:00Z</dcterms:modified>
</cp:coreProperties>
</file>