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C15" w:rsidRPr="00C71591" w:rsidRDefault="00C71591" w:rsidP="00C71591">
      <w:pPr>
        <w:jc w:val="center"/>
        <w:rPr>
          <w:rFonts w:ascii="Times New Roman" w:hAnsi="Times New Roman" w:cs="Times New Roman"/>
          <w:sz w:val="32"/>
          <w:szCs w:val="32"/>
        </w:rPr>
      </w:pPr>
      <w:r w:rsidRPr="00C71591">
        <w:rPr>
          <w:rFonts w:ascii="Times New Roman" w:hAnsi="Times New Roman" w:cs="Times New Roman"/>
          <w:sz w:val="32"/>
          <w:szCs w:val="32"/>
        </w:rPr>
        <w:t>ИНФОРМАЦИЯ</w:t>
      </w:r>
    </w:p>
    <w:p w:rsidR="00C71591" w:rsidRDefault="00C71591" w:rsidP="00C71591">
      <w:pPr>
        <w:jc w:val="center"/>
        <w:rPr>
          <w:rFonts w:ascii="Times New Roman" w:hAnsi="Times New Roman" w:cs="Times New Roman"/>
          <w:sz w:val="32"/>
          <w:szCs w:val="32"/>
        </w:rPr>
      </w:pPr>
      <w:r w:rsidRPr="00C71591">
        <w:rPr>
          <w:rFonts w:ascii="Times New Roman" w:hAnsi="Times New Roman" w:cs="Times New Roman"/>
          <w:sz w:val="32"/>
          <w:szCs w:val="32"/>
        </w:rPr>
        <w:t xml:space="preserve">о работе комиссии </w:t>
      </w:r>
      <w:proofErr w:type="gramStart"/>
      <w:r w:rsidRPr="00C71591">
        <w:rPr>
          <w:rFonts w:ascii="Times New Roman" w:hAnsi="Times New Roman" w:cs="Times New Roman"/>
          <w:sz w:val="32"/>
          <w:szCs w:val="32"/>
        </w:rPr>
        <w:t>администрации</w:t>
      </w:r>
      <w:proofErr w:type="gramEnd"/>
      <w:r w:rsidRPr="00C71591">
        <w:rPr>
          <w:rFonts w:ascii="Times New Roman" w:hAnsi="Times New Roman" w:cs="Times New Roman"/>
          <w:sz w:val="32"/>
          <w:szCs w:val="32"/>
        </w:rPr>
        <w:t xml:space="preserve"> ЗАТО Звёздный по соблюдению требований к служебному поведению муниципальных служащих и урегулированию конфликта интересов</w:t>
      </w:r>
    </w:p>
    <w:p w:rsidR="00C71591" w:rsidRDefault="00B944C4" w:rsidP="00C7159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 2</w:t>
      </w:r>
      <w:r w:rsidR="0063034D">
        <w:rPr>
          <w:rFonts w:ascii="Times New Roman" w:hAnsi="Times New Roman" w:cs="Times New Roman"/>
          <w:sz w:val="32"/>
          <w:szCs w:val="32"/>
        </w:rPr>
        <w:t xml:space="preserve"> квартал 201</w:t>
      </w:r>
      <w:r w:rsidR="001D3D9D">
        <w:rPr>
          <w:rFonts w:ascii="Times New Roman" w:hAnsi="Times New Roman" w:cs="Times New Roman"/>
          <w:sz w:val="32"/>
          <w:szCs w:val="32"/>
        </w:rPr>
        <w:t>8</w:t>
      </w:r>
      <w:bookmarkStart w:id="0" w:name="_GoBack"/>
      <w:bookmarkEnd w:id="0"/>
      <w:r w:rsidR="00C71591">
        <w:rPr>
          <w:rFonts w:ascii="Times New Roman" w:hAnsi="Times New Roman" w:cs="Times New Roman"/>
          <w:sz w:val="32"/>
          <w:szCs w:val="32"/>
        </w:rPr>
        <w:t xml:space="preserve"> года</w:t>
      </w:r>
    </w:p>
    <w:p w:rsidR="00C71591" w:rsidRDefault="00C71591" w:rsidP="00C71591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C71591" w:rsidTr="00C71591">
        <w:tc>
          <w:tcPr>
            <w:tcW w:w="3640" w:type="dxa"/>
          </w:tcPr>
          <w:p w:rsidR="00C71591" w:rsidRDefault="00C71591" w:rsidP="00C715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Количество заседаний</w:t>
            </w:r>
          </w:p>
        </w:tc>
        <w:tc>
          <w:tcPr>
            <w:tcW w:w="3640" w:type="dxa"/>
          </w:tcPr>
          <w:p w:rsidR="00C71591" w:rsidRDefault="00C71591" w:rsidP="00C715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Характер рассматриваемых вопросов</w:t>
            </w:r>
          </w:p>
        </w:tc>
        <w:tc>
          <w:tcPr>
            <w:tcW w:w="3640" w:type="dxa"/>
          </w:tcPr>
          <w:p w:rsidR="00C71591" w:rsidRDefault="00C71591" w:rsidP="00C715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Принятое решение</w:t>
            </w:r>
          </w:p>
        </w:tc>
        <w:tc>
          <w:tcPr>
            <w:tcW w:w="3640" w:type="dxa"/>
          </w:tcPr>
          <w:p w:rsidR="00C71591" w:rsidRDefault="00C71591" w:rsidP="00C715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Принятые меры</w:t>
            </w:r>
          </w:p>
        </w:tc>
      </w:tr>
      <w:tr w:rsidR="00C71591" w:rsidTr="00C71591">
        <w:tc>
          <w:tcPr>
            <w:tcW w:w="3640" w:type="dxa"/>
          </w:tcPr>
          <w:p w:rsidR="00C71591" w:rsidRPr="00B944C4" w:rsidRDefault="00B944C4" w:rsidP="00C7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0" w:type="dxa"/>
          </w:tcPr>
          <w:p w:rsidR="00C71591" w:rsidRPr="00B944C4" w:rsidRDefault="00B944C4" w:rsidP="00B94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C4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уведомления муниципального служащего </w:t>
            </w:r>
            <w:proofErr w:type="gramStart"/>
            <w:r w:rsidRPr="00B944C4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gramEnd"/>
            <w:r w:rsidRPr="00B944C4">
              <w:rPr>
                <w:rFonts w:ascii="Times New Roman" w:hAnsi="Times New Roman" w:cs="Times New Roman"/>
                <w:sz w:val="24"/>
                <w:szCs w:val="24"/>
              </w:rPr>
              <w:t xml:space="preserve"> ЗАТО Звёздный о возникновении личной заинтересованности при исполнении служебных обязанностей, которая приводит или может привести к конфликту интересов </w:t>
            </w:r>
          </w:p>
        </w:tc>
        <w:tc>
          <w:tcPr>
            <w:tcW w:w="3640" w:type="dxa"/>
          </w:tcPr>
          <w:p w:rsidR="00C71591" w:rsidRPr="00B944C4" w:rsidRDefault="00B944C4" w:rsidP="00B94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C4">
              <w:rPr>
                <w:rFonts w:ascii="Times New Roman" w:hAnsi="Times New Roman" w:cs="Times New Roman"/>
                <w:sz w:val="24"/>
                <w:szCs w:val="24"/>
              </w:rPr>
              <w:t>строго указать на недопустимость нарушений требований законодательства о противодействии коррупции</w:t>
            </w:r>
          </w:p>
        </w:tc>
        <w:tc>
          <w:tcPr>
            <w:tcW w:w="3640" w:type="dxa"/>
          </w:tcPr>
          <w:p w:rsidR="00C71591" w:rsidRPr="00B944C4" w:rsidRDefault="00B944C4" w:rsidP="00C7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C4">
              <w:rPr>
                <w:rFonts w:ascii="Times New Roman" w:hAnsi="Times New Roman" w:cs="Times New Roman"/>
                <w:sz w:val="24"/>
                <w:szCs w:val="24"/>
              </w:rPr>
              <w:t>строго указано на недопустимость нарушений требований законодательства о противодействии коррупции</w:t>
            </w:r>
          </w:p>
        </w:tc>
      </w:tr>
    </w:tbl>
    <w:p w:rsidR="00C71591" w:rsidRPr="00C71591" w:rsidRDefault="00C71591" w:rsidP="00C71591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C71591" w:rsidRPr="00C71591" w:rsidSect="00C715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591"/>
    <w:rsid w:val="001D3D9D"/>
    <w:rsid w:val="005F7C15"/>
    <w:rsid w:val="0063034D"/>
    <w:rsid w:val="008A7E41"/>
    <w:rsid w:val="00A6528D"/>
    <w:rsid w:val="00B944C4"/>
    <w:rsid w:val="00C15C1A"/>
    <w:rsid w:val="00C71591"/>
    <w:rsid w:val="00C9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68D978-8F1F-4987-8F07-7424181F6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1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</dc:creator>
  <cp:keywords/>
  <dc:description/>
  <cp:lastModifiedBy>31</cp:lastModifiedBy>
  <cp:revision>5</cp:revision>
  <dcterms:created xsi:type="dcterms:W3CDTF">2016-12-08T11:33:00Z</dcterms:created>
  <dcterms:modified xsi:type="dcterms:W3CDTF">2019-02-25T12:46:00Z</dcterms:modified>
</cp:coreProperties>
</file>