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C3" w:rsidRPr="005A1DAE" w:rsidRDefault="00DB3A60" w:rsidP="00BF24C3">
      <w:pPr>
        <w:jc w:val="center"/>
        <w:rPr>
          <w:b/>
        </w:rPr>
      </w:pPr>
      <w:r w:rsidRPr="005A1DAE">
        <w:rPr>
          <w:b/>
        </w:rPr>
        <w:t>Извещение</w:t>
      </w:r>
    </w:p>
    <w:p w:rsidR="00B96DAF" w:rsidRPr="00B96DAF" w:rsidRDefault="00FD7826" w:rsidP="00B96DAF">
      <w:pPr>
        <w:jc w:val="center"/>
        <w:rPr>
          <w:b/>
        </w:rPr>
      </w:pPr>
      <w:r w:rsidRPr="005D6089">
        <w:rPr>
          <w:b/>
        </w:rPr>
        <w:t xml:space="preserve">о </w:t>
      </w:r>
      <w:r w:rsidR="00B96DAF" w:rsidRPr="00B96DAF">
        <w:rPr>
          <w:b/>
        </w:rPr>
        <w:t>проведении открытого аукциона на право заключения договор</w:t>
      </w:r>
      <w:r w:rsidR="00AD466C">
        <w:rPr>
          <w:b/>
        </w:rPr>
        <w:t>а</w:t>
      </w:r>
      <w:r w:rsidR="00B96DAF" w:rsidRPr="00B96DAF">
        <w:rPr>
          <w:b/>
        </w:rPr>
        <w:t xml:space="preserve"> аренды земельн</w:t>
      </w:r>
      <w:r w:rsidR="00AD466C">
        <w:rPr>
          <w:b/>
        </w:rPr>
        <w:t>ого</w:t>
      </w:r>
      <w:r w:rsidR="00B96DAF" w:rsidRPr="00B96DAF">
        <w:rPr>
          <w:b/>
        </w:rPr>
        <w:t xml:space="preserve"> участк</w:t>
      </w:r>
      <w:r w:rsidR="00AD466C">
        <w:rPr>
          <w:b/>
        </w:rPr>
        <w:t>а</w:t>
      </w:r>
      <w:r w:rsidR="00B96DAF" w:rsidRPr="00B96DAF">
        <w:rPr>
          <w:b/>
        </w:rPr>
        <w:t xml:space="preserve">, </w:t>
      </w:r>
      <w:r w:rsidR="00572039">
        <w:rPr>
          <w:b/>
        </w:rPr>
        <w:t>находящегося в муниципальной собственности</w:t>
      </w:r>
      <w:r w:rsidR="00B96DAF" w:rsidRPr="00B96DAF">
        <w:rPr>
          <w:b/>
        </w:rPr>
        <w:t xml:space="preserve"> ЗАТО Звёздный</w:t>
      </w:r>
    </w:p>
    <w:p w:rsidR="00523DBD" w:rsidRDefault="00523DBD" w:rsidP="00F73BDA">
      <w:pPr>
        <w:ind w:firstLine="709"/>
        <w:jc w:val="both"/>
        <w:rPr>
          <w:b/>
        </w:rPr>
      </w:pPr>
    </w:p>
    <w:p w:rsidR="00F73BDA" w:rsidRPr="00A75E05" w:rsidRDefault="00F73BDA" w:rsidP="008C0627">
      <w:pPr>
        <w:ind w:firstLine="709"/>
        <w:jc w:val="both"/>
      </w:pPr>
      <w:proofErr w:type="gramStart"/>
      <w:r w:rsidRPr="00A75E05">
        <w:rPr>
          <w:b/>
        </w:rPr>
        <w:t>Организатор аукциона</w:t>
      </w:r>
      <w:r w:rsidR="000B7131">
        <w:rPr>
          <w:b/>
        </w:rPr>
        <w:t xml:space="preserve"> (уполномоченный орган)</w:t>
      </w:r>
      <w:r w:rsidRPr="00A75E05">
        <w:t xml:space="preserve"> – администрация ЗАТО Звёздный, адрес: 614575, Пермский край, п. Звёздный, ул. </w:t>
      </w:r>
      <w:r w:rsidR="005A1DAE" w:rsidRPr="00A75E05">
        <w:t>Ленина, д.11А</w:t>
      </w:r>
      <w:r w:rsidRPr="00A75E05">
        <w:t>, тел./факс (342) 297-06-37</w:t>
      </w:r>
      <w:r w:rsidR="000B7131">
        <w:t>/297-06-42</w:t>
      </w:r>
      <w:r w:rsidRPr="00A75E05">
        <w:t xml:space="preserve">, электронный адрес: </w:t>
      </w:r>
      <w:hyperlink r:id="rId6" w:history="1">
        <w:r w:rsidRPr="00A75E05">
          <w:rPr>
            <w:rStyle w:val="aa"/>
            <w:szCs w:val="26"/>
          </w:rPr>
          <w:t>star@permkra</w:t>
        </w:r>
        <w:r w:rsidRPr="00A75E05">
          <w:rPr>
            <w:rStyle w:val="aa"/>
            <w:szCs w:val="26"/>
            <w:lang w:val="en-US"/>
          </w:rPr>
          <w:t>y</w:t>
        </w:r>
        <w:r w:rsidRPr="00A75E05">
          <w:rPr>
            <w:rStyle w:val="aa"/>
            <w:szCs w:val="26"/>
          </w:rPr>
          <w:t>.ru</w:t>
        </w:r>
      </w:hyperlink>
      <w:r w:rsidRPr="00A75E05">
        <w:t>.</w:t>
      </w:r>
      <w:proofErr w:type="gramEnd"/>
    </w:p>
    <w:p w:rsidR="00811F6B" w:rsidRPr="00572039" w:rsidRDefault="00FD7826" w:rsidP="008C0627">
      <w:pPr>
        <w:ind w:firstLine="708"/>
        <w:jc w:val="both"/>
        <w:rPr>
          <w:sz w:val="26"/>
          <w:szCs w:val="26"/>
        </w:rPr>
      </w:pPr>
      <w:r w:rsidRPr="00A75E05">
        <w:rPr>
          <w:b/>
        </w:rPr>
        <w:t>Основание про</w:t>
      </w:r>
      <w:r w:rsidR="00377D85">
        <w:rPr>
          <w:b/>
        </w:rPr>
        <w:t>ведения аукциона на право заключения</w:t>
      </w:r>
      <w:r w:rsidR="00FC371B" w:rsidRPr="00A75E05">
        <w:rPr>
          <w:b/>
        </w:rPr>
        <w:t xml:space="preserve"> договора аренды</w:t>
      </w:r>
      <w:r w:rsidR="00BF24C3" w:rsidRPr="00A75E05">
        <w:rPr>
          <w:b/>
        </w:rPr>
        <w:t xml:space="preserve"> </w:t>
      </w:r>
      <w:r w:rsidRPr="00A75E05">
        <w:t>–</w:t>
      </w:r>
      <w:r w:rsidR="00BF24C3" w:rsidRPr="00A75E05">
        <w:t xml:space="preserve"> </w:t>
      </w:r>
      <w:r w:rsidR="00BF24C3" w:rsidRPr="00A75E05">
        <w:rPr>
          <w:color w:val="000000"/>
        </w:rPr>
        <w:t xml:space="preserve">в соответствии </w:t>
      </w:r>
      <w:r w:rsidR="007C11AA" w:rsidRPr="005911C6">
        <w:rPr>
          <w:color w:val="000000"/>
        </w:rPr>
        <w:t xml:space="preserve">со статьями 447-449 Гражданского кодекса Российской Федерации, </w:t>
      </w:r>
      <w:r w:rsidR="007C11AA" w:rsidRPr="005911C6">
        <w:t>главой V.1</w:t>
      </w:r>
      <w:r w:rsidR="007C11AA" w:rsidRPr="005911C6">
        <w:rPr>
          <w:color w:val="000000"/>
        </w:rPr>
        <w:t xml:space="preserve"> Земельного кодекса Российской Федерации</w:t>
      </w:r>
      <w:r w:rsidR="005B6CCC">
        <w:rPr>
          <w:color w:val="000000"/>
        </w:rPr>
        <w:t xml:space="preserve">, постановлением администрации ЗАТО Звёздный </w:t>
      </w:r>
      <w:r w:rsidR="005B6CCC" w:rsidRPr="00365AE8">
        <w:rPr>
          <w:color w:val="000000"/>
        </w:rPr>
        <w:t xml:space="preserve">от </w:t>
      </w:r>
      <w:r w:rsidR="00365AE8" w:rsidRPr="00365AE8">
        <w:rPr>
          <w:color w:val="000000"/>
        </w:rPr>
        <w:t>16.05</w:t>
      </w:r>
      <w:r w:rsidR="005B6CCC" w:rsidRPr="00365AE8">
        <w:rPr>
          <w:color w:val="000000"/>
        </w:rPr>
        <w:t>.201</w:t>
      </w:r>
      <w:r w:rsidR="003C573B" w:rsidRPr="00365AE8">
        <w:rPr>
          <w:color w:val="000000"/>
        </w:rPr>
        <w:t>7</w:t>
      </w:r>
      <w:r w:rsidR="005B6CCC" w:rsidRPr="00365AE8">
        <w:rPr>
          <w:color w:val="000000"/>
        </w:rPr>
        <w:t xml:space="preserve"> № </w:t>
      </w:r>
      <w:r w:rsidR="00365AE8" w:rsidRPr="00365AE8">
        <w:rPr>
          <w:color w:val="000000"/>
        </w:rPr>
        <w:t>572</w:t>
      </w:r>
      <w:r w:rsidR="005B6CCC" w:rsidRPr="00365AE8">
        <w:rPr>
          <w:color w:val="000000"/>
        </w:rPr>
        <w:t xml:space="preserve"> «</w:t>
      </w:r>
      <w:r w:rsidR="005B6CCC" w:rsidRPr="00365AE8">
        <w:t>О проведении открытого аукциона на право заключения договор</w:t>
      </w:r>
      <w:r w:rsidR="004B48BC" w:rsidRPr="00365AE8">
        <w:t>а</w:t>
      </w:r>
      <w:r w:rsidR="005B6CCC" w:rsidRPr="00365AE8">
        <w:t xml:space="preserve"> аренды земельн</w:t>
      </w:r>
      <w:r w:rsidR="004B48BC" w:rsidRPr="00365AE8">
        <w:t>ого</w:t>
      </w:r>
      <w:r w:rsidR="005B6CCC" w:rsidRPr="00365AE8">
        <w:t xml:space="preserve"> участк</w:t>
      </w:r>
      <w:r w:rsidR="004B48BC" w:rsidRPr="00365AE8">
        <w:t>а</w:t>
      </w:r>
      <w:r w:rsidR="00045886">
        <w:t xml:space="preserve">, </w:t>
      </w:r>
      <w:r w:rsidR="00572039" w:rsidRPr="00572039">
        <w:t xml:space="preserve">находящегося в муниципальной собственности </w:t>
      </w:r>
      <w:r w:rsidR="00302967" w:rsidRPr="00572039">
        <w:t>ЗАТО Звёздный</w:t>
      </w:r>
      <w:r w:rsidR="005B6CCC" w:rsidRPr="00572039">
        <w:t>».</w:t>
      </w:r>
    </w:p>
    <w:p w:rsidR="008156BF" w:rsidRPr="00572039" w:rsidRDefault="008156BF" w:rsidP="008C0627">
      <w:pPr>
        <w:ind w:firstLine="709"/>
        <w:jc w:val="both"/>
      </w:pPr>
      <w:r w:rsidRPr="00572039">
        <w:rPr>
          <w:b/>
          <w:bCs/>
        </w:rPr>
        <w:t>Форма торгов</w:t>
      </w:r>
      <w:r w:rsidRPr="00572039">
        <w:t xml:space="preserve"> – аукцион, открытый по составу участников и форме подачи предложений о размере ежегодной арендной платы (далее </w:t>
      </w:r>
      <w:r w:rsidR="00B86424" w:rsidRPr="00572039">
        <w:t>–</w:t>
      </w:r>
      <w:r w:rsidRPr="00572039">
        <w:t xml:space="preserve"> аукцион).</w:t>
      </w:r>
    </w:p>
    <w:p w:rsidR="002B7FF7" w:rsidRDefault="008156BF" w:rsidP="00572039">
      <w:pPr>
        <w:ind w:firstLine="709"/>
        <w:jc w:val="both"/>
      </w:pPr>
      <w:r w:rsidRPr="00572039">
        <w:rPr>
          <w:b/>
        </w:rPr>
        <w:t xml:space="preserve">Предмет аукциона </w:t>
      </w:r>
      <w:r w:rsidRPr="00572039">
        <w:t>– право заключения договор</w:t>
      </w:r>
      <w:r w:rsidR="00111502" w:rsidRPr="00572039">
        <w:t>а</w:t>
      </w:r>
      <w:r w:rsidRPr="00572039">
        <w:t xml:space="preserve"> аренды земельн</w:t>
      </w:r>
      <w:r w:rsidR="00111502" w:rsidRPr="00572039">
        <w:t>ого</w:t>
      </w:r>
      <w:r w:rsidRPr="00572039">
        <w:t xml:space="preserve"> участк</w:t>
      </w:r>
      <w:r w:rsidR="00111502" w:rsidRPr="00572039">
        <w:t>а</w:t>
      </w:r>
      <w:r w:rsidR="00045886" w:rsidRPr="00572039">
        <w:t xml:space="preserve">, </w:t>
      </w:r>
      <w:r w:rsidR="00572039" w:rsidRPr="00572039">
        <w:t>находящегося в муниципальной собственности ЗАТО Звёздный, расположенного по адресу: Пермский край, ЗАТО Звёздный, с кадастровым номером 59:41:0020001:6781, категория земель: земли промышленности</w:t>
      </w:r>
      <w:r w:rsidR="00572039" w:rsidRPr="003A18A2">
        <w:t>, энергетики, транспорта</w:t>
      </w:r>
      <w:r w:rsidR="00572039" w:rsidRPr="00572039">
        <w:t>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разрешённое использование: промышленные предприятия и коммунально-складские объекты, площадью 1094 кв</w:t>
      </w:r>
      <w:proofErr w:type="gramStart"/>
      <w:r w:rsidR="00572039" w:rsidRPr="00572039">
        <w:t>.м</w:t>
      </w:r>
      <w:proofErr w:type="gramEnd"/>
      <w:r w:rsidR="00045886" w:rsidRPr="00572039">
        <w:t xml:space="preserve"> </w:t>
      </w:r>
    </w:p>
    <w:p w:rsidR="00323B9F" w:rsidRPr="00AB5A25" w:rsidRDefault="00157A5A" w:rsidP="00572039">
      <w:pPr>
        <w:ind w:firstLine="709"/>
        <w:jc w:val="both"/>
      </w:pPr>
      <w:r w:rsidRPr="00AB5A25">
        <w:t xml:space="preserve">номер и дата государственной </w:t>
      </w:r>
      <w:proofErr w:type="gramStart"/>
      <w:r w:rsidRPr="00AB5A25">
        <w:t>регистрации</w:t>
      </w:r>
      <w:proofErr w:type="gramEnd"/>
      <w:r w:rsidRPr="00AB5A25">
        <w:t xml:space="preserve"> права</w:t>
      </w:r>
      <w:r w:rsidR="00023067" w:rsidRPr="00AB5A25">
        <w:t xml:space="preserve"> в Едином государственном реестре не</w:t>
      </w:r>
      <w:r w:rsidR="00A205FA" w:rsidRPr="00AB5A25">
        <w:t>д</w:t>
      </w:r>
      <w:r w:rsidR="00023067" w:rsidRPr="00AB5A25">
        <w:t>вижимости</w:t>
      </w:r>
      <w:r w:rsidRPr="00AB5A25">
        <w:t xml:space="preserve">: № 59:41:0020001:6781-59/014/2017-1 от 06.02.2017 </w:t>
      </w:r>
      <w:r w:rsidR="006C0597" w:rsidRPr="00AB5A25">
        <w:t xml:space="preserve">(далее – </w:t>
      </w:r>
      <w:r w:rsidR="00CA6C92" w:rsidRPr="00AB5A25">
        <w:t>земельны</w:t>
      </w:r>
      <w:r w:rsidR="00111502" w:rsidRPr="00AB5A25">
        <w:t>й</w:t>
      </w:r>
      <w:r w:rsidR="006C0597" w:rsidRPr="00AB5A25">
        <w:t xml:space="preserve"> участ</w:t>
      </w:r>
      <w:r w:rsidR="00111502" w:rsidRPr="00AB5A25">
        <w:t>ок</w:t>
      </w:r>
      <w:r w:rsidR="006C0597" w:rsidRPr="00AB5A25">
        <w:t>)</w:t>
      </w:r>
      <w:r w:rsidR="009F1242" w:rsidRPr="00AB5A25">
        <w:t>.</w:t>
      </w:r>
    </w:p>
    <w:p w:rsidR="00681771" w:rsidRPr="00043991" w:rsidRDefault="00043991" w:rsidP="008C0627">
      <w:pPr>
        <w:ind w:firstLine="708"/>
        <w:jc w:val="both"/>
      </w:pPr>
      <w:r w:rsidRPr="00AB5A25">
        <w:t>Земельный</w:t>
      </w:r>
      <w:r w:rsidRPr="00043991">
        <w:t xml:space="preserve"> участок ограничен в обороте.</w:t>
      </w:r>
    </w:p>
    <w:p w:rsidR="00043991" w:rsidRPr="00043991" w:rsidRDefault="00043991" w:rsidP="00043991">
      <w:pPr>
        <w:ind w:firstLine="720"/>
        <w:jc w:val="both"/>
      </w:pPr>
      <w:r w:rsidRPr="00043991">
        <w:t>Обременения:</w:t>
      </w:r>
    </w:p>
    <w:p w:rsidR="00043991" w:rsidRPr="00043991" w:rsidRDefault="00043991" w:rsidP="00043991">
      <w:pPr>
        <w:ind w:firstLine="720"/>
        <w:jc w:val="both"/>
      </w:pPr>
      <w:r w:rsidRPr="00043991">
        <w:t xml:space="preserve">зона с особыми условиями использования – </w:t>
      </w:r>
      <w:proofErr w:type="spellStart"/>
      <w:r w:rsidRPr="00043991">
        <w:t>Приаэродромная</w:t>
      </w:r>
      <w:proofErr w:type="spellEnd"/>
      <w:r w:rsidRPr="00043991">
        <w:t xml:space="preserve"> территория аэродрома аэропорта Большое Савино;</w:t>
      </w:r>
    </w:p>
    <w:p w:rsidR="00043991" w:rsidRPr="00043991" w:rsidRDefault="00043991" w:rsidP="00043991">
      <w:pPr>
        <w:ind w:firstLine="708"/>
        <w:jc w:val="both"/>
      </w:pPr>
      <w:r w:rsidRPr="00043991">
        <w:t>запретная зона военного объекта – Пермское лесничество Министерства обороны Российской Федерации.</w:t>
      </w:r>
    </w:p>
    <w:p w:rsidR="005F5908" w:rsidRPr="0098448F" w:rsidRDefault="005F5908" w:rsidP="008C0627">
      <w:pPr>
        <w:ind w:firstLine="708"/>
        <w:jc w:val="both"/>
      </w:pPr>
      <w:r w:rsidRPr="0098448F">
        <w:t>Земельн</w:t>
      </w:r>
      <w:r w:rsidR="00CA6C92" w:rsidRPr="00CA6C92">
        <w:t>ы</w:t>
      </w:r>
      <w:r w:rsidR="00111502">
        <w:t>й</w:t>
      </w:r>
      <w:r w:rsidRPr="0098448F">
        <w:t xml:space="preserve"> участ</w:t>
      </w:r>
      <w:r w:rsidR="00111502">
        <w:t>ок</w:t>
      </w:r>
      <w:r w:rsidRPr="0098448F">
        <w:t xml:space="preserve"> расположен </w:t>
      </w:r>
      <w:r w:rsidR="003B2FD9" w:rsidRPr="00D275F9">
        <w:t xml:space="preserve">в </w:t>
      </w:r>
      <w:r w:rsidR="003B2FD9">
        <w:t>3,8 км севернее</w:t>
      </w:r>
      <w:r w:rsidR="003B2FD9" w:rsidRPr="00D275F9">
        <w:t xml:space="preserve"> п.</w:t>
      </w:r>
      <w:r w:rsidR="00296B1C">
        <w:t xml:space="preserve"> </w:t>
      </w:r>
      <w:r w:rsidR="003B2FD9" w:rsidRPr="00D275F9">
        <w:t>Звёздный</w:t>
      </w:r>
      <w:r w:rsidR="00045886">
        <w:t>.</w:t>
      </w:r>
      <w:r w:rsidRPr="0098448F">
        <w:t xml:space="preserve"> </w:t>
      </w:r>
    </w:p>
    <w:p w:rsidR="00091A44" w:rsidRPr="00D111E3" w:rsidRDefault="003B2FD9" w:rsidP="0052480A">
      <w:pPr>
        <w:ind w:firstLine="708"/>
        <w:contextualSpacing/>
        <w:jc w:val="both"/>
        <w:rPr>
          <w:rStyle w:val="FontStyle19"/>
          <w:spacing w:val="0"/>
        </w:rPr>
      </w:pPr>
      <w:r>
        <w:t xml:space="preserve">Технические условия присоединения к сетям холодного водоснабжения и </w:t>
      </w:r>
      <w:proofErr w:type="gramStart"/>
      <w:r>
        <w:t>водоотведения</w:t>
      </w:r>
      <w:proofErr w:type="gramEnd"/>
      <w:r>
        <w:t xml:space="preserve"> планируемых к размещению промышленных предприятий и коммунально-складских объектов не могут быть выданы в связи с отсутствием технических возможностей для присоединения</w:t>
      </w:r>
      <w:r w:rsidR="00091A44" w:rsidRPr="00D111E3">
        <w:rPr>
          <w:rStyle w:val="FontStyle19"/>
          <w:spacing w:val="0"/>
        </w:rPr>
        <w:t>.</w:t>
      </w:r>
    </w:p>
    <w:p w:rsidR="00111502" w:rsidRPr="00E9378B" w:rsidRDefault="00DE7199" w:rsidP="008C0627">
      <w:pPr>
        <w:pStyle w:val="ConsNormal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78B">
        <w:rPr>
          <w:rFonts w:ascii="Times New Roman" w:hAnsi="Times New Roman" w:cs="Times New Roman"/>
          <w:sz w:val="24"/>
          <w:szCs w:val="24"/>
        </w:rPr>
        <w:t xml:space="preserve">Правилами землепользования и застройки ЗАТО Звёздный, утверждёнными решением Думы ЗАТО Звёздный от </w:t>
      </w:r>
      <w:r w:rsidR="00741CFD" w:rsidRPr="00E9378B">
        <w:rPr>
          <w:rFonts w:ascii="Times New Roman" w:hAnsi="Times New Roman"/>
          <w:sz w:val="24"/>
          <w:szCs w:val="24"/>
        </w:rPr>
        <w:t>30.03.2017 № 259</w:t>
      </w:r>
      <w:r w:rsidRPr="00E9378B">
        <w:rPr>
          <w:rFonts w:ascii="Times New Roman" w:hAnsi="Times New Roman" w:cs="Times New Roman"/>
          <w:sz w:val="24"/>
          <w:szCs w:val="24"/>
        </w:rPr>
        <w:t xml:space="preserve">, </w:t>
      </w:r>
      <w:r w:rsidR="00741CFD" w:rsidRPr="00E9378B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Pr="00E9378B">
        <w:rPr>
          <w:rFonts w:ascii="Times New Roman" w:hAnsi="Times New Roman" w:cs="Times New Roman"/>
          <w:sz w:val="24"/>
          <w:szCs w:val="24"/>
        </w:rPr>
        <w:t>максимально и (или) минимально допустимые параметры разрешённого строительства объекта капитального строительства на земельном участке</w:t>
      </w:r>
      <w:r w:rsidR="009D0224">
        <w:rPr>
          <w:rFonts w:ascii="Times New Roman" w:hAnsi="Times New Roman" w:cs="Times New Roman"/>
          <w:sz w:val="24"/>
          <w:szCs w:val="24"/>
        </w:rPr>
        <w:t>.</w:t>
      </w:r>
    </w:p>
    <w:p w:rsidR="003B2FD9" w:rsidRPr="003B2FD9" w:rsidRDefault="003B2FD9" w:rsidP="003B2FD9">
      <w:pPr>
        <w:ind w:firstLine="709"/>
        <w:jc w:val="both"/>
        <w:rPr>
          <w:rFonts w:eastAsia="Calibri"/>
          <w:bCs/>
          <w:lang w:eastAsia="en-US"/>
        </w:rPr>
      </w:pPr>
      <w:r w:rsidRPr="003B2FD9">
        <w:rPr>
          <w:rFonts w:eastAsia="Calibri"/>
          <w:bCs/>
          <w:lang w:eastAsia="en-US"/>
        </w:rPr>
        <w:t>Предельные размеры земельных участков и параметры разрешенного строительства, реконструкции объектов капитального строительства.</w:t>
      </w:r>
    </w:p>
    <w:p w:rsidR="003B2FD9" w:rsidRPr="003B2FD9" w:rsidRDefault="003B2FD9" w:rsidP="003B2FD9">
      <w:pPr>
        <w:ind w:firstLine="709"/>
        <w:jc w:val="both"/>
        <w:rPr>
          <w:rFonts w:eastAsia="Calibri"/>
          <w:lang w:eastAsia="en-US"/>
        </w:rPr>
      </w:pPr>
    </w:p>
    <w:tbl>
      <w:tblPr>
        <w:tblW w:w="10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7557"/>
        <w:gridCol w:w="851"/>
        <w:gridCol w:w="1007"/>
      </w:tblGrid>
      <w:tr w:rsidR="003B2FD9" w:rsidRPr="00F8496A" w:rsidTr="009E1591">
        <w:trPr>
          <w:jc w:val="center"/>
        </w:trPr>
        <w:tc>
          <w:tcPr>
            <w:tcW w:w="653" w:type="dxa"/>
            <w:vAlign w:val="center"/>
          </w:tcPr>
          <w:p w:rsidR="003B2FD9" w:rsidRPr="00F8496A" w:rsidRDefault="003B2FD9" w:rsidP="009E1591">
            <w:pPr>
              <w:suppressLineNumbers/>
              <w:tabs>
                <w:tab w:val="left" w:pos="122"/>
                <w:tab w:val="left" w:pos="152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557" w:type="dxa"/>
            <w:vAlign w:val="center"/>
          </w:tcPr>
          <w:p w:rsidR="003B2FD9" w:rsidRPr="00F8496A" w:rsidRDefault="003B2FD9" w:rsidP="009E1591">
            <w:pPr>
              <w:rPr>
                <w:rFonts w:eastAsia="Calibri"/>
                <w:lang w:eastAsia="en-US"/>
              </w:rPr>
            </w:pPr>
            <w:r w:rsidRPr="00F8496A">
              <w:rPr>
                <w:rFonts w:eastAsia="Calibri"/>
                <w:lang w:eastAsia="en-US"/>
              </w:rPr>
              <w:t>Максимальный процент застройки</w:t>
            </w:r>
          </w:p>
        </w:tc>
        <w:tc>
          <w:tcPr>
            <w:tcW w:w="851" w:type="dxa"/>
            <w:vAlign w:val="center"/>
          </w:tcPr>
          <w:p w:rsidR="003B2FD9" w:rsidRPr="00F8496A" w:rsidRDefault="003B2FD9" w:rsidP="009E1591">
            <w:pPr>
              <w:suppressLineNumbers/>
              <w:suppressAutoHyphens/>
              <w:jc w:val="center"/>
              <w:rPr>
                <w:lang w:eastAsia="ar-SA"/>
              </w:rPr>
            </w:pPr>
            <w:r w:rsidRPr="00F8496A">
              <w:rPr>
                <w:lang w:eastAsia="ar-SA"/>
              </w:rPr>
              <w:t>%</w:t>
            </w:r>
          </w:p>
        </w:tc>
        <w:tc>
          <w:tcPr>
            <w:tcW w:w="1007" w:type="dxa"/>
            <w:vAlign w:val="center"/>
          </w:tcPr>
          <w:p w:rsidR="003B2FD9" w:rsidRPr="00F8496A" w:rsidRDefault="003B2FD9" w:rsidP="009E1591">
            <w:pPr>
              <w:suppressLineNumbers/>
              <w:suppressAutoHyphens/>
              <w:jc w:val="center"/>
              <w:rPr>
                <w:lang w:eastAsia="ar-SA"/>
              </w:rPr>
            </w:pPr>
            <w:r w:rsidRPr="00F8496A">
              <w:rPr>
                <w:lang w:eastAsia="ar-SA"/>
              </w:rPr>
              <w:t>80</w:t>
            </w:r>
          </w:p>
        </w:tc>
      </w:tr>
      <w:tr w:rsidR="003B2FD9" w:rsidRPr="00F8496A" w:rsidTr="009E1591">
        <w:trPr>
          <w:jc w:val="center"/>
        </w:trPr>
        <w:tc>
          <w:tcPr>
            <w:tcW w:w="653" w:type="dxa"/>
            <w:vAlign w:val="center"/>
          </w:tcPr>
          <w:p w:rsidR="003B2FD9" w:rsidRPr="00F8496A" w:rsidRDefault="003B2FD9" w:rsidP="009E1591">
            <w:pPr>
              <w:suppressLineNumbers/>
              <w:tabs>
                <w:tab w:val="left" w:pos="122"/>
                <w:tab w:val="left" w:pos="152"/>
              </w:tabs>
              <w:suppressAutoHyphens/>
              <w:jc w:val="center"/>
              <w:rPr>
                <w:lang w:eastAsia="ar-SA"/>
              </w:rPr>
            </w:pPr>
            <w:r w:rsidRPr="00F8496A">
              <w:rPr>
                <w:lang w:eastAsia="ar-SA"/>
              </w:rPr>
              <w:t>1</w:t>
            </w:r>
          </w:p>
        </w:tc>
        <w:tc>
          <w:tcPr>
            <w:tcW w:w="7557" w:type="dxa"/>
            <w:vAlign w:val="center"/>
          </w:tcPr>
          <w:p w:rsidR="003B2FD9" w:rsidRPr="00F8496A" w:rsidRDefault="003B2FD9" w:rsidP="009E1591">
            <w:pPr>
              <w:rPr>
                <w:rFonts w:eastAsia="Calibri"/>
                <w:lang w:eastAsia="en-US"/>
              </w:rPr>
            </w:pPr>
            <w:proofErr w:type="gramStart"/>
            <w:r w:rsidRPr="00F8496A">
              <w:rPr>
                <w:rFonts w:eastAsia="Calibri"/>
                <w:lang w:eastAsia="en-US"/>
              </w:rPr>
              <w:t xml:space="preserve">Холодильники распределительные (для хранения мяса и мясных продуктов, рыбы и рыбопродуктов, масла, животного жира, молочных продуктов и яиц </w:t>
            </w:r>
            <w:proofErr w:type="gramEnd"/>
          </w:p>
          <w:p w:rsidR="003B2FD9" w:rsidRPr="00F8496A" w:rsidRDefault="003B2FD9" w:rsidP="009E1591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F8496A">
              <w:t xml:space="preserve">минимальный размер земельного участка </w:t>
            </w:r>
          </w:p>
          <w:p w:rsidR="003B2FD9" w:rsidRPr="00F8496A" w:rsidRDefault="003B2FD9" w:rsidP="009E1591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F8496A">
              <w:t xml:space="preserve">максимальный размер земельного участка </w:t>
            </w:r>
          </w:p>
          <w:p w:rsidR="003B2FD9" w:rsidRPr="00F8496A" w:rsidRDefault="003B2FD9" w:rsidP="009E1591">
            <w:pPr>
              <w:rPr>
                <w:rFonts w:eastAsia="Calibri"/>
                <w:lang w:eastAsia="en-US"/>
              </w:rPr>
            </w:pPr>
            <w:r w:rsidRPr="00F8496A">
              <w:rPr>
                <w:rFonts w:eastAsia="Calibri"/>
                <w:lang w:eastAsia="en-US"/>
              </w:rPr>
              <w:t xml:space="preserve">   Для </w:t>
            </w:r>
            <w:proofErr w:type="spellStart"/>
            <w:r w:rsidRPr="00F8496A">
              <w:rPr>
                <w:rFonts w:eastAsia="Calibri"/>
                <w:lang w:eastAsia="en-US"/>
              </w:rPr>
              <w:t>фруктохранилища</w:t>
            </w:r>
            <w:proofErr w:type="spellEnd"/>
          </w:p>
          <w:p w:rsidR="003B2FD9" w:rsidRPr="00F8496A" w:rsidRDefault="003B2FD9" w:rsidP="009E1591">
            <w:pPr>
              <w:rPr>
                <w:rFonts w:eastAsia="Calibri"/>
                <w:lang w:eastAsia="en-US"/>
              </w:rPr>
            </w:pPr>
            <w:r w:rsidRPr="00F8496A">
              <w:rPr>
                <w:rFonts w:eastAsia="Calibri"/>
                <w:lang w:eastAsia="en-US"/>
              </w:rPr>
              <w:t xml:space="preserve">   Для овощехранилища </w:t>
            </w:r>
          </w:p>
          <w:p w:rsidR="003B2FD9" w:rsidRPr="00F8496A" w:rsidRDefault="003B2FD9" w:rsidP="009E1591">
            <w:pPr>
              <w:rPr>
                <w:rFonts w:eastAsia="Calibri"/>
                <w:lang w:eastAsia="en-US"/>
              </w:rPr>
            </w:pPr>
            <w:r w:rsidRPr="00F8496A">
              <w:rPr>
                <w:rFonts w:eastAsia="Calibri"/>
                <w:lang w:eastAsia="en-US"/>
              </w:rPr>
              <w:t xml:space="preserve">   Для картофелехранилища </w:t>
            </w:r>
          </w:p>
          <w:p w:rsidR="003B2FD9" w:rsidRPr="00F8496A" w:rsidRDefault="003B2FD9" w:rsidP="009E1591">
            <w:pPr>
              <w:autoSpaceDE w:val="0"/>
              <w:autoSpaceDN w:val="0"/>
              <w:adjustRightInd w:val="0"/>
            </w:pPr>
            <w:r w:rsidRPr="00F8496A">
              <w:t xml:space="preserve">   Для складов строительных материалов и твердого топлива</w:t>
            </w:r>
          </w:p>
        </w:tc>
        <w:tc>
          <w:tcPr>
            <w:tcW w:w="851" w:type="dxa"/>
            <w:vAlign w:val="center"/>
          </w:tcPr>
          <w:p w:rsidR="003B2FD9" w:rsidRPr="00F8496A" w:rsidRDefault="003B2FD9" w:rsidP="009E1591">
            <w:pPr>
              <w:suppressLineNumbers/>
              <w:suppressAutoHyphens/>
              <w:jc w:val="center"/>
              <w:rPr>
                <w:vertAlign w:val="superscript"/>
                <w:lang w:eastAsia="ar-SA"/>
              </w:rPr>
            </w:pPr>
            <w:r w:rsidRPr="00F8496A">
              <w:rPr>
                <w:lang w:eastAsia="ar-SA"/>
              </w:rPr>
              <w:t>м</w:t>
            </w:r>
            <w:proofErr w:type="gramStart"/>
            <w:r w:rsidRPr="00F8496A">
              <w:rPr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007" w:type="dxa"/>
            <w:vAlign w:val="center"/>
          </w:tcPr>
          <w:p w:rsidR="003B2FD9" w:rsidRPr="00F8496A" w:rsidRDefault="003B2FD9" w:rsidP="009E1591">
            <w:pPr>
              <w:suppressLineNumbers/>
              <w:suppressAutoHyphens/>
              <w:jc w:val="center"/>
              <w:rPr>
                <w:lang w:eastAsia="ar-SA"/>
              </w:rPr>
            </w:pPr>
          </w:p>
          <w:p w:rsidR="003B2FD9" w:rsidRPr="00F8496A" w:rsidRDefault="003B2FD9" w:rsidP="009E1591">
            <w:pPr>
              <w:suppressLineNumbers/>
              <w:suppressAutoHyphens/>
              <w:jc w:val="center"/>
              <w:rPr>
                <w:lang w:eastAsia="ar-SA"/>
              </w:rPr>
            </w:pPr>
          </w:p>
          <w:p w:rsidR="003B2FD9" w:rsidRPr="00F8496A" w:rsidRDefault="003B2FD9" w:rsidP="009E1591">
            <w:pPr>
              <w:suppressLineNumbers/>
              <w:suppressAutoHyphens/>
              <w:jc w:val="center"/>
              <w:rPr>
                <w:lang w:eastAsia="ar-SA"/>
              </w:rPr>
            </w:pPr>
          </w:p>
          <w:p w:rsidR="003B2FD9" w:rsidRPr="00F8496A" w:rsidRDefault="003B2FD9" w:rsidP="009E1591">
            <w:pPr>
              <w:suppressLineNumbers/>
              <w:suppressAutoHyphens/>
              <w:jc w:val="center"/>
              <w:rPr>
                <w:lang w:eastAsia="ar-SA"/>
              </w:rPr>
            </w:pPr>
            <w:r w:rsidRPr="00F8496A">
              <w:rPr>
                <w:lang w:eastAsia="ar-SA"/>
              </w:rPr>
              <w:t>27</w:t>
            </w:r>
          </w:p>
          <w:p w:rsidR="003B2FD9" w:rsidRPr="00F8496A" w:rsidRDefault="003B2FD9" w:rsidP="009E1591">
            <w:pPr>
              <w:suppressLineNumbers/>
              <w:suppressAutoHyphens/>
              <w:jc w:val="center"/>
              <w:rPr>
                <w:lang w:eastAsia="ar-SA"/>
              </w:rPr>
            </w:pPr>
            <w:r w:rsidRPr="00F8496A">
              <w:rPr>
                <w:lang w:eastAsia="ar-SA"/>
              </w:rPr>
              <w:t>190</w:t>
            </w:r>
          </w:p>
          <w:p w:rsidR="003B2FD9" w:rsidRPr="00F8496A" w:rsidRDefault="003B2FD9" w:rsidP="009E1591">
            <w:pPr>
              <w:suppressLineNumbers/>
              <w:suppressAutoHyphens/>
              <w:jc w:val="center"/>
              <w:rPr>
                <w:lang w:eastAsia="ar-SA"/>
              </w:rPr>
            </w:pPr>
            <w:r w:rsidRPr="00F8496A">
              <w:rPr>
                <w:lang w:eastAsia="ar-SA"/>
              </w:rPr>
              <w:t>1300</w:t>
            </w:r>
          </w:p>
          <w:p w:rsidR="003B2FD9" w:rsidRPr="00F8496A" w:rsidRDefault="003B2FD9" w:rsidP="009E1591">
            <w:pPr>
              <w:suppressLineNumbers/>
              <w:suppressAutoHyphens/>
              <w:jc w:val="center"/>
              <w:rPr>
                <w:lang w:eastAsia="ar-SA"/>
              </w:rPr>
            </w:pPr>
            <w:r w:rsidRPr="00F8496A">
              <w:rPr>
                <w:lang w:eastAsia="ar-SA"/>
              </w:rPr>
              <w:t>1300</w:t>
            </w:r>
          </w:p>
          <w:p w:rsidR="003B2FD9" w:rsidRPr="00F8496A" w:rsidRDefault="003B2FD9" w:rsidP="009E1591">
            <w:pPr>
              <w:suppressLineNumbers/>
              <w:suppressAutoHyphens/>
              <w:jc w:val="center"/>
              <w:rPr>
                <w:lang w:eastAsia="ar-SA"/>
              </w:rPr>
            </w:pPr>
            <w:r w:rsidRPr="00F8496A">
              <w:rPr>
                <w:lang w:eastAsia="ar-SA"/>
              </w:rPr>
              <w:t>1300</w:t>
            </w:r>
          </w:p>
          <w:p w:rsidR="003B2FD9" w:rsidRPr="00F8496A" w:rsidRDefault="003B2FD9" w:rsidP="009E1591">
            <w:pPr>
              <w:suppressLineNumbers/>
              <w:suppressAutoHyphens/>
              <w:jc w:val="center"/>
              <w:rPr>
                <w:lang w:eastAsia="ar-SA"/>
              </w:rPr>
            </w:pPr>
            <w:r w:rsidRPr="00F8496A">
              <w:rPr>
                <w:lang w:eastAsia="ar-SA"/>
              </w:rPr>
              <w:t>300</w:t>
            </w:r>
          </w:p>
        </w:tc>
      </w:tr>
      <w:tr w:rsidR="003B2FD9" w:rsidRPr="00F8496A" w:rsidTr="009E1591">
        <w:trPr>
          <w:jc w:val="center"/>
        </w:trPr>
        <w:tc>
          <w:tcPr>
            <w:tcW w:w="10068" w:type="dxa"/>
            <w:gridSpan w:val="4"/>
            <w:vAlign w:val="center"/>
          </w:tcPr>
          <w:p w:rsidR="003B2FD9" w:rsidRPr="00F8496A" w:rsidRDefault="003B2FD9" w:rsidP="009E1591">
            <w:pPr>
              <w:suppressLineNumbers/>
              <w:suppressAutoHyphens/>
              <w:rPr>
                <w:lang w:eastAsia="ar-SA"/>
              </w:rPr>
            </w:pPr>
            <w:r w:rsidRPr="00F8496A">
              <w:rPr>
                <w:b/>
                <w:lang w:eastAsia="ar-SA"/>
              </w:rPr>
              <w:t>Примечание:</w:t>
            </w:r>
          </w:p>
        </w:tc>
      </w:tr>
      <w:tr w:rsidR="003B2FD9" w:rsidRPr="00F8496A" w:rsidTr="009E1591">
        <w:trPr>
          <w:trHeight w:val="543"/>
          <w:jc w:val="center"/>
        </w:trPr>
        <w:tc>
          <w:tcPr>
            <w:tcW w:w="653" w:type="dxa"/>
            <w:vAlign w:val="center"/>
          </w:tcPr>
          <w:p w:rsidR="003B2FD9" w:rsidRPr="00F8496A" w:rsidRDefault="003B2FD9" w:rsidP="009E1591">
            <w:pPr>
              <w:suppressLineNumbers/>
              <w:tabs>
                <w:tab w:val="left" w:pos="152"/>
              </w:tabs>
              <w:suppressAutoHyphens/>
              <w:jc w:val="center"/>
              <w:rPr>
                <w:lang w:eastAsia="ar-SA"/>
              </w:rPr>
            </w:pPr>
            <w:r w:rsidRPr="00F8496A">
              <w:rPr>
                <w:lang w:eastAsia="ar-SA"/>
              </w:rPr>
              <w:t>2</w:t>
            </w:r>
          </w:p>
        </w:tc>
        <w:tc>
          <w:tcPr>
            <w:tcW w:w="9415" w:type="dxa"/>
            <w:gridSpan w:val="3"/>
            <w:vAlign w:val="center"/>
          </w:tcPr>
          <w:p w:rsidR="003B2FD9" w:rsidRPr="00F8496A" w:rsidRDefault="003B2FD9" w:rsidP="009E1591">
            <w:pPr>
              <w:suppressLineNumbers/>
              <w:suppressAutoHyphens/>
              <w:rPr>
                <w:lang w:eastAsia="ar-SA"/>
              </w:rPr>
            </w:pPr>
            <w:r w:rsidRPr="00F8496A">
              <w:rPr>
                <w:color w:val="000000"/>
              </w:rPr>
              <w:t xml:space="preserve">Размеры земельных участков объектов инженерно-технического обеспечения, необходимых для обслуживания территориальной зоны (в том числе линейные </w:t>
            </w:r>
            <w:r w:rsidRPr="00F8496A">
              <w:rPr>
                <w:color w:val="000000"/>
              </w:rPr>
              <w:lastRenderedPageBreak/>
              <w:t>инженерные объекты), особенности размещения, этажность и прочие параметры определяются  в соответствии с действующими техническими регламентами СП 18.13330.2011 Генеральные планы промышленных предприятий, документацией по планировке территории</w:t>
            </w:r>
          </w:p>
        </w:tc>
      </w:tr>
    </w:tbl>
    <w:p w:rsidR="007E19AF" w:rsidRDefault="007E19AF" w:rsidP="007E19AF">
      <w:pPr>
        <w:rPr>
          <w:b/>
        </w:rPr>
      </w:pPr>
    </w:p>
    <w:p w:rsidR="00326497" w:rsidRPr="00E44CDF" w:rsidRDefault="00326497" w:rsidP="00D111E3">
      <w:pPr>
        <w:ind w:firstLine="709"/>
        <w:contextualSpacing/>
        <w:jc w:val="both"/>
        <w:rPr>
          <w:b/>
        </w:rPr>
      </w:pPr>
      <w:r w:rsidRPr="00E44CDF">
        <w:rPr>
          <w:b/>
        </w:rPr>
        <w:t>Срок аренды земельн</w:t>
      </w:r>
      <w:r w:rsidR="00A23646" w:rsidRPr="00E44CDF">
        <w:rPr>
          <w:b/>
        </w:rPr>
        <w:t>ого</w:t>
      </w:r>
      <w:r w:rsidRPr="00E44CDF">
        <w:rPr>
          <w:b/>
        </w:rPr>
        <w:t xml:space="preserve"> участк</w:t>
      </w:r>
      <w:r w:rsidR="00A23646" w:rsidRPr="00E44CDF">
        <w:rPr>
          <w:b/>
        </w:rPr>
        <w:t>а</w:t>
      </w:r>
      <w:r w:rsidRPr="00E44CDF">
        <w:rPr>
          <w:b/>
        </w:rPr>
        <w:t xml:space="preserve"> – </w:t>
      </w:r>
      <w:r w:rsidR="00B50835" w:rsidRPr="00E44CDF">
        <w:t>5 (пять) лет</w:t>
      </w:r>
      <w:r w:rsidRPr="00E44CDF">
        <w:rPr>
          <w:b/>
        </w:rPr>
        <w:t>.</w:t>
      </w:r>
    </w:p>
    <w:p w:rsidR="00BF64A3" w:rsidRPr="00E44CDF" w:rsidRDefault="007C4BE7" w:rsidP="00D111E3">
      <w:pPr>
        <w:ind w:firstLine="709"/>
        <w:contextualSpacing/>
        <w:jc w:val="both"/>
      </w:pPr>
      <w:bookmarkStart w:id="0" w:name="OLE_LINK31"/>
      <w:bookmarkStart w:id="1" w:name="OLE_LINK32"/>
      <w:r w:rsidRPr="00E44CDF">
        <w:rPr>
          <w:b/>
        </w:rPr>
        <w:t>Начальная цена ежегодной арендной платы</w:t>
      </w:r>
      <w:bookmarkEnd w:id="0"/>
      <w:bookmarkEnd w:id="1"/>
      <w:r w:rsidR="0064531C" w:rsidRPr="00E44CDF">
        <w:t xml:space="preserve"> – </w:t>
      </w:r>
      <w:r w:rsidR="00E44CDF" w:rsidRPr="00E44CDF">
        <w:t>34 026,13</w:t>
      </w:r>
      <w:r w:rsidR="00F84BDA" w:rsidRPr="00E44CDF">
        <w:t xml:space="preserve"> </w:t>
      </w:r>
      <w:r w:rsidR="0064531C" w:rsidRPr="00E44CDF">
        <w:t>руб. (</w:t>
      </w:r>
      <w:r w:rsidR="00E44CDF">
        <w:t>Тридцать четыре</w:t>
      </w:r>
      <w:r w:rsidR="00536E59" w:rsidRPr="00E44CDF">
        <w:t xml:space="preserve"> тысяч</w:t>
      </w:r>
      <w:r w:rsidR="00E44CDF">
        <w:t>и</w:t>
      </w:r>
      <w:r w:rsidR="00536E59" w:rsidRPr="00E44CDF">
        <w:t xml:space="preserve"> </w:t>
      </w:r>
      <w:r w:rsidR="00E44CDF">
        <w:t>двадцать шесть</w:t>
      </w:r>
      <w:r w:rsidR="00536E59" w:rsidRPr="00E44CDF">
        <w:t xml:space="preserve"> рублей </w:t>
      </w:r>
      <w:r w:rsidR="00E44CDF">
        <w:t>13</w:t>
      </w:r>
      <w:r w:rsidR="00536E59" w:rsidRPr="00E44CDF">
        <w:t xml:space="preserve"> </w:t>
      </w:r>
      <w:r w:rsidR="007433FD" w:rsidRPr="00E44CDF">
        <w:t>копе</w:t>
      </w:r>
      <w:r w:rsidR="00E44CDF">
        <w:t>ек</w:t>
      </w:r>
      <w:r w:rsidR="007433FD" w:rsidRPr="00E44CDF">
        <w:t>), без НДС.</w:t>
      </w:r>
    </w:p>
    <w:p w:rsidR="00FA7AB6" w:rsidRPr="00E44CDF" w:rsidRDefault="00386FB8" w:rsidP="00D111E3">
      <w:pPr>
        <w:ind w:firstLine="709"/>
        <w:contextualSpacing/>
        <w:jc w:val="both"/>
      </w:pPr>
      <w:r w:rsidRPr="00E44CDF">
        <w:rPr>
          <w:b/>
        </w:rPr>
        <w:t>Форма подачи предложений:</w:t>
      </w:r>
      <w:r w:rsidRPr="00E44CDF">
        <w:t xml:space="preserve"> открытая, предложения о </w:t>
      </w:r>
      <w:r w:rsidR="006C0597" w:rsidRPr="00E44CDF">
        <w:t xml:space="preserve">размере </w:t>
      </w:r>
      <w:r w:rsidR="007C4BE7" w:rsidRPr="00E44CDF">
        <w:t xml:space="preserve">ежегодной </w:t>
      </w:r>
      <w:r w:rsidR="006C0597" w:rsidRPr="00E44CDF">
        <w:t>арендной платы</w:t>
      </w:r>
      <w:r w:rsidRPr="00E44CDF">
        <w:t xml:space="preserve"> </w:t>
      </w:r>
      <w:proofErr w:type="gramStart"/>
      <w:r w:rsidRPr="00E44CDF">
        <w:t>заявляются</w:t>
      </w:r>
      <w:proofErr w:type="gramEnd"/>
      <w:r w:rsidRPr="00E44CDF">
        <w:t xml:space="preserve"> открыто в ходе проведения </w:t>
      </w:r>
      <w:r w:rsidR="006D28CF" w:rsidRPr="00E44CDF">
        <w:t>аукциона</w:t>
      </w:r>
      <w:r w:rsidRPr="00E44CDF">
        <w:t xml:space="preserve">. </w:t>
      </w:r>
    </w:p>
    <w:p w:rsidR="00BF64A3" w:rsidRPr="00E44CDF" w:rsidRDefault="001170DE" w:rsidP="00D111E3">
      <w:pPr>
        <w:ind w:firstLine="709"/>
        <w:contextualSpacing/>
        <w:jc w:val="both"/>
      </w:pPr>
      <w:r w:rsidRPr="00E44CDF">
        <w:rPr>
          <w:b/>
        </w:rPr>
        <w:t>«</w:t>
      </w:r>
      <w:r w:rsidR="00386FB8" w:rsidRPr="00E44CDF">
        <w:rPr>
          <w:b/>
        </w:rPr>
        <w:t>Шаг аукциона</w:t>
      </w:r>
      <w:r w:rsidRPr="00E44CDF">
        <w:rPr>
          <w:b/>
        </w:rPr>
        <w:t>»</w:t>
      </w:r>
      <w:r w:rsidR="001A0CAA" w:rsidRPr="00E44CDF">
        <w:rPr>
          <w:b/>
        </w:rPr>
        <w:t xml:space="preserve"> </w:t>
      </w:r>
      <w:r w:rsidR="00386FB8" w:rsidRPr="00E44CDF">
        <w:t xml:space="preserve">– </w:t>
      </w:r>
      <w:r w:rsidR="007970AB" w:rsidRPr="00E44CDF">
        <w:t>3</w:t>
      </w:r>
      <w:r w:rsidR="00077B7F" w:rsidRPr="00E44CDF">
        <w:t>% начальной цены</w:t>
      </w:r>
      <w:r w:rsidR="006C0597" w:rsidRPr="00E44CDF">
        <w:t xml:space="preserve"> </w:t>
      </w:r>
      <w:r w:rsidR="007970AB" w:rsidRPr="00E44CDF">
        <w:t>ежегодной арендной платы</w:t>
      </w:r>
      <w:r w:rsidR="006D4510" w:rsidRPr="00E44CDF">
        <w:t>, что составляет</w:t>
      </w:r>
      <w:r w:rsidR="007433FD" w:rsidRPr="00E44CDF">
        <w:t xml:space="preserve"> </w:t>
      </w:r>
      <w:r w:rsidR="00E44CDF" w:rsidRPr="00E44CDF">
        <w:t>1 020,78</w:t>
      </w:r>
      <w:r w:rsidR="0066349D" w:rsidRPr="00E44CDF">
        <w:t xml:space="preserve"> </w:t>
      </w:r>
      <w:r w:rsidR="007433FD" w:rsidRPr="00E44CDF">
        <w:t>руб. (</w:t>
      </w:r>
      <w:r w:rsidR="00620227">
        <w:t xml:space="preserve">Одна </w:t>
      </w:r>
      <w:r w:rsidR="003543A9" w:rsidRPr="00E44CDF">
        <w:t>тысяч</w:t>
      </w:r>
      <w:r w:rsidR="00620227">
        <w:t>а</w:t>
      </w:r>
      <w:r w:rsidR="003543A9" w:rsidRPr="00E44CDF">
        <w:t xml:space="preserve"> </w:t>
      </w:r>
      <w:r w:rsidR="00620227">
        <w:t>двадцать</w:t>
      </w:r>
      <w:r w:rsidR="001E190C" w:rsidRPr="00E44CDF">
        <w:t xml:space="preserve"> рублей </w:t>
      </w:r>
      <w:r w:rsidR="00105C18" w:rsidRPr="00E44CDF">
        <w:t>7</w:t>
      </w:r>
      <w:r w:rsidR="00620227">
        <w:t>8</w:t>
      </w:r>
      <w:r w:rsidR="007433FD" w:rsidRPr="00E44CDF">
        <w:t xml:space="preserve"> копе</w:t>
      </w:r>
      <w:r w:rsidR="00620227">
        <w:t>ек</w:t>
      </w:r>
      <w:r w:rsidR="007433FD" w:rsidRPr="00E44CDF">
        <w:t>).</w:t>
      </w:r>
    </w:p>
    <w:p w:rsidR="00BF64A3" w:rsidRPr="00E44CDF" w:rsidRDefault="00386FB8" w:rsidP="00D111E3">
      <w:pPr>
        <w:ind w:firstLine="708"/>
        <w:contextualSpacing/>
        <w:jc w:val="both"/>
      </w:pPr>
      <w:r w:rsidRPr="00E44CDF">
        <w:rPr>
          <w:b/>
        </w:rPr>
        <w:t>Размер задатка</w:t>
      </w:r>
      <w:r w:rsidR="001A0CAA" w:rsidRPr="00E44CDF">
        <w:rPr>
          <w:b/>
        </w:rPr>
        <w:t xml:space="preserve"> </w:t>
      </w:r>
      <w:r w:rsidR="0066349D" w:rsidRPr="00E44CDF">
        <w:t xml:space="preserve">– </w:t>
      </w:r>
      <w:r w:rsidR="00121695" w:rsidRPr="00E44CDF">
        <w:t>20</w:t>
      </w:r>
      <w:r w:rsidR="00077B7F" w:rsidRPr="00E44CDF">
        <w:t>% начальной цен</w:t>
      </w:r>
      <w:r w:rsidR="00A326C9" w:rsidRPr="00E44CDF">
        <w:t xml:space="preserve">ы </w:t>
      </w:r>
      <w:r w:rsidR="001170DE" w:rsidRPr="00E44CDF">
        <w:t>ежегодной арендной платы</w:t>
      </w:r>
      <w:r w:rsidR="00795370" w:rsidRPr="00E44CDF">
        <w:t>, что составляет</w:t>
      </w:r>
      <w:r w:rsidR="007433FD" w:rsidRPr="00E44CDF">
        <w:t xml:space="preserve"> </w:t>
      </w:r>
      <w:bookmarkStart w:id="2" w:name="OLE_LINK9"/>
      <w:bookmarkStart w:id="3" w:name="OLE_LINK10"/>
      <w:bookmarkStart w:id="4" w:name="OLE_LINK11"/>
      <w:r w:rsidR="00E44CDF" w:rsidRPr="00E44CDF">
        <w:t>6 805,23</w:t>
      </w:r>
      <w:r w:rsidR="00121695" w:rsidRPr="00E44CDF">
        <w:t xml:space="preserve"> </w:t>
      </w:r>
      <w:r w:rsidR="007433FD" w:rsidRPr="00E44CDF">
        <w:t>руб. (</w:t>
      </w:r>
      <w:r w:rsidR="00620227">
        <w:t>Шесть</w:t>
      </w:r>
      <w:r w:rsidR="007433FD" w:rsidRPr="00E44CDF">
        <w:t xml:space="preserve"> тысяч </w:t>
      </w:r>
      <w:r w:rsidR="00D30D6A" w:rsidRPr="00E44CDF">
        <w:t>восемь</w:t>
      </w:r>
      <w:r w:rsidR="007433FD" w:rsidRPr="00E44CDF">
        <w:t xml:space="preserve"> </w:t>
      </w:r>
      <w:r w:rsidR="00620227">
        <w:t xml:space="preserve">пять </w:t>
      </w:r>
      <w:r w:rsidR="007433FD" w:rsidRPr="00E44CDF">
        <w:t>рубл</w:t>
      </w:r>
      <w:r w:rsidR="00F84D74" w:rsidRPr="00E44CDF">
        <w:t>ей</w:t>
      </w:r>
      <w:r w:rsidR="007433FD" w:rsidRPr="00E44CDF">
        <w:t xml:space="preserve"> </w:t>
      </w:r>
      <w:r w:rsidR="00620227">
        <w:t>23</w:t>
      </w:r>
      <w:r w:rsidR="007433FD" w:rsidRPr="00E44CDF">
        <w:t xml:space="preserve"> копе</w:t>
      </w:r>
      <w:r w:rsidR="00620227">
        <w:t>йки</w:t>
      </w:r>
      <w:r w:rsidR="007433FD" w:rsidRPr="00E44CDF">
        <w:t>).</w:t>
      </w:r>
      <w:bookmarkEnd w:id="2"/>
      <w:bookmarkEnd w:id="3"/>
      <w:bookmarkEnd w:id="4"/>
    </w:p>
    <w:p w:rsidR="005B3857" w:rsidRPr="00E44CDF" w:rsidRDefault="005B3857" w:rsidP="005B3857">
      <w:pPr>
        <w:ind w:firstLine="709"/>
        <w:jc w:val="center"/>
        <w:rPr>
          <w:rFonts w:eastAsia="Calibri"/>
          <w:b/>
          <w:lang w:eastAsia="en-US"/>
        </w:rPr>
      </w:pPr>
    </w:p>
    <w:p w:rsidR="00774F8C" w:rsidRPr="00C70734" w:rsidRDefault="00834953" w:rsidP="005B3857">
      <w:pPr>
        <w:ind w:firstLine="709"/>
        <w:jc w:val="center"/>
        <w:rPr>
          <w:rFonts w:eastAsia="Calibri"/>
          <w:b/>
          <w:lang w:eastAsia="en-US"/>
        </w:rPr>
      </w:pPr>
      <w:r w:rsidRPr="00C70734">
        <w:rPr>
          <w:rFonts w:eastAsia="Calibri"/>
          <w:b/>
          <w:lang w:eastAsia="en-US"/>
        </w:rPr>
        <w:t>П</w:t>
      </w:r>
      <w:r w:rsidR="00774F8C" w:rsidRPr="00C70734">
        <w:rPr>
          <w:rFonts w:eastAsia="Calibri"/>
          <w:b/>
          <w:lang w:eastAsia="en-US"/>
        </w:rPr>
        <w:t xml:space="preserve">орядок внесения задатка, </w:t>
      </w:r>
      <w:r w:rsidR="00362007">
        <w:rPr>
          <w:rFonts w:eastAsia="Calibri"/>
          <w:b/>
          <w:lang w:eastAsia="en-US"/>
        </w:rPr>
        <w:t>банковские реквизиты</w:t>
      </w:r>
      <w:r w:rsidR="00774F8C" w:rsidRPr="00C70734">
        <w:rPr>
          <w:rFonts w:eastAsia="Calibri"/>
          <w:b/>
          <w:lang w:eastAsia="en-US"/>
        </w:rPr>
        <w:t xml:space="preserve"> сч</w:t>
      </w:r>
      <w:r w:rsidR="00362007">
        <w:rPr>
          <w:rFonts w:eastAsia="Calibri"/>
          <w:b/>
          <w:lang w:eastAsia="en-US"/>
        </w:rPr>
        <w:t>е</w:t>
      </w:r>
      <w:r w:rsidR="00774F8C" w:rsidRPr="00C70734">
        <w:rPr>
          <w:rFonts w:eastAsia="Calibri"/>
          <w:b/>
          <w:lang w:eastAsia="en-US"/>
        </w:rPr>
        <w:t>та</w:t>
      </w:r>
    </w:p>
    <w:p w:rsidR="00BF64A3" w:rsidRDefault="00834953" w:rsidP="00191844">
      <w:pPr>
        <w:ind w:firstLine="708"/>
        <w:jc w:val="both"/>
      </w:pPr>
      <w:bookmarkStart w:id="5" w:name="OLE_LINK22"/>
      <w:bookmarkStart w:id="6" w:name="OLE_LINK23"/>
      <w:bookmarkStart w:id="7" w:name="OLE_LINK29"/>
      <w:r w:rsidRPr="00C70734">
        <w:t xml:space="preserve">Для участия в аукционе </w:t>
      </w:r>
      <w:r w:rsidR="00114722">
        <w:t>заявитель</w:t>
      </w:r>
      <w:r w:rsidR="00F25831" w:rsidRPr="00C70734">
        <w:t xml:space="preserve"> вносит задаток в размере </w:t>
      </w:r>
      <w:r w:rsidR="00644883">
        <w:t>20</w:t>
      </w:r>
      <w:r w:rsidR="00362007">
        <w:t>% начальной цены</w:t>
      </w:r>
      <w:r w:rsidR="00362007" w:rsidRPr="00A326C9">
        <w:t xml:space="preserve"> </w:t>
      </w:r>
      <w:r w:rsidR="00362007" w:rsidRPr="007970AB">
        <w:t>ежегодной арендной платы</w:t>
      </w:r>
      <w:r w:rsidR="00362007" w:rsidRPr="00C70734">
        <w:t>, что составляет</w:t>
      </w:r>
      <w:r w:rsidR="00191844">
        <w:t xml:space="preserve"> </w:t>
      </w:r>
      <w:r w:rsidR="00DB04E6" w:rsidRPr="00E44CDF">
        <w:t>6 805,23 руб. (</w:t>
      </w:r>
      <w:r w:rsidR="00DB04E6">
        <w:t>Шесть</w:t>
      </w:r>
      <w:r w:rsidR="00DB04E6" w:rsidRPr="00E44CDF">
        <w:t xml:space="preserve"> тысяч восемь </w:t>
      </w:r>
      <w:r w:rsidR="00DB04E6">
        <w:t xml:space="preserve">пять </w:t>
      </w:r>
      <w:r w:rsidR="00DB04E6" w:rsidRPr="00E44CDF">
        <w:t xml:space="preserve">рублей </w:t>
      </w:r>
      <w:r w:rsidR="00DB04E6">
        <w:t>23</w:t>
      </w:r>
      <w:r w:rsidR="00DB04E6" w:rsidRPr="00E44CDF">
        <w:t xml:space="preserve"> копе</w:t>
      </w:r>
      <w:r w:rsidR="00DB04E6">
        <w:t>йки</w:t>
      </w:r>
      <w:r w:rsidR="00DB04E6" w:rsidRPr="00E44CDF">
        <w:t>)</w:t>
      </w:r>
      <w:r w:rsidR="00DB04E6">
        <w:t>.</w:t>
      </w:r>
    </w:p>
    <w:p w:rsidR="00063297" w:rsidRDefault="00BF64A3" w:rsidP="00191844">
      <w:pPr>
        <w:ind w:firstLine="708"/>
        <w:jc w:val="both"/>
      </w:pPr>
      <w:r>
        <w:t>З</w:t>
      </w:r>
      <w:r w:rsidR="00F25831" w:rsidRPr="00C70734">
        <w:t>адаток вносится</w:t>
      </w:r>
      <w:r w:rsidR="00834953" w:rsidRPr="00C70734">
        <w:t xml:space="preserve"> </w:t>
      </w:r>
      <w:r w:rsidR="00774F8C" w:rsidRPr="00C70734">
        <w:t>в валюте Российской</w:t>
      </w:r>
      <w:r w:rsidR="00921D70">
        <w:t xml:space="preserve"> Федерации на специальный сч</w:t>
      </w:r>
      <w:r w:rsidR="00894F67">
        <w:t>е</w:t>
      </w:r>
      <w:r w:rsidR="00100C2F" w:rsidRPr="00C70734">
        <w:t>т п</w:t>
      </w:r>
      <w:r w:rsidR="00774F8C" w:rsidRPr="00C70734">
        <w:t xml:space="preserve">родавца: </w:t>
      </w:r>
    </w:p>
    <w:p w:rsidR="006811FE" w:rsidRPr="00190ED1" w:rsidRDefault="006811FE" w:rsidP="00191844">
      <w:pPr>
        <w:jc w:val="both"/>
      </w:pPr>
      <w:r w:rsidRPr="00190ED1">
        <w:t>Получатель: УФК по Пермскому краю (Администрация закрытого административно-территориального образования Звёздный</w:t>
      </w:r>
      <w:r w:rsidR="00191844">
        <w:t>,</w:t>
      </w:r>
      <w:r w:rsidRPr="00190ED1">
        <w:t xml:space="preserve"> </w:t>
      </w:r>
      <w:r w:rsidR="00191844" w:rsidRPr="00C70734">
        <w:t>ИНН 5904103175, КПП 590401001</w:t>
      </w:r>
      <w:r w:rsidR="00191844">
        <w:t xml:space="preserve">, </w:t>
      </w:r>
      <w:r w:rsidRPr="00190ED1">
        <w:t>л/с 05563006060)</w:t>
      </w:r>
    </w:p>
    <w:p w:rsidR="006811FE" w:rsidRPr="00190ED1" w:rsidRDefault="006811FE" w:rsidP="00191844">
      <w:pPr>
        <w:jc w:val="both"/>
      </w:pPr>
      <w:proofErr w:type="spellStart"/>
      <w:proofErr w:type="gramStart"/>
      <w:r>
        <w:t>р</w:t>
      </w:r>
      <w:proofErr w:type="spellEnd"/>
      <w:proofErr w:type="gramEnd"/>
      <w:r w:rsidRPr="00190ED1">
        <w:t>/с 40302810465773000138</w:t>
      </w:r>
    </w:p>
    <w:p w:rsidR="006811FE" w:rsidRPr="00190ED1" w:rsidRDefault="006811FE" w:rsidP="00191844">
      <w:pPr>
        <w:jc w:val="both"/>
      </w:pPr>
      <w:r w:rsidRPr="00190ED1">
        <w:t xml:space="preserve">Банк получателя: Отделение Пермь </w:t>
      </w:r>
      <w:proofErr w:type="gramStart"/>
      <w:r w:rsidRPr="00190ED1">
        <w:t>г</w:t>
      </w:r>
      <w:proofErr w:type="gramEnd"/>
      <w:r w:rsidRPr="00190ED1">
        <w:t>. Пермь</w:t>
      </w:r>
    </w:p>
    <w:p w:rsidR="00063297" w:rsidRPr="00C70734" w:rsidRDefault="006811FE" w:rsidP="00F535CB">
      <w:pPr>
        <w:jc w:val="both"/>
      </w:pPr>
      <w:r w:rsidRPr="00190ED1">
        <w:t>БИК 045773001</w:t>
      </w:r>
      <w:r>
        <w:t xml:space="preserve">, </w:t>
      </w:r>
      <w:r w:rsidRPr="00190ED1">
        <w:t>ОКТМО 57763000</w:t>
      </w:r>
      <w:r>
        <w:t>.</w:t>
      </w:r>
    </w:p>
    <w:bookmarkEnd w:id="5"/>
    <w:bookmarkEnd w:id="6"/>
    <w:bookmarkEnd w:id="7"/>
    <w:p w:rsidR="00B86F00" w:rsidRPr="00F535CB" w:rsidRDefault="00B86F00" w:rsidP="00191844">
      <w:pPr>
        <w:ind w:firstLine="709"/>
        <w:jc w:val="both"/>
        <w:rPr>
          <w:color w:val="FF0000"/>
        </w:rPr>
      </w:pPr>
      <w:r w:rsidRPr="00D331C7">
        <w:t xml:space="preserve">Задаток должен поступить на </w:t>
      </w:r>
      <w:r w:rsidR="00F504E3" w:rsidRPr="00D331C7">
        <w:t xml:space="preserve">указанный </w:t>
      </w:r>
      <w:r w:rsidR="00921D70" w:rsidRPr="00D331C7">
        <w:t>расч</w:t>
      </w:r>
      <w:r w:rsidR="00B834FD" w:rsidRPr="00D331C7">
        <w:t>е</w:t>
      </w:r>
      <w:r w:rsidRPr="00D331C7">
        <w:t xml:space="preserve">тный </w:t>
      </w:r>
      <w:r w:rsidRPr="002A748B">
        <w:t>с</w:t>
      </w:r>
      <w:r w:rsidR="00921D70" w:rsidRPr="002A748B">
        <w:t>ч</w:t>
      </w:r>
      <w:r w:rsidR="00B834FD" w:rsidRPr="002A748B">
        <w:t>е</w:t>
      </w:r>
      <w:r w:rsidRPr="002A748B">
        <w:t>т</w:t>
      </w:r>
      <w:r w:rsidR="005B25EC" w:rsidRPr="002A748B">
        <w:t xml:space="preserve"> </w:t>
      </w:r>
      <w:r w:rsidR="005B25EC" w:rsidRPr="0059299C">
        <w:rPr>
          <w:b/>
        </w:rPr>
        <w:t xml:space="preserve">не позднее </w:t>
      </w:r>
      <w:r w:rsidR="0059299C" w:rsidRPr="0059299C">
        <w:rPr>
          <w:b/>
        </w:rPr>
        <w:t>21.06</w:t>
      </w:r>
      <w:r w:rsidR="00427B76" w:rsidRPr="0059299C">
        <w:rPr>
          <w:b/>
        </w:rPr>
        <w:t>.2017</w:t>
      </w:r>
      <w:r w:rsidR="005B25EC" w:rsidRPr="0059299C">
        <w:t>.</w:t>
      </w:r>
    </w:p>
    <w:p w:rsidR="00B86F00" w:rsidRPr="00C70734" w:rsidRDefault="00B86F00" w:rsidP="00F73BDA">
      <w:pPr>
        <w:ind w:firstLine="709"/>
        <w:jc w:val="both"/>
      </w:pPr>
      <w:r w:rsidRPr="00C70734">
        <w:t>В плат</w:t>
      </w:r>
      <w:r w:rsidR="00D21E4D">
        <w:t>е</w:t>
      </w:r>
      <w:r w:rsidRPr="00C70734">
        <w:t>жном документе в графе «Получатель» необходимо указать: «Администрация ЗАТО Звёздный», в графе «Назначение платежа»</w:t>
      </w:r>
      <w:r w:rsidR="00D21E4D" w:rsidRPr="00D21E4D">
        <w:t xml:space="preserve"> </w:t>
      </w:r>
      <w:r w:rsidR="00D21E4D" w:rsidRPr="00C70734">
        <w:t xml:space="preserve">– </w:t>
      </w:r>
      <w:r w:rsidRPr="00C70734">
        <w:t>«Задаток в сч</w:t>
      </w:r>
      <w:r w:rsidR="00D21E4D">
        <w:t>е</w:t>
      </w:r>
      <w:r w:rsidRPr="00C70734">
        <w:t>т приобретения</w:t>
      </w:r>
      <w:r w:rsidR="00A326C9">
        <w:t xml:space="preserve"> права аренды земельного участка</w:t>
      </w:r>
      <w:r w:rsidR="00BE4F68">
        <w:t xml:space="preserve"> </w:t>
      </w:r>
      <w:r w:rsidR="00476B10">
        <w:t xml:space="preserve">с кадастровым № </w:t>
      </w:r>
      <w:r w:rsidR="00BF64A3">
        <w:t>____</w:t>
      </w:r>
      <w:r w:rsidRPr="00C70734">
        <w:t>» и «НДС не облагается». Документом, подтве</w:t>
      </w:r>
      <w:r w:rsidR="00BE4F68">
        <w:t>рждающим внесение задатка на сч</w:t>
      </w:r>
      <w:r w:rsidR="00E825F1">
        <w:t>е</w:t>
      </w:r>
      <w:r w:rsidRPr="00C70734">
        <w:t xml:space="preserve">т </w:t>
      </w:r>
      <w:r w:rsidR="00D42C6F">
        <w:t>п</w:t>
      </w:r>
      <w:r w:rsidRPr="00C70734">
        <w:t xml:space="preserve">родавца, является выписка </w:t>
      </w:r>
      <w:r w:rsidR="00D42C6F">
        <w:t xml:space="preserve">со </w:t>
      </w:r>
      <w:r w:rsidR="00BE4F68">
        <w:t>сч</w:t>
      </w:r>
      <w:r w:rsidR="00E825F1">
        <w:t>е</w:t>
      </w:r>
      <w:r w:rsidRPr="00C70734">
        <w:t>та</w:t>
      </w:r>
      <w:r w:rsidR="00D42C6F">
        <w:t xml:space="preserve"> </w:t>
      </w:r>
      <w:r w:rsidR="005E5D7E">
        <w:t>продавца</w:t>
      </w:r>
      <w:r w:rsidRPr="00C70734">
        <w:t xml:space="preserve">. </w:t>
      </w:r>
    </w:p>
    <w:p w:rsidR="00C06A12" w:rsidRDefault="00C06A12" w:rsidP="00F73BDA">
      <w:pPr>
        <w:ind w:firstLine="709"/>
        <w:jc w:val="both"/>
      </w:pPr>
    </w:p>
    <w:p w:rsidR="001C68D2" w:rsidRDefault="001C68D2" w:rsidP="00F73BDA">
      <w:pPr>
        <w:ind w:firstLine="709"/>
        <w:jc w:val="both"/>
        <w:rPr>
          <w:b/>
        </w:rPr>
      </w:pPr>
      <w:r w:rsidRPr="00C70734">
        <w:t xml:space="preserve">Данное извещение является публичной офертой для заключения договора о задатке в соответствии со статьей 437 Гражданского кодекса РФ, а подача </w:t>
      </w:r>
      <w:r w:rsidR="00114722">
        <w:t>заявителем</w:t>
      </w:r>
      <w:r w:rsidRPr="00C70734">
        <w:t xml:space="preserve">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06A12" w:rsidRDefault="00C06A12" w:rsidP="005B3857">
      <w:pPr>
        <w:ind w:firstLine="709"/>
        <w:jc w:val="center"/>
        <w:rPr>
          <w:b/>
        </w:rPr>
      </w:pPr>
    </w:p>
    <w:p w:rsidR="00385C71" w:rsidRDefault="00774F8C" w:rsidP="005B3857">
      <w:pPr>
        <w:ind w:firstLine="709"/>
        <w:jc w:val="center"/>
        <w:rPr>
          <w:b/>
        </w:rPr>
      </w:pPr>
      <w:r w:rsidRPr="00C70734">
        <w:rPr>
          <w:b/>
        </w:rPr>
        <w:t>Порядок возврата задатка</w:t>
      </w:r>
    </w:p>
    <w:p w:rsidR="00644B36" w:rsidRDefault="00644B36" w:rsidP="00977E45">
      <w:pPr>
        <w:pStyle w:val="ConsPlusNormal"/>
        <w:ind w:firstLine="709"/>
        <w:jc w:val="both"/>
      </w:pPr>
      <w:r>
        <w:t xml:space="preserve">В случае отзыва </w:t>
      </w:r>
      <w:r w:rsidR="00573088">
        <w:t>заявителем</w:t>
      </w:r>
      <w:r>
        <w:t xml:space="preserve"> заявки на участие в аукционе до дня окончания срока приема заявок (при наличии уведомления об этом в письменной форме организатора аукциона)</w:t>
      </w:r>
      <w:r w:rsidR="002A136A">
        <w:t>,</w:t>
      </w:r>
      <w:r>
        <w:t xml:space="preserve"> задаток</w:t>
      </w:r>
      <w:r w:rsidR="002A136A">
        <w:t xml:space="preserve"> возвращается</w:t>
      </w:r>
      <w:r>
        <w:t xml:space="preserve"> в течение </w:t>
      </w:r>
      <w:r w:rsidR="002A136A">
        <w:t>3 (</w:t>
      </w:r>
      <w:r>
        <w:t>трех</w:t>
      </w:r>
      <w:r w:rsidR="002A136A">
        <w:t>)</w:t>
      </w:r>
      <w:r>
        <w:t xml:space="preserve"> рабочих дней со дня поступления уведомления об отзыве заявки. В случае отзыва заявки позднее дня окончания срока приема заявок задаток возвращается в</w:t>
      </w:r>
      <w:r w:rsidR="00903B69">
        <w:t xml:space="preserve"> течение 3 (трех) рабочих дней со дня подписания протокола о результатах аукциона.</w:t>
      </w:r>
    </w:p>
    <w:p w:rsidR="00A24147" w:rsidRDefault="00A24147" w:rsidP="00CB56CC">
      <w:pPr>
        <w:pStyle w:val="ConsPlusNormal"/>
        <w:ind w:firstLine="709"/>
        <w:jc w:val="both"/>
      </w:pPr>
      <w:r>
        <w:t>В случае</w:t>
      </w:r>
      <w:proofErr w:type="gramStart"/>
      <w:r w:rsidR="003B0769">
        <w:t>,</w:t>
      </w:r>
      <w:proofErr w:type="gramEnd"/>
      <w:r>
        <w:t xml:space="preserve"> если </w:t>
      </w:r>
      <w:r w:rsidR="00573088">
        <w:t>заявитель</w:t>
      </w:r>
      <w:r>
        <w:t xml:space="preserve"> не допущен к участию в аукционе, задаток возвращается в течение 3 (трех) рабочих дней со дня оформления протокола рассмотрения заявок.</w:t>
      </w:r>
    </w:p>
    <w:p w:rsidR="00903B69" w:rsidRPr="00CB56CC" w:rsidRDefault="00CB56CC" w:rsidP="00977E45">
      <w:pPr>
        <w:pStyle w:val="ConsPlusNormal"/>
        <w:ind w:firstLine="709"/>
        <w:jc w:val="both"/>
      </w:pPr>
      <w:r w:rsidRPr="00CB56CC">
        <w:t>В случае</w:t>
      </w:r>
      <w:proofErr w:type="gramStart"/>
      <w:r w:rsidR="003B0769">
        <w:t>,</w:t>
      </w:r>
      <w:proofErr w:type="gramEnd"/>
      <w:r w:rsidRPr="00CB56CC">
        <w:t xml:space="preserve"> если участник </w:t>
      </w:r>
      <w:r>
        <w:t xml:space="preserve">аукциона не победил в </w:t>
      </w:r>
      <w:r w:rsidR="00C7649C">
        <w:t>аукционе, задаток возвращается в течение 3 (трех) рабочих дней со дня подписания протокола о результатах аукциона.</w:t>
      </w:r>
    </w:p>
    <w:p w:rsidR="00834C08" w:rsidRPr="000A751B" w:rsidRDefault="00834C08" w:rsidP="008D7A19">
      <w:pPr>
        <w:pStyle w:val="ConsPlusNormal"/>
        <w:ind w:firstLine="709"/>
        <w:jc w:val="both"/>
        <w:rPr>
          <w:u w:val="single"/>
        </w:rPr>
      </w:pPr>
      <w:proofErr w:type="gramStart"/>
      <w:r w:rsidRPr="00B67468">
        <w:rPr>
          <w:u w:val="single"/>
        </w:rPr>
        <w:t>Задаток, внесенный лицом, признанным победителем аукциона,</w:t>
      </w:r>
      <w:r w:rsidR="00C56709" w:rsidRPr="00B67468">
        <w:rPr>
          <w:u w:val="single"/>
        </w:rPr>
        <w:t xml:space="preserve"> </w:t>
      </w:r>
      <w:bookmarkStart w:id="8" w:name="OLE_LINK52"/>
      <w:bookmarkStart w:id="9" w:name="OLE_LINK53"/>
      <w:r w:rsidR="00B67468" w:rsidRPr="00B67468">
        <w:rPr>
          <w:u w:val="single"/>
        </w:rPr>
        <w:t xml:space="preserve">а также задатки, внесенные </w:t>
      </w:r>
      <w:bookmarkStart w:id="10" w:name="OLE_LINK67"/>
      <w:bookmarkStart w:id="11" w:name="OLE_LINK68"/>
      <w:r w:rsidR="00B67468" w:rsidRPr="00B67468">
        <w:rPr>
          <w:u w:val="single"/>
        </w:rPr>
        <w:t>заявителем, признанным</w:t>
      </w:r>
      <w:bookmarkEnd w:id="10"/>
      <w:bookmarkEnd w:id="11"/>
      <w:r w:rsidR="00B67468" w:rsidRPr="00B67468">
        <w:rPr>
          <w:u w:val="single"/>
        </w:rPr>
        <w:t xml:space="preserve"> единственным участником аукциона, либо лицом, подавшим единственную заявку на участие в аукционе, либо единственным принявшим участие в аукционе участником </w:t>
      </w:r>
      <w:bookmarkEnd w:id="8"/>
      <w:bookmarkEnd w:id="9"/>
      <w:r w:rsidRPr="00B67468">
        <w:rPr>
          <w:u w:val="single"/>
        </w:rPr>
        <w:t>засчитыва</w:t>
      </w:r>
      <w:r w:rsidR="00B67468" w:rsidRPr="00B67468">
        <w:rPr>
          <w:u w:val="single"/>
        </w:rPr>
        <w:t>ются</w:t>
      </w:r>
      <w:r w:rsidRPr="00B67468">
        <w:rPr>
          <w:u w:val="single"/>
        </w:rPr>
        <w:t xml:space="preserve"> в счет арендной платы за </w:t>
      </w:r>
      <w:r w:rsidR="00C56709" w:rsidRPr="00B67468">
        <w:rPr>
          <w:u w:val="single"/>
        </w:rPr>
        <w:t>земельный участок</w:t>
      </w:r>
      <w:r w:rsidR="00E8558B" w:rsidRPr="00B67468">
        <w:rPr>
          <w:u w:val="single"/>
        </w:rPr>
        <w:t>.</w:t>
      </w:r>
      <w:proofErr w:type="gramEnd"/>
      <w:r w:rsidR="00E8558B" w:rsidRPr="00B67468">
        <w:rPr>
          <w:u w:val="single"/>
        </w:rPr>
        <w:t xml:space="preserve"> Задатки, внесенные</w:t>
      </w:r>
      <w:r w:rsidR="00A323FC" w:rsidRPr="00B67468">
        <w:rPr>
          <w:u w:val="single"/>
        </w:rPr>
        <w:t xml:space="preserve"> этими</w:t>
      </w:r>
      <w:r w:rsidR="00E8558B" w:rsidRPr="00B67468">
        <w:rPr>
          <w:u w:val="single"/>
        </w:rPr>
        <w:t xml:space="preserve"> лицами</w:t>
      </w:r>
      <w:r w:rsidRPr="00B67468">
        <w:rPr>
          <w:u w:val="single"/>
        </w:rPr>
        <w:t xml:space="preserve">, не заключившими в установленном порядке </w:t>
      </w:r>
      <w:r w:rsidR="00E8558B" w:rsidRPr="00B67468">
        <w:rPr>
          <w:u w:val="single"/>
        </w:rPr>
        <w:t>д</w:t>
      </w:r>
      <w:r w:rsidR="00EE4484" w:rsidRPr="00B67468">
        <w:rPr>
          <w:u w:val="single"/>
        </w:rPr>
        <w:t xml:space="preserve">оговора </w:t>
      </w:r>
      <w:r w:rsidRPr="00B67468">
        <w:rPr>
          <w:u w:val="single"/>
        </w:rPr>
        <w:t>аренды земельного участка вследствие</w:t>
      </w:r>
      <w:r w:rsidRPr="00834C08">
        <w:rPr>
          <w:u w:val="single"/>
        </w:rPr>
        <w:t xml:space="preserve"> уклонения от заключения </w:t>
      </w:r>
      <w:r w:rsidR="00E8558B">
        <w:rPr>
          <w:u w:val="single"/>
        </w:rPr>
        <w:t>указанного договора</w:t>
      </w:r>
      <w:r w:rsidRPr="00834C08">
        <w:rPr>
          <w:u w:val="single"/>
        </w:rPr>
        <w:t>, не возвращаются.</w:t>
      </w:r>
    </w:p>
    <w:p w:rsidR="005B3857" w:rsidRDefault="005B3857" w:rsidP="005B3857">
      <w:pPr>
        <w:pStyle w:val="ConsPlusNormal"/>
        <w:ind w:firstLine="709"/>
        <w:jc w:val="center"/>
        <w:rPr>
          <w:b/>
        </w:rPr>
      </w:pPr>
    </w:p>
    <w:p w:rsidR="000E7B70" w:rsidRPr="00834C08" w:rsidRDefault="000E7B70" w:rsidP="005B3857">
      <w:pPr>
        <w:pStyle w:val="ConsPlusNormal"/>
        <w:ind w:firstLine="709"/>
        <w:jc w:val="center"/>
        <w:rPr>
          <w:u w:val="single"/>
        </w:rPr>
      </w:pPr>
      <w:r w:rsidRPr="00C70734">
        <w:rPr>
          <w:b/>
        </w:rPr>
        <w:lastRenderedPageBreak/>
        <w:t xml:space="preserve">Место, дата </w:t>
      </w:r>
      <w:r w:rsidR="005B3857">
        <w:rPr>
          <w:b/>
        </w:rPr>
        <w:t xml:space="preserve">и время </w:t>
      </w:r>
      <w:r w:rsidRPr="00C70734">
        <w:rPr>
          <w:b/>
        </w:rPr>
        <w:t>начала и окончания подачи заявок</w:t>
      </w:r>
      <w:r w:rsidR="005B3857">
        <w:rPr>
          <w:b/>
        </w:rPr>
        <w:t>, порядок приема заявок</w:t>
      </w:r>
    </w:p>
    <w:p w:rsidR="0087235B" w:rsidRPr="00C70734" w:rsidRDefault="00774F8C" w:rsidP="00841994">
      <w:pPr>
        <w:ind w:right="21" w:firstLine="709"/>
        <w:contextualSpacing/>
        <w:jc w:val="both"/>
      </w:pPr>
      <w:bookmarkStart w:id="12" w:name="OLE_LINK1"/>
      <w:bookmarkStart w:id="13" w:name="OLE_LINK2"/>
      <w:r w:rsidRPr="00C70734">
        <w:t xml:space="preserve">Место подачи заявок: </w:t>
      </w:r>
      <w:bookmarkStart w:id="14" w:name="OLE_LINK7"/>
      <w:bookmarkStart w:id="15" w:name="OLE_LINK8"/>
      <w:r w:rsidRPr="00C70734">
        <w:t xml:space="preserve">Пермский край, </w:t>
      </w:r>
      <w:r w:rsidR="00B86F00" w:rsidRPr="00C70734">
        <w:t>п. Звёздный</w:t>
      </w:r>
      <w:r w:rsidRPr="00C70734">
        <w:t xml:space="preserve">, ул. </w:t>
      </w:r>
      <w:r w:rsidR="00B86F00" w:rsidRPr="00C70734">
        <w:t>Ленина,</w:t>
      </w:r>
      <w:r w:rsidRPr="00C70734">
        <w:t xml:space="preserve"> </w:t>
      </w:r>
      <w:r w:rsidR="004913FF">
        <w:t>11</w:t>
      </w:r>
      <w:r w:rsidR="00AA7844">
        <w:t>А</w:t>
      </w:r>
      <w:r w:rsidRPr="00C70734">
        <w:t>,</w:t>
      </w:r>
      <w:r w:rsidR="004913FF">
        <w:t xml:space="preserve"> </w:t>
      </w:r>
      <w:proofErr w:type="spellStart"/>
      <w:r w:rsidR="004913FF">
        <w:t>каб</w:t>
      </w:r>
      <w:proofErr w:type="spellEnd"/>
      <w:r w:rsidR="004913FF">
        <w:t>. 208,</w:t>
      </w:r>
      <w:r w:rsidRPr="00C70734">
        <w:t xml:space="preserve"> </w:t>
      </w:r>
      <w:r w:rsidR="00100C2F" w:rsidRPr="00C70734">
        <w:t>юридический отдел администрации ЗАТО Звёздный</w:t>
      </w:r>
      <w:r w:rsidR="000B3954" w:rsidRPr="00C70734">
        <w:t xml:space="preserve"> </w:t>
      </w:r>
      <w:bookmarkEnd w:id="14"/>
      <w:bookmarkEnd w:id="15"/>
      <w:r w:rsidR="000B3954" w:rsidRPr="00C70734">
        <w:t xml:space="preserve">в рабочие дни с </w:t>
      </w:r>
      <w:r w:rsidR="00100C2F" w:rsidRPr="00C70734">
        <w:t>08</w:t>
      </w:r>
      <w:r w:rsidRPr="00C70734">
        <w:t>.00 до 17</w:t>
      </w:r>
      <w:r w:rsidR="00100C2F" w:rsidRPr="00C70734">
        <w:t xml:space="preserve">.00 </w:t>
      </w:r>
      <w:r w:rsidRPr="00C70734">
        <w:t>(перерыв с 1</w:t>
      </w:r>
      <w:r w:rsidR="00100C2F" w:rsidRPr="00C70734">
        <w:t>2</w:t>
      </w:r>
      <w:r w:rsidRPr="00C70734">
        <w:t>.00 до 1</w:t>
      </w:r>
      <w:r w:rsidR="00100C2F" w:rsidRPr="00C70734">
        <w:t>3</w:t>
      </w:r>
      <w:r w:rsidRPr="00C70734">
        <w:t xml:space="preserve">.00). </w:t>
      </w:r>
    </w:p>
    <w:bookmarkEnd w:id="12"/>
    <w:bookmarkEnd w:id="13"/>
    <w:p w:rsidR="00100C2F" w:rsidRPr="00CC3940" w:rsidRDefault="00774F8C" w:rsidP="00841994">
      <w:pPr>
        <w:ind w:right="21" w:firstLine="709"/>
        <w:jc w:val="both"/>
      </w:pPr>
      <w:r w:rsidRPr="00CD3584">
        <w:t xml:space="preserve">Дата </w:t>
      </w:r>
      <w:r w:rsidR="005B3857">
        <w:t xml:space="preserve">и время </w:t>
      </w:r>
      <w:r w:rsidRPr="00CD3584">
        <w:t xml:space="preserve">начала приема заявок на участие в аукционе </w:t>
      </w:r>
      <w:r w:rsidRPr="00D45D84">
        <w:t xml:space="preserve">– </w:t>
      </w:r>
      <w:r w:rsidR="00CC3940" w:rsidRPr="00CC3940">
        <w:rPr>
          <w:b/>
        </w:rPr>
        <w:t>22.05.2017</w:t>
      </w:r>
      <w:r w:rsidR="005B3857" w:rsidRPr="00CC3940">
        <w:rPr>
          <w:b/>
        </w:rPr>
        <w:t xml:space="preserve"> в 08:00</w:t>
      </w:r>
      <w:r w:rsidRPr="00CC3940">
        <w:t xml:space="preserve">; </w:t>
      </w:r>
    </w:p>
    <w:p w:rsidR="00774F8C" w:rsidRPr="000A751B" w:rsidRDefault="00774F8C" w:rsidP="003D5A8E">
      <w:pPr>
        <w:ind w:right="21" w:firstLine="709"/>
        <w:contextualSpacing/>
        <w:jc w:val="both"/>
      </w:pPr>
      <w:r w:rsidRPr="00CC3940">
        <w:t xml:space="preserve">дата </w:t>
      </w:r>
      <w:r w:rsidR="005B3857" w:rsidRPr="00CC3940">
        <w:t xml:space="preserve">и время </w:t>
      </w:r>
      <w:r w:rsidRPr="00CC3940">
        <w:t xml:space="preserve">окончания приема заявок на участие в аукционе – </w:t>
      </w:r>
      <w:r w:rsidR="00CC3940" w:rsidRPr="00CC3940">
        <w:rPr>
          <w:b/>
        </w:rPr>
        <w:t>20.06</w:t>
      </w:r>
      <w:r w:rsidR="00427B76" w:rsidRPr="00CC3940">
        <w:rPr>
          <w:b/>
        </w:rPr>
        <w:t>.2017</w:t>
      </w:r>
      <w:r w:rsidR="005B3857" w:rsidRPr="00CC3940">
        <w:rPr>
          <w:b/>
        </w:rPr>
        <w:t xml:space="preserve"> в </w:t>
      </w:r>
      <w:r w:rsidR="00BE03C3" w:rsidRPr="00CC3940">
        <w:rPr>
          <w:b/>
        </w:rPr>
        <w:t>1</w:t>
      </w:r>
      <w:r w:rsidR="00B50835" w:rsidRPr="00CC3940">
        <w:rPr>
          <w:b/>
        </w:rPr>
        <w:t>7</w:t>
      </w:r>
      <w:r w:rsidR="005B3857" w:rsidRPr="00CC3940">
        <w:rPr>
          <w:b/>
        </w:rPr>
        <w:t>:00</w:t>
      </w:r>
      <w:r w:rsidRPr="00CC3940">
        <w:t>.</w:t>
      </w:r>
    </w:p>
    <w:p w:rsidR="003D5A8E" w:rsidRDefault="003D5A8E" w:rsidP="003D5A8E">
      <w:pPr>
        <w:pStyle w:val="ConsPlusNormal"/>
        <w:ind w:firstLine="709"/>
        <w:jc w:val="both"/>
      </w:pPr>
      <w:r w:rsidRPr="000A751B">
        <w:rPr>
          <w:b/>
        </w:rPr>
        <w:t xml:space="preserve">Для участия в аукционе заявители представляют </w:t>
      </w:r>
      <w:r w:rsidR="00D60025" w:rsidRPr="000A751B">
        <w:rPr>
          <w:b/>
        </w:rPr>
        <w:t>организатору</w:t>
      </w:r>
      <w:r w:rsidR="00D60025">
        <w:rPr>
          <w:b/>
        </w:rPr>
        <w:t xml:space="preserve"> аукциона</w:t>
      </w:r>
      <w:r w:rsidRPr="003D5A8E">
        <w:rPr>
          <w:b/>
        </w:rPr>
        <w:t xml:space="preserve"> следующие документы</w:t>
      </w:r>
      <w:r>
        <w:t>:</w:t>
      </w:r>
    </w:p>
    <w:p w:rsidR="003D5A8E" w:rsidRDefault="003D5A8E" w:rsidP="003D5A8E">
      <w:pPr>
        <w:pStyle w:val="ConsPlusNormal"/>
        <w:ind w:firstLine="709"/>
        <w:jc w:val="both"/>
      </w:pPr>
      <w:r>
        <w:t>заявк</w:t>
      </w:r>
      <w:r w:rsidR="006E56CA">
        <w:t>у</w:t>
      </w:r>
      <w:r>
        <w:t xml:space="preserve"> на участие в аукционе по установленной форме</w:t>
      </w:r>
      <w:r w:rsidR="006E56CA">
        <w:t xml:space="preserve"> (Приложение к </w:t>
      </w:r>
      <w:r w:rsidR="00D72FC0">
        <w:t xml:space="preserve">настоящему </w:t>
      </w:r>
      <w:r w:rsidR="00FE5FAD">
        <w:t>извещению)</w:t>
      </w:r>
      <w:r>
        <w:t xml:space="preserve"> с указанием банковских реквизитов счета для возврата задатка;</w:t>
      </w:r>
    </w:p>
    <w:p w:rsidR="003D5A8E" w:rsidRDefault="003D5A8E" w:rsidP="003D5A8E">
      <w:pPr>
        <w:pStyle w:val="ConsPlusNormal"/>
        <w:ind w:firstLine="709"/>
        <w:jc w:val="both"/>
      </w:pPr>
      <w:r>
        <w:t>копии документов, удостоверяющих личность заявителя (для граждан);</w:t>
      </w:r>
    </w:p>
    <w:p w:rsidR="003D5A8E" w:rsidRDefault="003D5A8E" w:rsidP="003D5A8E">
      <w:pPr>
        <w:pStyle w:val="ConsPlusNormal"/>
        <w:ind w:firstLine="709"/>
        <w:jc w:val="both"/>
      </w:pPr>
      <w:r>
        <w:t xml:space="preserve">надлежащим образом заверенный перевод </w:t>
      </w:r>
      <w:proofErr w:type="gramStart"/>
      <w: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t>, если заявителем является иностранное юридическое лицо;</w:t>
      </w:r>
    </w:p>
    <w:p w:rsidR="003D5A8E" w:rsidRDefault="003D5A8E" w:rsidP="003D5A8E">
      <w:pPr>
        <w:pStyle w:val="ConsPlusNormal"/>
        <w:ind w:firstLine="709"/>
        <w:jc w:val="both"/>
      </w:pPr>
      <w:r>
        <w:t>документы, подтверждающие внесение задатка.</w:t>
      </w:r>
    </w:p>
    <w:p w:rsidR="00774F8C" w:rsidRDefault="00774F8C" w:rsidP="00EE4D47">
      <w:pPr>
        <w:tabs>
          <w:tab w:val="left" w:pos="0"/>
        </w:tabs>
        <w:ind w:right="-57" w:firstLine="709"/>
        <w:jc w:val="both"/>
        <w:rPr>
          <w:bCs/>
        </w:rPr>
      </w:pPr>
      <w:r w:rsidRPr="00C70734">
        <w:rPr>
          <w:bCs/>
        </w:rPr>
        <w:t>Заявк</w:t>
      </w:r>
      <w:r w:rsidR="00631DF3">
        <w:rPr>
          <w:bCs/>
        </w:rPr>
        <w:t>а</w:t>
      </w:r>
      <w:r w:rsidRPr="00C70734">
        <w:rPr>
          <w:bCs/>
        </w:rPr>
        <w:t xml:space="preserve"> принима</w:t>
      </w:r>
      <w:r w:rsidR="00631DF3">
        <w:rPr>
          <w:bCs/>
        </w:rPr>
        <w:t>ется</w:t>
      </w:r>
      <w:r w:rsidRPr="00C70734">
        <w:rPr>
          <w:bCs/>
        </w:rPr>
        <w:t xml:space="preserve"> одновременно с полным комплектом документов, установленным в настоящем </w:t>
      </w:r>
      <w:r w:rsidR="00D420C5" w:rsidRPr="00C70734">
        <w:rPr>
          <w:bCs/>
        </w:rPr>
        <w:t>извещении</w:t>
      </w:r>
      <w:r w:rsidRPr="00C70734">
        <w:rPr>
          <w:bCs/>
        </w:rPr>
        <w:t>.</w:t>
      </w:r>
    </w:p>
    <w:p w:rsidR="00C8337D" w:rsidRPr="00C70734" w:rsidRDefault="00C8337D" w:rsidP="00EE4D47">
      <w:pPr>
        <w:tabs>
          <w:tab w:val="left" w:pos="0"/>
        </w:tabs>
        <w:ind w:right="-57" w:firstLine="709"/>
        <w:jc w:val="both"/>
        <w:rPr>
          <w:bCs/>
        </w:rPr>
      </w:pPr>
      <w:r>
        <w:rPr>
          <w:rFonts w:eastAsia="Calibri"/>
          <w:bCs/>
        </w:rPr>
        <w:t>Заявк</w:t>
      </w:r>
      <w:r w:rsidR="00631DF3">
        <w:rPr>
          <w:rFonts w:eastAsia="Calibri"/>
          <w:bCs/>
        </w:rPr>
        <w:t>а</w:t>
      </w:r>
      <w:r>
        <w:rPr>
          <w:rFonts w:eastAsia="Calibri"/>
          <w:bCs/>
        </w:rPr>
        <w:t xml:space="preserve"> с прилагаемыми к ним</w:t>
      </w:r>
      <w:r w:rsidRPr="00E90672">
        <w:rPr>
          <w:rFonts w:eastAsia="Calibri"/>
          <w:bCs/>
        </w:rPr>
        <w:t xml:space="preserve"> документами регистриру</w:t>
      </w:r>
      <w:r w:rsidR="00631DF3">
        <w:rPr>
          <w:rFonts w:eastAsia="Calibri"/>
          <w:bCs/>
        </w:rPr>
        <w:t>ется</w:t>
      </w:r>
      <w:r w:rsidRPr="00E90672">
        <w:rPr>
          <w:rFonts w:eastAsia="Calibri"/>
          <w:bCs/>
        </w:rPr>
        <w:t xml:space="preserve"> организатором </w:t>
      </w:r>
      <w:r>
        <w:rPr>
          <w:rFonts w:eastAsia="Calibri"/>
          <w:bCs/>
        </w:rPr>
        <w:t>аукциона в журнале прие</w:t>
      </w:r>
      <w:r w:rsidRPr="00E90672">
        <w:rPr>
          <w:rFonts w:eastAsia="Calibri"/>
          <w:bCs/>
        </w:rPr>
        <w:t xml:space="preserve">ма заявок с присвоением каждой заявке номера и с указанием даты и времени подачи документов. На </w:t>
      </w:r>
      <w:r>
        <w:rPr>
          <w:rFonts w:eastAsia="Calibri"/>
          <w:bCs/>
        </w:rPr>
        <w:t>заявке организатором аукциона</w:t>
      </w:r>
      <w:r w:rsidRPr="00E90672">
        <w:rPr>
          <w:rFonts w:eastAsia="Calibri"/>
          <w:bCs/>
        </w:rPr>
        <w:t xml:space="preserve"> делается отметка о принятии с указанием номера, даты и времени подачи документов</w:t>
      </w:r>
      <w:r>
        <w:rPr>
          <w:rFonts w:eastAsia="Calibri"/>
          <w:bCs/>
        </w:rPr>
        <w:t>.</w:t>
      </w:r>
    </w:p>
    <w:p w:rsidR="00774F8C" w:rsidRPr="00C70734" w:rsidRDefault="00EE4D47" w:rsidP="00EE4D47">
      <w:pPr>
        <w:tabs>
          <w:tab w:val="left" w:pos="0"/>
        </w:tabs>
        <w:ind w:right="-57" w:firstLine="709"/>
        <w:jc w:val="both"/>
        <w:rPr>
          <w:bCs/>
        </w:rPr>
      </w:pPr>
      <w:r>
        <w:rPr>
          <w:bCs/>
        </w:rPr>
        <w:t>О</w:t>
      </w:r>
      <w:r w:rsidR="00774F8C" w:rsidRPr="00C70734">
        <w:rPr>
          <w:bCs/>
        </w:rPr>
        <w:t>д</w:t>
      </w:r>
      <w:r w:rsidR="00F7744B">
        <w:rPr>
          <w:bCs/>
        </w:rPr>
        <w:t>и</w:t>
      </w:r>
      <w:r w:rsidR="00774F8C" w:rsidRPr="00C70734">
        <w:rPr>
          <w:bCs/>
        </w:rPr>
        <w:t xml:space="preserve">н </w:t>
      </w:r>
      <w:r w:rsidR="006E6282">
        <w:rPr>
          <w:bCs/>
        </w:rPr>
        <w:t>заявитель вправе</w:t>
      </w:r>
      <w:r w:rsidR="00774F8C" w:rsidRPr="00C70734">
        <w:rPr>
          <w:bCs/>
        </w:rPr>
        <w:t xml:space="preserve"> подать только одну заявку на участие в аукционе.</w:t>
      </w:r>
    </w:p>
    <w:p w:rsidR="00631DF3" w:rsidRDefault="00631DF3" w:rsidP="00631DF3">
      <w:pPr>
        <w:pStyle w:val="ConsPlusNormal"/>
        <w:ind w:firstLine="709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31DF3" w:rsidRDefault="00631DF3" w:rsidP="00631DF3">
      <w:pPr>
        <w:pStyle w:val="ConsPlusNormal"/>
        <w:ind w:firstLine="709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E076CD">
        <w:t>, либо</w:t>
      </w:r>
      <w:r>
        <w:t xml:space="preserve"> позднее дня окончания срока приема заявок.</w:t>
      </w:r>
    </w:p>
    <w:p w:rsidR="004E727C" w:rsidRPr="004E727C" w:rsidRDefault="004E727C" w:rsidP="004E727C">
      <w:pPr>
        <w:pStyle w:val="ConsPlusNormal"/>
        <w:ind w:firstLine="709"/>
        <w:jc w:val="both"/>
        <w:rPr>
          <w:b/>
        </w:rPr>
      </w:pPr>
      <w:r w:rsidRPr="004E727C">
        <w:rPr>
          <w:b/>
        </w:rPr>
        <w:t>Заявитель не допускается к участию в аукционе в следующих случаях:</w:t>
      </w:r>
    </w:p>
    <w:p w:rsidR="004E727C" w:rsidRDefault="004E727C" w:rsidP="004E727C">
      <w:pPr>
        <w:pStyle w:val="ConsPlusNormal"/>
        <w:ind w:firstLine="709"/>
        <w:jc w:val="both"/>
      </w:pPr>
      <w:r>
        <w:t>непредставление необходимых для участия в аукционе документов или представление недостоверных сведений;</w:t>
      </w:r>
    </w:p>
    <w:p w:rsidR="004E727C" w:rsidRDefault="004E727C" w:rsidP="004E727C">
      <w:pPr>
        <w:pStyle w:val="ConsPlusNormal"/>
        <w:ind w:firstLine="709"/>
        <w:jc w:val="both"/>
      </w:pP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4E727C" w:rsidRDefault="004E727C" w:rsidP="004E727C">
      <w:pPr>
        <w:pStyle w:val="ConsPlusNormal"/>
        <w:ind w:firstLine="709"/>
        <w:jc w:val="both"/>
      </w:pPr>
      <w:r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E727C" w:rsidRDefault="004E727C" w:rsidP="004E727C">
      <w:pPr>
        <w:pStyle w:val="ConsPlusNormal"/>
        <w:ind w:firstLine="709"/>
        <w:jc w:val="both"/>
      </w:pPr>
      <w: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340F2" w:rsidRDefault="008340F2" w:rsidP="00763120">
      <w:pPr>
        <w:pStyle w:val="ConsPlusNormal"/>
        <w:ind w:firstLine="709"/>
        <w:jc w:val="both"/>
      </w:pPr>
      <w:bookmarkStart w:id="16" w:name="OLE_LINK5"/>
      <w:bookmarkStart w:id="17" w:name="OLE_LINK6"/>
      <w:r>
        <w:t xml:space="preserve">Заявитель, признанный участником аукциона, становится участником аукциона </w:t>
      </w:r>
      <w:proofErr w:type="gramStart"/>
      <w:r>
        <w:t>с даты подписания</w:t>
      </w:r>
      <w:proofErr w:type="gramEnd"/>
      <w:r>
        <w:t xml:space="preserve"> организатором аукциона протокола рассмотрения заявок.</w:t>
      </w:r>
    </w:p>
    <w:p w:rsidR="00EF789A" w:rsidRDefault="00774F8C" w:rsidP="00763120">
      <w:pPr>
        <w:pStyle w:val="ConsPlusNormal"/>
        <w:ind w:firstLine="709"/>
        <w:jc w:val="both"/>
      </w:pPr>
      <w:r w:rsidRPr="00C70734">
        <w:t xml:space="preserve">Рассмотрение заявок </w:t>
      </w:r>
      <w:r w:rsidR="00C6595D" w:rsidRPr="00CD06F0">
        <w:t xml:space="preserve">состоится </w:t>
      </w:r>
      <w:r w:rsidR="001222BA" w:rsidRPr="001222BA">
        <w:rPr>
          <w:b/>
        </w:rPr>
        <w:t>22.06</w:t>
      </w:r>
      <w:r w:rsidR="007B495B" w:rsidRPr="001222BA">
        <w:rPr>
          <w:b/>
        </w:rPr>
        <w:t>.2017</w:t>
      </w:r>
      <w:r w:rsidRPr="001222BA">
        <w:t xml:space="preserve">. </w:t>
      </w:r>
      <w:bookmarkEnd w:id="16"/>
      <w:bookmarkEnd w:id="17"/>
      <w:r w:rsidR="00EF789A" w:rsidRPr="001222BA">
        <w:t xml:space="preserve">Заявителям, признанным участниками аукциона, и заявителям, не допущенным к участию в аукционе, организатором аукциона направляются уведомления о принятых в отношении них решениях </w:t>
      </w:r>
      <w:r w:rsidR="00EF789A" w:rsidRPr="001222BA">
        <w:rPr>
          <w:b/>
        </w:rPr>
        <w:t xml:space="preserve">не позднее </w:t>
      </w:r>
      <w:r w:rsidR="001222BA" w:rsidRPr="001222BA">
        <w:rPr>
          <w:b/>
        </w:rPr>
        <w:t>23.06</w:t>
      </w:r>
      <w:r w:rsidR="007B495B" w:rsidRPr="001222BA">
        <w:rPr>
          <w:b/>
        </w:rPr>
        <w:t>.2017</w:t>
      </w:r>
      <w:r w:rsidR="00EF789A" w:rsidRPr="001222BA">
        <w:t>.</w:t>
      </w:r>
    </w:p>
    <w:p w:rsidR="00763120" w:rsidRDefault="00763120" w:rsidP="00C6595D">
      <w:pPr>
        <w:ind w:firstLine="567"/>
        <w:jc w:val="both"/>
        <w:rPr>
          <w:b/>
        </w:rPr>
      </w:pPr>
    </w:p>
    <w:p w:rsidR="00763120" w:rsidRDefault="00774F8C" w:rsidP="00763120">
      <w:pPr>
        <w:ind w:firstLine="567"/>
        <w:jc w:val="center"/>
        <w:rPr>
          <w:b/>
        </w:rPr>
      </w:pPr>
      <w:r w:rsidRPr="00C70734">
        <w:rPr>
          <w:b/>
        </w:rPr>
        <w:t>Порядок ознакомления покупателей с иной информацией</w:t>
      </w:r>
    </w:p>
    <w:p w:rsidR="00774F8C" w:rsidRDefault="00763120" w:rsidP="00763120">
      <w:pPr>
        <w:ind w:firstLine="709"/>
        <w:jc w:val="both"/>
      </w:pPr>
      <w:r>
        <w:t>Д</w:t>
      </w:r>
      <w:r w:rsidR="00B05BC3">
        <w:t>ополнительные сведения о</w:t>
      </w:r>
      <w:r w:rsidR="00326497">
        <w:t xml:space="preserve"> земельном участке</w:t>
      </w:r>
      <w:r w:rsidR="00774F8C" w:rsidRPr="00C70734">
        <w:t>, о порядке подачи заявки и заключени</w:t>
      </w:r>
      <w:r w:rsidR="00A5572B">
        <w:t>и</w:t>
      </w:r>
      <w:r w:rsidR="00774F8C" w:rsidRPr="00C70734">
        <w:t xml:space="preserve"> договора </w:t>
      </w:r>
      <w:r w:rsidR="00326497">
        <w:t>аренды земельного участка</w:t>
      </w:r>
      <w:r w:rsidR="000948EA" w:rsidRPr="00C70734">
        <w:t xml:space="preserve">, </w:t>
      </w:r>
      <w:r w:rsidR="00774F8C" w:rsidRPr="00C70734">
        <w:t xml:space="preserve">а также бланки заявки установленного образца можно получить </w:t>
      </w:r>
      <w:r w:rsidR="00290C00" w:rsidRPr="00C70734">
        <w:t xml:space="preserve">с момента публикации </w:t>
      </w:r>
      <w:r w:rsidR="00A5572B">
        <w:t xml:space="preserve">настоящего извещения </w:t>
      </w:r>
      <w:r w:rsidR="00290C00" w:rsidRPr="00C70734">
        <w:t>по адресу п</w:t>
      </w:r>
      <w:r w:rsidR="00774F8C" w:rsidRPr="00C70734">
        <w:t xml:space="preserve">родавца: </w:t>
      </w:r>
      <w:r w:rsidR="00290C00" w:rsidRPr="00C70734">
        <w:t>Пермский край</w:t>
      </w:r>
      <w:r w:rsidR="00774F8C" w:rsidRPr="00C70734">
        <w:t xml:space="preserve">, </w:t>
      </w:r>
      <w:r w:rsidR="00A5572B">
        <w:t xml:space="preserve">п. Звёздный, </w:t>
      </w:r>
      <w:r w:rsidR="00774F8C" w:rsidRPr="00C70734">
        <w:t xml:space="preserve">ул. </w:t>
      </w:r>
      <w:r w:rsidR="00290C00" w:rsidRPr="00C70734">
        <w:t>Ленина</w:t>
      </w:r>
      <w:r w:rsidR="00774F8C" w:rsidRPr="00C70734">
        <w:t xml:space="preserve">, </w:t>
      </w:r>
      <w:r w:rsidR="00612A82">
        <w:t>11</w:t>
      </w:r>
      <w:r w:rsidR="00AE56C1">
        <w:t>А</w:t>
      </w:r>
      <w:r w:rsidR="00612A82">
        <w:t xml:space="preserve">, </w:t>
      </w:r>
      <w:proofErr w:type="spellStart"/>
      <w:r w:rsidR="00612A82">
        <w:t>каб</w:t>
      </w:r>
      <w:proofErr w:type="spellEnd"/>
      <w:r w:rsidR="00612A82">
        <w:t>. 208,</w:t>
      </w:r>
      <w:r w:rsidR="00774F8C" w:rsidRPr="00C70734">
        <w:t xml:space="preserve"> </w:t>
      </w:r>
      <w:r w:rsidR="00290C00" w:rsidRPr="00C70734">
        <w:t>юридический отдел администрации ЗАТО Звёздный</w:t>
      </w:r>
      <w:r w:rsidR="00774F8C" w:rsidRPr="00C70734">
        <w:t xml:space="preserve">; тел. </w:t>
      </w:r>
      <w:r w:rsidR="00290C00" w:rsidRPr="00C70734">
        <w:t>297-01-01</w:t>
      </w:r>
      <w:r w:rsidR="00774F8C" w:rsidRPr="00C70734">
        <w:t>,</w:t>
      </w:r>
      <w:r w:rsidR="00290C00" w:rsidRPr="00C70734">
        <w:t xml:space="preserve"> </w:t>
      </w:r>
      <w:proofErr w:type="spellStart"/>
      <w:r w:rsidR="00290C00" w:rsidRPr="00C70734">
        <w:t>доб</w:t>
      </w:r>
      <w:proofErr w:type="spellEnd"/>
      <w:r w:rsidR="00290C00" w:rsidRPr="00C70734">
        <w:t>. 15</w:t>
      </w:r>
      <w:r w:rsidR="004913FF">
        <w:t>4</w:t>
      </w:r>
      <w:r w:rsidR="00290C00" w:rsidRPr="00C70734">
        <w:t xml:space="preserve">, по </w:t>
      </w:r>
      <w:proofErr w:type="spellStart"/>
      <w:r w:rsidR="00290C00" w:rsidRPr="00C70734">
        <w:t>эл</w:t>
      </w:r>
      <w:proofErr w:type="spellEnd"/>
      <w:r w:rsidR="00290C00" w:rsidRPr="00C70734">
        <w:t xml:space="preserve">. почте </w:t>
      </w:r>
      <w:hyperlink r:id="rId7" w:history="1">
        <w:r w:rsidR="008D4DF0" w:rsidRPr="007A5613">
          <w:rPr>
            <w:rStyle w:val="aa"/>
            <w:lang w:val="en-US"/>
          </w:rPr>
          <w:t>star</w:t>
        </w:r>
        <w:r w:rsidR="008D4DF0" w:rsidRPr="007A5613">
          <w:rPr>
            <w:rStyle w:val="aa"/>
          </w:rPr>
          <w:t>11@</w:t>
        </w:r>
        <w:proofErr w:type="spellStart"/>
        <w:r w:rsidR="008D4DF0" w:rsidRPr="007A5613">
          <w:rPr>
            <w:rStyle w:val="aa"/>
            <w:lang w:val="en-US"/>
          </w:rPr>
          <w:t>permkray</w:t>
        </w:r>
        <w:proofErr w:type="spellEnd"/>
        <w:r w:rsidR="008D4DF0" w:rsidRPr="007A5613">
          <w:rPr>
            <w:rStyle w:val="aa"/>
          </w:rPr>
          <w:t>.</w:t>
        </w:r>
        <w:proofErr w:type="spellStart"/>
        <w:r w:rsidR="008D4DF0" w:rsidRPr="007A5613">
          <w:rPr>
            <w:rStyle w:val="aa"/>
            <w:lang w:val="en-US"/>
          </w:rPr>
          <w:t>ru</w:t>
        </w:r>
        <w:proofErr w:type="spellEnd"/>
      </w:hyperlink>
      <w:r w:rsidR="00612A82">
        <w:t xml:space="preserve"> (конт</w:t>
      </w:r>
      <w:r w:rsidR="008D4DF0">
        <w:t>актно</w:t>
      </w:r>
      <w:r w:rsidR="004913FF">
        <w:t xml:space="preserve">е лицо – </w:t>
      </w:r>
      <w:proofErr w:type="spellStart"/>
      <w:r w:rsidR="002B6ADC">
        <w:t>С</w:t>
      </w:r>
      <w:r w:rsidR="00A5572B">
        <w:t>ошко</w:t>
      </w:r>
      <w:proofErr w:type="spellEnd"/>
      <w:r w:rsidR="00A5572B">
        <w:t xml:space="preserve"> Елена Васильевна</w:t>
      </w:r>
      <w:r w:rsidR="008D4DF0">
        <w:t>)</w:t>
      </w:r>
      <w:r w:rsidR="0033132B">
        <w:t>,</w:t>
      </w:r>
      <w:r w:rsidR="008D4DF0">
        <w:t xml:space="preserve"> </w:t>
      </w:r>
      <w:bookmarkStart w:id="18" w:name="OLE_LINK20"/>
      <w:bookmarkStart w:id="19" w:name="OLE_LINK21"/>
      <w:bookmarkStart w:id="20" w:name="OLE_LINK30"/>
      <w:r w:rsidR="008D4DF0">
        <w:t xml:space="preserve">осмотр </w:t>
      </w:r>
      <w:r w:rsidR="00326497">
        <w:t xml:space="preserve">земельного участка </w:t>
      </w:r>
      <w:r w:rsidR="008D4DF0">
        <w:t>производится каждую пятницу с 15.00 до 17.00</w:t>
      </w:r>
      <w:r w:rsidR="00243B02">
        <w:t>,</w:t>
      </w:r>
      <w:r w:rsidR="008D4DF0">
        <w:t xml:space="preserve"> запись </w:t>
      </w:r>
      <w:proofErr w:type="gramStart"/>
      <w:r w:rsidR="008D4DF0">
        <w:t>по</w:t>
      </w:r>
      <w:proofErr w:type="gramEnd"/>
      <w:r w:rsidR="00DE5691">
        <w:t xml:space="preserve"> </w:t>
      </w:r>
      <w:proofErr w:type="gramStart"/>
      <w:r w:rsidR="00DE5691">
        <w:t>тел</w:t>
      </w:r>
      <w:proofErr w:type="gramEnd"/>
      <w:r w:rsidR="00DE5691">
        <w:t>. 297-01-01</w:t>
      </w:r>
      <w:r w:rsidR="00DE5691" w:rsidRPr="00C70734">
        <w:t xml:space="preserve">, </w:t>
      </w:r>
      <w:proofErr w:type="spellStart"/>
      <w:r w:rsidR="00DE5691" w:rsidRPr="00C70734">
        <w:t>доб</w:t>
      </w:r>
      <w:proofErr w:type="spellEnd"/>
      <w:r w:rsidR="00DE5691" w:rsidRPr="00C70734">
        <w:t xml:space="preserve">. </w:t>
      </w:r>
      <w:r w:rsidR="00DE5691">
        <w:t xml:space="preserve">115 </w:t>
      </w:r>
      <w:r w:rsidR="008D4DF0">
        <w:t>(контактное лицо – Миронова Надежда Михайловна)</w:t>
      </w:r>
      <w:bookmarkEnd w:id="18"/>
      <w:bookmarkEnd w:id="19"/>
      <w:bookmarkEnd w:id="20"/>
      <w:r w:rsidR="0033132B">
        <w:t>.</w:t>
      </w:r>
    </w:p>
    <w:p w:rsidR="009504F9" w:rsidRDefault="009504F9" w:rsidP="00E7049D">
      <w:pPr>
        <w:ind w:firstLine="709"/>
        <w:jc w:val="center"/>
        <w:rPr>
          <w:b/>
        </w:rPr>
      </w:pPr>
    </w:p>
    <w:p w:rsidR="00E7049D" w:rsidRDefault="00E7049D" w:rsidP="00E7049D">
      <w:pPr>
        <w:ind w:firstLine="709"/>
        <w:jc w:val="center"/>
        <w:rPr>
          <w:b/>
        </w:rPr>
      </w:pPr>
      <w:r w:rsidRPr="00C70734">
        <w:rPr>
          <w:b/>
        </w:rPr>
        <w:t>Место</w:t>
      </w:r>
      <w:r>
        <w:rPr>
          <w:b/>
        </w:rPr>
        <w:t>,</w:t>
      </w:r>
      <w:r w:rsidRPr="00C70734">
        <w:rPr>
          <w:b/>
        </w:rPr>
        <w:t xml:space="preserve"> </w:t>
      </w:r>
      <w:r>
        <w:rPr>
          <w:b/>
        </w:rPr>
        <w:t>дата</w:t>
      </w:r>
      <w:r w:rsidR="007A4030">
        <w:rPr>
          <w:b/>
        </w:rPr>
        <w:t>, время и порядок</w:t>
      </w:r>
      <w:r w:rsidRPr="00C70734">
        <w:rPr>
          <w:b/>
        </w:rPr>
        <w:t xml:space="preserve"> проведени</w:t>
      </w:r>
      <w:r>
        <w:rPr>
          <w:b/>
        </w:rPr>
        <w:t>я аукциона</w:t>
      </w:r>
    </w:p>
    <w:p w:rsidR="00E7049D" w:rsidRDefault="00E7049D" w:rsidP="00E7049D">
      <w:pPr>
        <w:ind w:firstLine="709"/>
        <w:jc w:val="both"/>
      </w:pPr>
      <w:r>
        <w:lastRenderedPageBreak/>
        <w:t>Место проведения аукциона:</w:t>
      </w:r>
      <w:r w:rsidRPr="00E7049D">
        <w:t xml:space="preserve"> </w:t>
      </w:r>
      <w:r w:rsidRPr="00C70734">
        <w:t>Пермский край, п. Звёздный, ул. Ленина, 1</w:t>
      </w:r>
      <w:r>
        <w:t>1А</w:t>
      </w:r>
      <w:r w:rsidRPr="00C70734">
        <w:t xml:space="preserve">, конференц-зал </w:t>
      </w:r>
      <w:r>
        <w:t>администрации ЗАТО Звёздный</w:t>
      </w:r>
      <w:r w:rsidRPr="00C70734">
        <w:t>.</w:t>
      </w:r>
    </w:p>
    <w:p w:rsidR="00E7049D" w:rsidRDefault="00E7049D" w:rsidP="00E7049D">
      <w:pPr>
        <w:ind w:firstLine="709"/>
        <w:jc w:val="both"/>
        <w:rPr>
          <w:b/>
        </w:rPr>
      </w:pPr>
      <w:r>
        <w:t>Дата и время проведения аукциона</w:t>
      </w:r>
      <w:r w:rsidRPr="00733EFF">
        <w:t xml:space="preserve">: </w:t>
      </w:r>
      <w:r w:rsidR="009504F9" w:rsidRPr="009504F9">
        <w:rPr>
          <w:b/>
        </w:rPr>
        <w:t>26.06</w:t>
      </w:r>
      <w:r w:rsidR="007B495B" w:rsidRPr="009504F9">
        <w:rPr>
          <w:b/>
        </w:rPr>
        <w:t>.2017</w:t>
      </w:r>
      <w:r w:rsidRPr="009504F9">
        <w:rPr>
          <w:b/>
        </w:rPr>
        <w:t xml:space="preserve"> в </w:t>
      </w:r>
      <w:r w:rsidR="00B50835" w:rsidRPr="009504F9">
        <w:rPr>
          <w:b/>
        </w:rPr>
        <w:t>1</w:t>
      </w:r>
      <w:r w:rsidR="009504F9" w:rsidRPr="009504F9">
        <w:rPr>
          <w:b/>
        </w:rPr>
        <w:t>4</w:t>
      </w:r>
      <w:r w:rsidRPr="009504F9">
        <w:rPr>
          <w:b/>
        </w:rPr>
        <w:t>:</w:t>
      </w:r>
      <w:r w:rsidR="00733EFF" w:rsidRPr="009504F9">
        <w:rPr>
          <w:b/>
        </w:rPr>
        <w:t>0</w:t>
      </w:r>
      <w:r w:rsidRPr="009504F9">
        <w:rPr>
          <w:b/>
        </w:rPr>
        <w:t>0.</w:t>
      </w:r>
    </w:p>
    <w:p w:rsidR="00555156" w:rsidRDefault="00555156" w:rsidP="007A4030">
      <w:pPr>
        <w:ind w:firstLine="709"/>
        <w:jc w:val="both"/>
        <w:rPr>
          <w:b/>
        </w:rPr>
      </w:pPr>
      <w:r>
        <w:rPr>
          <w:b/>
        </w:rPr>
        <w:t>Порядок проведения аукциона</w:t>
      </w:r>
      <w:r w:rsidR="00194AAC">
        <w:rPr>
          <w:b/>
        </w:rPr>
        <w:t>:</w:t>
      </w:r>
    </w:p>
    <w:p w:rsidR="00A44389" w:rsidRDefault="00194AAC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t>секретарь комиссии по проведению аукциона</w:t>
      </w:r>
      <w:r w:rsidR="00177C58">
        <w:t xml:space="preserve"> непосредственно перед началом проведения аукциона регистрирует явившихся на аукцион участников аукциона (их представителей)</w:t>
      </w:r>
      <w:r>
        <w:t xml:space="preserve"> после предъявления последними документов, удостоверяющих личность,</w:t>
      </w:r>
      <w:r w:rsidR="00177C58">
        <w:t xml:space="preserve"> </w:t>
      </w:r>
      <w:r>
        <w:t>п</w:t>
      </w:r>
      <w:r w:rsidR="00177C58">
        <w:t>ри регистрации участникам аукциона (их представителям) выдаются пронумерованные карточки</w:t>
      </w:r>
      <w:r>
        <w:t xml:space="preserve"> участника аукциона</w:t>
      </w:r>
      <w:r w:rsidR="00177C58">
        <w:t xml:space="preserve"> (далее</w:t>
      </w:r>
      <w:r>
        <w:t xml:space="preserve"> – </w:t>
      </w:r>
      <w:r w:rsidR="00177C58">
        <w:t>карточки);</w:t>
      </w:r>
    </w:p>
    <w:p w:rsidR="00863D1F" w:rsidRP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>аукцион ведет аукционист;</w:t>
      </w:r>
    </w:p>
    <w:p w:rsidR="00863D1F" w:rsidRP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аукцион начинается с оглашения аукционистом наименования, основных характеристик и начальной цены </w:t>
      </w:r>
      <w:r w:rsidR="001F045A"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платы, "шага аукциона" и порядка проведения аукциона;</w:t>
      </w:r>
    </w:p>
    <w:p w:rsidR="00863D1F" w:rsidRPr="00863D1F" w:rsidRDefault="00E34547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после оглашения аукционистом начальной </w:t>
      </w:r>
      <w:r>
        <w:rPr>
          <w:rFonts w:eastAsia="Calibri"/>
          <w:bCs/>
        </w:rPr>
        <w:t>цены ежегодной</w:t>
      </w:r>
      <w:r w:rsidRPr="00863D1F">
        <w:rPr>
          <w:rFonts w:eastAsia="Calibri"/>
          <w:bCs/>
        </w:rPr>
        <w:t xml:space="preserve"> арендной платы и каждой очередной цены </w:t>
      </w:r>
      <w:r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</w:t>
      </w:r>
      <w:r>
        <w:rPr>
          <w:rFonts w:eastAsia="Calibri"/>
          <w:bCs/>
        </w:rPr>
        <w:t>,</w:t>
      </w:r>
      <w:r w:rsidRPr="00863D1F">
        <w:rPr>
          <w:rFonts w:eastAsia="Calibri"/>
          <w:bCs/>
        </w:rPr>
        <w:t xml:space="preserve"> </w:t>
      </w:r>
      <w:r w:rsidR="00863D1F" w:rsidRPr="00863D1F">
        <w:rPr>
          <w:rFonts w:eastAsia="Calibri"/>
          <w:bCs/>
        </w:rPr>
        <w:t>участник</w:t>
      </w:r>
      <w:r>
        <w:rPr>
          <w:rFonts w:eastAsia="Calibri"/>
          <w:bCs/>
        </w:rPr>
        <w:t>и</w:t>
      </w:r>
      <w:r w:rsidR="00863D1F" w:rsidRPr="00863D1F">
        <w:rPr>
          <w:rFonts w:eastAsia="Calibri"/>
          <w:bCs/>
        </w:rPr>
        <w:t xml:space="preserve"> аукциона </w:t>
      </w:r>
      <w:r>
        <w:rPr>
          <w:rFonts w:eastAsia="Calibri"/>
          <w:bCs/>
        </w:rPr>
        <w:t>поднимают карточки</w:t>
      </w:r>
      <w:r w:rsidR="00863D1F" w:rsidRPr="00863D1F">
        <w:rPr>
          <w:rFonts w:eastAsia="Calibri"/>
          <w:bCs/>
        </w:rPr>
        <w:t xml:space="preserve"> в случае, если готовы заключить договор аренды в соответствии с этой ценой </w:t>
      </w:r>
      <w:r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</w:t>
      </w:r>
      <w:r w:rsidR="00863D1F" w:rsidRPr="00863D1F">
        <w:rPr>
          <w:rFonts w:eastAsia="Calibri"/>
          <w:bCs/>
        </w:rPr>
        <w:t>;</w:t>
      </w:r>
    </w:p>
    <w:p w:rsidR="009003A1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каждую последующую цену </w:t>
      </w:r>
      <w:r w:rsidR="009003A1">
        <w:rPr>
          <w:rFonts w:eastAsia="Calibri"/>
          <w:bCs/>
        </w:rPr>
        <w:t>ежегодной</w:t>
      </w:r>
      <w:r w:rsidR="009003A1" w:rsidRPr="00863D1F">
        <w:rPr>
          <w:rFonts w:eastAsia="Calibri"/>
          <w:bCs/>
        </w:rPr>
        <w:t xml:space="preserve"> арендной платы </w:t>
      </w:r>
      <w:r w:rsidRPr="00863D1F">
        <w:rPr>
          <w:rFonts w:eastAsia="Calibri"/>
          <w:bCs/>
        </w:rPr>
        <w:t xml:space="preserve">аукционист назначает путем увеличения текущей цены </w:t>
      </w:r>
      <w:r w:rsidR="009003A1">
        <w:rPr>
          <w:rFonts w:eastAsia="Calibri"/>
          <w:bCs/>
        </w:rPr>
        <w:t>ежегодной</w:t>
      </w:r>
      <w:r w:rsidR="009003A1" w:rsidRPr="00863D1F">
        <w:rPr>
          <w:rFonts w:eastAsia="Calibri"/>
          <w:bCs/>
        </w:rPr>
        <w:t xml:space="preserve"> арендной платы</w:t>
      </w:r>
      <w:r w:rsidRPr="00863D1F">
        <w:rPr>
          <w:rFonts w:eastAsia="Calibri"/>
          <w:bCs/>
        </w:rPr>
        <w:t xml:space="preserve"> на </w:t>
      </w:r>
      <w:r w:rsidR="009003A1">
        <w:rPr>
          <w:rFonts w:eastAsia="Calibri"/>
          <w:bCs/>
        </w:rPr>
        <w:t>«</w:t>
      </w:r>
      <w:r w:rsidRPr="00863D1F">
        <w:rPr>
          <w:rFonts w:eastAsia="Calibri"/>
          <w:bCs/>
        </w:rPr>
        <w:t>шаг аукциона</w:t>
      </w:r>
      <w:r w:rsidR="009003A1">
        <w:rPr>
          <w:rFonts w:eastAsia="Calibri"/>
          <w:bCs/>
        </w:rPr>
        <w:t>»;</w:t>
      </w:r>
    </w:p>
    <w:p w:rsidR="00863D1F" w:rsidRDefault="002F6478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п</w:t>
      </w:r>
      <w:r w:rsidR="00863D1F" w:rsidRPr="00863D1F">
        <w:rPr>
          <w:rFonts w:eastAsia="Calibri"/>
          <w:bCs/>
        </w:rPr>
        <w:t xml:space="preserve">осле объявления </w:t>
      </w:r>
      <w:r w:rsidR="000E51DF" w:rsidRPr="00863D1F">
        <w:rPr>
          <w:rFonts w:eastAsia="Calibri"/>
          <w:bCs/>
        </w:rPr>
        <w:t xml:space="preserve">начальной </w:t>
      </w:r>
      <w:r w:rsidR="000E51DF">
        <w:rPr>
          <w:rFonts w:eastAsia="Calibri"/>
          <w:bCs/>
        </w:rPr>
        <w:t>цены ежегодной</w:t>
      </w:r>
      <w:r w:rsidR="000E51DF" w:rsidRPr="00863D1F">
        <w:rPr>
          <w:rFonts w:eastAsia="Calibri"/>
          <w:bCs/>
        </w:rPr>
        <w:t xml:space="preserve"> арендной платы и каждой очередной цены </w:t>
      </w:r>
      <w:r w:rsidR="000E51DF">
        <w:rPr>
          <w:rFonts w:eastAsia="Calibri"/>
          <w:bCs/>
        </w:rPr>
        <w:t>ежегодной</w:t>
      </w:r>
      <w:r w:rsidR="000E51DF" w:rsidRPr="00863D1F">
        <w:rPr>
          <w:rFonts w:eastAsia="Calibri"/>
          <w:bCs/>
        </w:rPr>
        <w:t xml:space="preserve"> арендной платы</w:t>
      </w:r>
      <w:r>
        <w:rPr>
          <w:rFonts w:eastAsia="Calibri"/>
          <w:bCs/>
        </w:rPr>
        <w:t>,</w:t>
      </w:r>
      <w:r w:rsidR="000E51DF" w:rsidRPr="00863D1F">
        <w:rPr>
          <w:rFonts w:eastAsia="Calibri"/>
          <w:bCs/>
        </w:rPr>
        <w:t xml:space="preserve"> </w:t>
      </w:r>
      <w:r w:rsidR="00863D1F" w:rsidRPr="00863D1F">
        <w:rPr>
          <w:rFonts w:eastAsia="Calibri"/>
          <w:bCs/>
        </w:rPr>
        <w:t xml:space="preserve">аукционист называет номер </w:t>
      </w:r>
      <w:r>
        <w:rPr>
          <w:rFonts w:eastAsia="Calibri"/>
          <w:bCs/>
        </w:rPr>
        <w:t>карточки</w:t>
      </w:r>
      <w:r w:rsidR="00863D1F" w:rsidRPr="00863D1F">
        <w:rPr>
          <w:rFonts w:eastAsia="Calibri"/>
          <w:bCs/>
        </w:rPr>
        <w:t xml:space="preserve"> участника аукциона, который первым поднял </w:t>
      </w:r>
      <w:r>
        <w:rPr>
          <w:rFonts w:eastAsia="Calibri"/>
          <w:bCs/>
        </w:rPr>
        <w:t>карточку</w:t>
      </w:r>
      <w:r w:rsidR="00863D1F" w:rsidRPr="00863D1F">
        <w:rPr>
          <w:rFonts w:eastAsia="Calibri"/>
          <w:bCs/>
        </w:rPr>
        <w:t xml:space="preserve">, и указывает на этого участника аукциона. Затем аукционист объявляет следующую цену </w:t>
      </w:r>
      <w:r>
        <w:rPr>
          <w:rFonts w:eastAsia="Calibri"/>
          <w:bCs/>
        </w:rPr>
        <w:t>ежегодной</w:t>
      </w:r>
      <w:r w:rsidRPr="00863D1F">
        <w:rPr>
          <w:rFonts w:eastAsia="Calibri"/>
          <w:bCs/>
        </w:rPr>
        <w:t xml:space="preserve"> арендной платы </w:t>
      </w:r>
      <w:r w:rsidR="00863D1F" w:rsidRPr="00863D1F">
        <w:rPr>
          <w:rFonts w:eastAsia="Calibri"/>
          <w:bCs/>
        </w:rPr>
        <w:t xml:space="preserve">в соответствии с </w:t>
      </w:r>
      <w:r w:rsidR="0042243E">
        <w:rPr>
          <w:rFonts w:eastAsia="Calibri"/>
          <w:bCs/>
        </w:rPr>
        <w:t>«</w:t>
      </w:r>
      <w:r w:rsidR="00863D1F" w:rsidRPr="00863D1F">
        <w:rPr>
          <w:rFonts w:eastAsia="Calibri"/>
          <w:bCs/>
        </w:rPr>
        <w:t>шагом аукциона</w:t>
      </w:r>
      <w:r w:rsidR="0042243E">
        <w:rPr>
          <w:rFonts w:eastAsia="Calibri"/>
          <w:bCs/>
        </w:rPr>
        <w:t>»</w:t>
      </w:r>
      <w:r w:rsidR="00863D1F" w:rsidRPr="00863D1F">
        <w:rPr>
          <w:rFonts w:eastAsia="Calibri"/>
          <w:bCs/>
        </w:rPr>
        <w:t>;</w:t>
      </w:r>
    </w:p>
    <w:p w:rsidR="00863D1F" w:rsidRP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 xml:space="preserve">при отсутствии участников аукциона, готовых заключить договор аренды в соответствии с названной аукционистом ценой </w:t>
      </w:r>
      <w:r w:rsidR="00C049A0">
        <w:rPr>
          <w:rFonts w:eastAsia="Calibri"/>
          <w:bCs/>
        </w:rPr>
        <w:t>ежегодной</w:t>
      </w:r>
      <w:r w:rsidR="00C049A0" w:rsidRPr="00863D1F">
        <w:rPr>
          <w:rFonts w:eastAsia="Calibri"/>
          <w:bCs/>
        </w:rPr>
        <w:t xml:space="preserve"> арендной платы</w:t>
      </w:r>
      <w:r w:rsidRPr="00863D1F">
        <w:rPr>
          <w:rFonts w:eastAsia="Calibri"/>
          <w:bCs/>
        </w:rPr>
        <w:t>, аукционист повторяет эту цену 3 раза.</w:t>
      </w:r>
      <w:r w:rsidR="001E74BC">
        <w:rPr>
          <w:rFonts w:eastAsia="Calibri"/>
          <w:bCs/>
        </w:rPr>
        <w:t xml:space="preserve"> </w:t>
      </w:r>
      <w:r w:rsidRPr="00863D1F">
        <w:rPr>
          <w:rFonts w:eastAsia="Calibri"/>
          <w:bCs/>
        </w:rPr>
        <w:t xml:space="preserve">Если после троекратного объявления цены </w:t>
      </w:r>
      <w:r w:rsidR="00C049A0">
        <w:rPr>
          <w:rFonts w:eastAsia="Calibri"/>
          <w:bCs/>
        </w:rPr>
        <w:t>ежегодной</w:t>
      </w:r>
      <w:r w:rsidR="00C049A0" w:rsidRPr="00863D1F">
        <w:rPr>
          <w:rFonts w:eastAsia="Calibri"/>
          <w:bCs/>
        </w:rPr>
        <w:t xml:space="preserve"> арендной платы</w:t>
      </w:r>
      <w:r w:rsidRPr="00863D1F">
        <w:rPr>
          <w:rFonts w:eastAsia="Calibri"/>
          <w:bCs/>
        </w:rPr>
        <w:t xml:space="preserve"> ни один из участников аукциона не поднял </w:t>
      </w:r>
      <w:r w:rsidR="00292C20">
        <w:rPr>
          <w:rFonts w:eastAsia="Calibri"/>
          <w:bCs/>
        </w:rPr>
        <w:t>карточку</w:t>
      </w:r>
      <w:r w:rsidRPr="00863D1F">
        <w:rPr>
          <w:rFonts w:eastAsia="Calibri"/>
          <w:bCs/>
        </w:rPr>
        <w:t xml:space="preserve">, аукцион завершается. Победителем аукциона признается тот участник аукциона, номер </w:t>
      </w:r>
      <w:r w:rsidR="00292C20">
        <w:rPr>
          <w:rFonts w:eastAsia="Calibri"/>
          <w:bCs/>
        </w:rPr>
        <w:t>карточки</w:t>
      </w:r>
      <w:r w:rsidRPr="00863D1F">
        <w:rPr>
          <w:rFonts w:eastAsia="Calibri"/>
          <w:bCs/>
        </w:rPr>
        <w:t xml:space="preserve"> которого был назван аукционистом последним;</w:t>
      </w:r>
    </w:p>
    <w:p w:rsidR="00863D1F" w:rsidRDefault="00863D1F" w:rsidP="00863D1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863D1F">
        <w:rPr>
          <w:rFonts w:eastAsia="Calibri"/>
          <w:bCs/>
        </w:rPr>
        <w:t>по завершен</w:t>
      </w:r>
      <w:proofErr w:type="gramStart"/>
      <w:r w:rsidRPr="00863D1F">
        <w:rPr>
          <w:rFonts w:eastAsia="Calibri"/>
          <w:bCs/>
        </w:rPr>
        <w:t>ии ау</w:t>
      </w:r>
      <w:proofErr w:type="gramEnd"/>
      <w:r w:rsidRPr="00863D1F">
        <w:rPr>
          <w:rFonts w:eastAsia="Calibri"/>
          <w:bCs/>
        </w:rPr>
        <w:t xml:space="preserve">кциона аукционист объявляет о </w:t>
      </w:r>
      <w:r w:rsidR="00BD21DA">
        <w:rPr>
          <w:rFonts w:eastAsia="Calibri"/>
          <w:bCs/>
        </w:rPr>
        <w:t>завершении торгов</w:t>
      </w:r>
      <w:r w:rsidRPr="00863D1F">
        <w:rPr>
          <w:rFonts w:eastAsia="Calibri"/>
          <w:bCs/>
        </w:rPr>
        <w:t xml:space="preserve">, называет цену </w:t>
      </w:r>
      <w:r w:rsidR="00BD21DA">
        <w:rPr>
          <w:rFonts w:eastAsia="Calibri"/>
          <w:bCs/>
        </w:rPr>
        <w:t>ежегодной</w:t>
      </w:r>
      <w:r w:rsidR="00BD21DA" w:rsidRPr="00863D1F">
        <w:rPr>
          <w:rFonts w:eastAsia="Calibri"/>
          <w:bCs/>
        </w:rPr>
        <w:t xml:space="preserve"> арендной платы </w:t>
      </w:r>
      <w:r w:rsidRPr="00863D1F">
        <w:rPr>
          <w:rFonts w:eastAsia="Calibri"/>
          <w:bCs/>
        </w:rPr>
        <w:t xml:space="preserve">и номер </w:t>
      </w:r>
      <w:r w:rsidR="00BD21DA">
        <w:rPr>
          <w:rFonts w:eastAsia="Calibri"/>
          <w:bCs/>
        </w:rPr>
        <w:t>карточки</w:t>
      </w:r>
      <w:r w:rsidRPr="00863D1F">
        <w:rPr>
          <w:rFonts w:eastAsia="Calibri"/>
          <w:bCs/>
        </w:rPr>
        <w:t xml:space="preserve"> победителя аукциона.</w:t>
      </w:r>
    </w:p>
    <w:p w:rsidR="00052781" w:rsidRDefault="00052781" w:rsidP="00052781">
      <w:pPr>
        <w:pStyle w:val="ConsPlusNormal"/>
        <w:ind w:firstLine="709"/>
        <w:jc w:val="both"/>
      </w:pPr>
      <w: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C33E35" w:rsidRDefault="00C33E35" w:rsidP="00863D1F">
      <w:pPr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C33E35">
        <w:t>А</w:t>
      </w:r>
      <w:r>
        <w:t>укцион признается несостоявшимся</w:t>
      </w:r>
      <w:r w:rsidRPr="00C33E35">
        <w:t>:</w:t>
      </w:r>
    </w:p>
    <w:p w:rsidR="00C33E35" w:rsidRPr="0025337E" w:rsidRDefault="00C33E35" w:rsidP="00863D1F">
      <w:pPr>
        <w:autoSpaceDE w:val="0"/>
        <w:autoSpaceDN w:val="0"/>
        <w:adjustRightInd w:val="0"/>
        <w:ind w:firstLine="709"/>
        <w:jc w:val="both"/>
      </w:pPr>
      <w:bookmarkStart w:id="21" w:name="OLE_LINK24"/>
      <w:bookmarkStart w:id="22" w:name="OLE_LINK25"/>
      <w:r w:rsidRPr="00C33E35">
        <w:t>- в</w:t>
      </w:r>
      <w:r>
        <w:t xml:space="preserve"> случае</w:t>
      </w:r>
      <w:proofErr w:type="gramStart"/>
      <w:r>
        <w:t>,</w:t>
      </w:r>
      <w:proofErr w:type="gramEnd"/>
      <w:r w:rsidR="0025337E" w:rsidRPr="0025337E">
        <w:t xml:space="preserve"> </w:t>
      </w:r>
      <w:r w:rsidR="0025337E">
        <w:t xml:space="preserve">если </w:t>
      </w:r>
      <w:bookmarkEnd w:id="21"/>
      <w:bookmarkEnd w:id="22"/>
      <w:r w:rsidR="0025337E"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</w:t>
      </w:r>
      <w:r w:rsidR="0025337E" w:rsidRPr="0025337E">
        <w:t>;</w:t>
      </w:r>
    </w:p>
    <w:p w:rsidR="0025337E" w:rsidRPr="006E5C50" w:rsidRDefault="0025337E" w:rsidP="00863D1F">
      <w:pPr>
        <w:autoSpaceDE w:val="0"/>
        <w:autoSpaceDN w:val="0"/>
        <w:adjustRightInd w:val="0"/>
        <w:ind w:firstLine="709"/>
        <w:jc w:val="both"/>
      </w:pPr>
      <w:r w:rsidRPr="00C33E35">
        <w:t>- в</w:t>
      </w:r>
      <w:r>
        <w:t xml:space="preserve"> случае</w:t>
      </w:r>
      <w:proofErr w:type="gramStart"/>
      <w:r>
        <w:t>,</w:t>
      </w:r>
      <w:proofErr w:type="gramEnd"/>
      <w:r w:rsidRPr="0025337E">
        <w:t xml:space="preserve"> </w:t>
      </w:r>
      <w:r>
        <w:t>если</w:t>
      </w:r>
      <w:r w:rsidR="006E5C50" w:rsidRPr="006E5C50">
        <w:t xml:space="preserve"> </w:t>
      </w:r>
      <w:r w:rsidR="006E5C50">
        <w:t>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</w:t>
      </w:r>
      <w:r w:rsidR="006E5C50" w:rsidRPr="006E5C50">
        <w:t>;</w:t>
      </w:r>
    </w:p>
    <w:p w:rsidR="00052781" w:rsidRPr="00C33E35" w:rsidRDefault="00C33E35" w:rsidP="00C33E35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bCs/>
        </w:rPr>
      </w:pPr>
      <w:bookmarkStart w:id="23" w:name="OLE_LINK17"/>
      <w:bookmarkStart w:id="24" w:name="OLE_LINK18"/>
      <w:r w:rsidRPr="00C33E35">
        <w:t>- в</w:t>
      </w:r>
      <w:r w:rsidR="00E90A93">
        <w:t xml:space="preserve"> случае</w:t>
      </w:r>
      <w:proofErr w:type="gramStart"/>
      <w:r w:rsidR="00E90A93">
        <w:t>,</w:t>
      </w:r>
      <w:proofErr w:type="gramEnd"/>
      <w:r w:rsidR="00E90A93">
        <w:t xml:space="preserve"> </w:t>
      </w:r>
      <w:bookmarkEnd w:id="23"/>
      <w:bookmarkEnd w:id="24"/>
      <w:r w:rsidR="00E90A93"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</w:t>
      </w:r>
      <w:r w:rsidR="00E90A93" w:rsidRPr="00C33E35">
        <w:rPr>
          <w:rFonts w:eastAsia="Calibri"/>
          <w:bCs/>
        </w:rPr>
        <w:t>ежегодной арендной платы</w:t>
      </w:r>
      <w:r w:rsidR="00E90A93">
        <w:t xml:space="preserve"> не поступило ни одного предложения о цене </w:t>
      </w:r>
      <w:r w:rsidR="00E90A93" w:rsidRPr="00C33E35">
        <w:rPr>
          <w:rFonts w:eastAsia="Calibri"/>
          <w:bCs/>
        </w:rPr>
        <w:t>ежегодной арендной платы</w:t>
      </w:r>
      <w:r w:rsidR="00E90A93">
        <w:t xml:space="preserve">, которое предусматривало бы более высокую цену </w:t>
      </w:r>
      <w:r w:rsidR="00E90A93" w:rsidRPr="00C33E35">
        <w:rPr>
          <w:rFonts w:eastAsia="Calibri"/>
          <w:bCs/>
        </w:rPr>
        <w:t>ежегодной арендной платы</w:t>
      </w:r>
      <w:r w:rsidR="00E90A93">
        <w:t>.</w:t>
      </w:r>
    </w:p>
    <w:p w:rsidR="00EE2690" w:rsidRDefault="00EE2690" w:rsidP="001F7DFD">
      <w:pPr>
        <w:rPr>
          <w:b/>
        </w:rPr>
      </w:pPr>
    </w:p>
    <w:p w:rsidR="008461FC" w:rsidRPr="00D94FA9" w:rsidRDefault="00EE2690" w:rsidP="00EE2690">
      <w:pPr>
        <w:jc w:val="center"/>
        <w:rPr>
          <w:b/>
        </w:rPr>
      </w:pPr>
      <w:r w:rsidRPr="00D94FA9">
        <w:rPr>
          <w:b/>
        </w:rPr>
        <w:t>Срок заключения договора аренды земельного участка</w:t>
      </w:r>
    </w:p>
    <w:p w:rsidR="003A6ED0" w:rsidRPr="000A751B" w:rsidRDefault="00B145A2" w:rsidP="00B145A2">
      <w:pPr>
        <w:jc w:val="both"/>
      </w:pPr>
      <w:r w:rsidRPr="00D94FA9">
        <w:rPr>
          <w:b/>
        </w:rPr>
        <w:tab/>
      </w:r>
      <w:bookmarkStart w:id="25" w:name="OLE_LINK33"/>
      <w:r w:rsidRPr="00D94FA9">
        <w:t>В случае</w:t>
      </w:r>
      <w:proofErr w:type="gramStart"/>
      <w:r w:rsidRPr="00D94FA9">
        <w:t>,</w:t>
      </w:r>
      <w:proofErr w:type="gramEnd"/>
      <w:r w:rsidRPr="00D94FA9">
        <w:t xml:space="preserve"> если </w:t>
      </w:r>
      <w:bookmarkEnd w:id="25"/>
      <w:r w:rsidRPr="00D94FA9">
        <w:t>только один заявитель признан участником</w:t>
      </w:r>
      <w:r>
        <w:t xml:space="preserve"> аукциона, </w:t>
      </w:r>
      <w:bookmarkStart w:id="26" w:name="OLE_LINK40"/>
      <w:bookmarkStart w:id="27" w:name="OLE_LINK41"/>
      <w:r w:rsidR="006C372A" w:rsidRPr="006C372A">
        <w:t>администрация ЗАТО Звёздный</w:t>
      </w:r>
      <w:bookmarkEnd w:id="26"/>
      <w:bookmarkEnd w:id="27"/>
      <w:r>
        <w:t xml:space="preserve"> в течение десяти дней со дня подписания протокола</w:t>
      </w:r>
      <w:r w:rsidR="006C372A" w:rsidRPr="006C372A">
        <w:t xml:space="preserve"> рассмотрения заявок</w:t>
      </w:r>
      <w:r>
        <w:t>, направ</w:t>
      </w:r>
      <w:r w:rsidR="006C372A" w:rsidRPr="006C372A">
        <w:t>ляет</w:t>
      </w:r>
      <w:r>
        <w:t xml:space="preserve"> заявителю три экземпляра подписанного проекта договора аренды земельного участка. При этом </w:t>
      </w:r>
      <w:bookmarkStart w:id="28" w:name="OLE_LINK36"/>
      <w:bookmarkStart w:id="29" w:name="OLE_LINK37"/>
      <w:r>
        <w:t xml:space="preserve">размер ежегодной арендной </w:t>
      </w:r>
      <w:r w:rsidR="00742F47" w:rsidRPr="00742F47">
        <w:t xml:space="preserve">платы </w:t>
      </w:r>
      <w:r>
        <w:t>по договору аренды земельного участка определяется в размере</w:t>
      </w:r>
      <w:r w:rsidRPr="00742F47">
        <w:t xml:space="preserve">, равном </w:t>
      </w:r>
      <w:r w:rsidR="00742F47" w:rsidRPr="00742F47">
        <w:t>н</w:t>
      </w:r>
      <w:r w:rsidR="00DA6181" w:rsidRPr="00742F47">
        <w:t>ачальн</w:t>
      </w:r>
      <w:r w:rsidR="00742F47" w:rsidRPr="00742F47">
        <w:t>ой</w:t>
      </w:r>
      <w:r w:rsidR="00DA6181" w:rsidRPr="00742F47">
        <w:t xml:space="preserve"> цен</w:t>
      </w:r>
      <w:r w:rsidR="00742F47" w:rsidRPr="00742F47">
        <w:t>е</w:t>
      </w:r>
      <w:r w:rsidR="00DA6181" w:rsidRPr="00742F47">
        <w:t xml:space="preserve"> ежегодной арендной платы</w:t>
      </w:r>
      <w:r w:rsidR="00742F47" w:rsidRPr="00742F47">
        <w:t>.</w:t>
      </w:r>
      <w:bookmarkEnd w:id="28"/>
      <w:bookmarkEnd w:id="29"/>
    </w:p>
    <w:p w:rsidR="007A0EBD" w:rsidRPr="000A751B" w:rsidRDefault="007A0EBD" w:rsidP="00B145A2">
      <w:pPr>
        <w:jc w:val="both"/>
      </w:pPr>
      <w:r w:rsidRPr="000A751B">
        <w:tab/>
      </w:r>
      <w:r>
        <w:t>В случае</w:t>
      </w:r>
      <w:proofErr w:type="gramStart"/>
      <w:r>
        <w:t>,</w:t>
      </w:r>
      <w:proofErr w:type="gramEnd"/>
      <w:r>
        <w:t xml:space="preserve"> если</w:t>
      </w:r>
      <w:r w:rsidR="00EF0366" w:rsidRPr="00EF0366">
        <w:t xml:space="preserve"> </w:t>
      </w:r>
      <w:r w:rsidR="00EF0366">
        <w:t xml:space="preserve">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</w:t>
      </w:r>
      <w:r w:rsidR="003B1DF3" w:rsidRPr="003B1DF3">
        <w:t>администрация ЗАТО Звёздный</w:t>
      </w:r>
      <w:r w:rsidR="00EF0366">
        <w:t xml:space="preserve"> в течение десяти дней со дня </w:t>
      </w:r>
      <w:r w:rsidR="00EF0366">
        <w:lastRenderedPageBreak/>
        <w:t xml:space="preserve">рассмотрения указанной заявки </w:t>
      </w:r>
      <w:r w:rsidR="00AF76B1" w:rsidRPr="00AF76B1">
        <w:t>направляет</w:t>
      </w:r>
      <w:r w:rsidR="00EF0366">
        <w:t xml:space="preserve"> заявителю три экземпляра подписанного проекта договора аренды земельного участка. При этом</w:t>
      </w:r>
      <w:r w:rsidR="00AF76B1" w:rsidRPr="00AF76B1">
        <w:t xml:space="preserve"> </w:t>
      </w:r>
      <w:r w:rsidR="00AF76B1">
        <w:t xml:space="preserve">размер ежегодной арендной </w:t>
      </w:r>
      <w:r w:rsidR="00AF76B1" w:rsidRPr="00742F47">
        <w:t xml:space="preserve">платы </w:t>
      </w:r>
      <w:r w:rsidR="00AF76B1">
        <w:t>по договору аренды земельного участка определяется в размере</w:t>
      </w:r>
      <w:r w:rsidR="00AF76B1" w:rsidRPr="00742F47">
        <w:t xml:space="preserve">, равном </w:t>
      </w:r>
      <w:bookmarkStart w:id="30" w:name="OLE_LINK42"/>
      <w:bookmarkStart w:id="31" w:name="OLE_LINK43"/>
      <w:r w:rsidR="00AF76B1" w:rsidRPr="00742F47">
        <w:t>начальной цене ежегодной арендной платы</w:t>
      </w:r>
      <w:bookmarkEnd w:id="30"/>
      <w:bookmarkEnd w:id="31"/>
      <w:r w:rsidR="00AF76B1" w:rsidRPr="00742F47">
        <w:t>.</w:t>
      </w:r>
    </w:p>
    <w:p w:rsidR="003A6ED0" w:rsidRPr="000A751B" w:rsidRDefault="00F231AA" w:rsidP="00B4557E">
      <w:pPr>
        <w:jc w:val="both"/>
      </w:pPr>
      <w:r w:rsidRPr="000A751B">
        <w:tab/>
      </w:r>
      <w:r w:rsidR="009D1EBA" w:rsidRPr="009D1EBA">
        <w:t>А</w:t>
      </w:r>
      <w:r w:rsidR="009D1EBA" w:rsidRPr="006C372A">
        <w:t>дминистрация ЗАТО Звёздный</w:t>
      </w:r>
      <w:r w:rsidR="009D1EBA">
        <w:t xml:space="preserve"> </w:t>
      </w:r>
      <w:r w:rsidR="00B4557E">
        <w:t xml:space="preserve">направляет победителю аукциона или единственному принявшему участие в аукционе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="00B4557E"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участником устанавливается в размере, равном </w:t>
      </w:r>
      <w:r w:rsidR="00822912" w:rsidRPr="00742F47">
        <w:t>начальной цене ежегодной арендной платы</w:t>
      </w:r>
      <w:r w:rsidR="00B4557E">
        <w:t>.</w:t>
      </w:r>
      <w:proofErr w:type="gramEnd"/>
      <w:r w:rsidR="00B4557E">
        <w:t xml:space="preserve"> Не допускается заключение указанных договоров </w:t>
      </w:r>
      <w:proofErr w:type="gramStart"/>
      <w:r w:rsidR="00B4557E">
        <w:t>ранее</w:t>
      </w:r>
      <w:proofErr w:type="gramEnd"/>
      <w:r w:rsidR="00B4557E">
        <w:t xml:space="preserve"> чем через десять дней со дня размещения информации о результатах аукциона на официальном сайте</w:t>
      </w:r>
      <w:r w:rsidR="00490503" w:rsidRPr="00490503">
        <w:rPr>
          <w:sz w:val="26"/>
          <w:szCs w:val="26"/>
        </w:rPr>
        <w:t xml:space="preserve"> </w:t>
      </w:r>
      <w:r w:rsidR="00490503" w:rsidRPr="00490503">
        <w:t xml:space="preserve">Российской Федерации для размещения информации о проведении торгов </w:t>
      </w:r>
      <w:hyperlink r:id="rId8" w:history="1">
        <w:r w:rsidR="00490503" w:rsidRPr="00490503">
          <w:rPr>
            <w:rStyle w:val="aa"/>
            <w:lang w:val="en-US"/>
          </w:rPr>
          <w:t>www</w:t>
        </w:r>
        <w:r w:rsidR="00490503" w:rsidRPr="00490503">
          <w:rPr>
            <w:rStyle w:val="aa"/>
          </w:rPr>
          <w:t>.</w:t>
        </w:r>
        <w:proofErr w:type="spellStart"/>
        <w:r w:rsidR="00490503" w:rsidRPr="00490503">
          <w:rPr>
            <w:rStyle w:val="aa"/>
            <w:lang w:val="en-US"/>
          </w:rPr>
          <w:t>torgi</w:t>
        </w:r>
        <w:proofErr w:type="spellEnd"/>
        <w:r w:rsidR="00490503" w:rsidRPr="00490503">
          <w:rPr>
            <w:rStyle w:val="aa"/>
          </w:rPr>
          <w:t>.</w:t>
        </w:r>
        <w:proofErr w:type="spellStart"/>
        <w:r w:rsidR="00490503" w:rsidRPr="00490503">
          <w:rPr>
            <w:rStyle w:val="aa"/>
            <w:lang w:val="en-US"/>
          </w:rPr>
          <w:t>gov</w:t>
        </w:r>
        <w:proofErr w:type="spellEnd"/>
        <w:r w:rsidR="00490503" w:rsidRPr="00490503">
          <w:rPr>
            <w:rStyle w:val="aa"/>
          </w:rPr>
          <w:t>.</w:t>
        </w:r>
        <w:proofErr w:type="spellStart"/>
        <w:r w:rsidR="00490503" w:rsidRPr="00490503">
          <w:rPr>
            <w:rStyle w:val="aa"/>
            <w:lang w:val="en-US"/>
          </w:rPr>
          <w:t>ru</w:t>
        </w:r>
        <w:proofErr w:type="spellEnd"/>
      </w:hyperlink>
      <w:r w:rsidR="00B4557E" w:rsidRPr="00490503">
        <w:t>.</w:t>
      </w:r>
    </w:p>
    <w:p w:rsidR="00830C43" w:rsidRDefault="00830C43" w:rsidP="00830C43">
      <w:pPr>
        <w:pStyle w:val="210"/>
        <w:tabs>
          <w:tab w:val="left" w:pos="9354"/>
        </w:tabs>
        <w:spacing w:after="0" w:line="240" w:lineRule="auto"/>
        <w:ind w:left="0" w:right="282" w:firstLine="567"/>
        <w:contextualSpacing/>
        <w:jc w:val="both"/>
      </w:pPr>
      <w:proofErr w:type="gramStart"/>
      <w:r w:rsidRPr="00A00575">
        <w:rPr>
          <w:u w:val="single"/>
        </w:rPr>
        <w:t>Сведения о победителе аукциона</w:t>
      </w:r>
      <w:r w:rsidR="00A00575" w:rsidRPr="00A00575">
        <w:rPr>
          <w:u w:val="single"/>
        </w:rPr>
        <w:t>,</w:t>
      </w:r>
      <w:r w:rsidRPr="00A00575">
        <w:rPr>
          <w:u w:val="single"/>
        </w:rPr>
        <w:t xml:space="preserve"> </w:t>
      </w:r>
      <w:r w:rsidR="00A00575" w:rsidRPr="00A00575">
        <w:rPr>
          <w:u w:val="single"/>
        </w:rPr>
        <w:t>а также сведения о заявителе, признанн</w:t>
      </w:r>
      <w:r w:rsidR="00223294" w:rsidRPr="00223294">
        <w:rPr>
          <w:u w:val="single"/>
        </w:rPr>
        <w:t>о</w:t>
      </w:r>
      <w:r w:rsidR="00A00575" w:rsidRPr="00A00575">
        <w:rPr>
          <w:u w:val="single"/>
        </w:rPr>
        <w:t>м единственным участником аукциона, либо о лице, подавш</w:t>
      </w:r>
      <w:r w:rsidR="00223294" w:rsidRPr="00223294">
        <w:rPr>
          <w:u w:val="single"/>
        </w:rPr>
        <w:t>е</w:t>
      </w:r>
      <w:r w:rsidR="00A00575" w:rsidRPr="00A00575">
        <w:rPr>
          <w:u w:val="single"/>
        </w:rPr>
        <w:t>м единственную заявку на участие в аукционе, либо о единственном принявшим участие в аукционе участнике</w:t>
      </w:r>
      <w:r w:rsidRPr="00A00575">
        <w:rPr>
          <w:u w:val="single"/>
        </w:rPr>
        <w:t xml:space="preserve">, </w:t>
      </w:r>
      <w:r w:rsidR="00A00575" w:rsidRPr="00A00575">
        <w:rPr>
          <w:u w:val="single"/>
        </w:rPr>
        <w:t xml:space="preserve">которые </w:t>
      </w:r>
      <w:r w:rsidRPr="00A00575">
        <w:rPr>
          <w:u w:val="single"/>
        </w:rPr>
        <w:t>уклони</w:t>
      </w:r>
      <w:r w:rsidR="00A00575" w:rsidRPr="00A00575">
        <w:rPr>
          <w:u w:val="single"/>
        </w:rPr>
        <w:t>лись</w:t>
      </w:r>
      <w:r w:rsidRPr="00A00575">
        <w:rPr>
          <w:u w:val="single"/>
        </w:rPr>
        <w:t xml:space="preserve"> от заключения договора</w:t>
      </w:r>
      <w:r w:rsidR="00201750" w:rsidRPr="00A00575">
        <w:rPr>
          <w:u w:val="single"/>
        </w:rPr>
        <w:t xml:space="preserve"> аренды земельного участка</w:t>
      </w:r>
      <w:r w:rsidRPr="00A00575">
        <w:rPr>
          <w:u w:val="single"/>
        </w:rPr>
        <w:t>, включаются в Реестр недобросовестных участников аукциона</w:t>
      </w:r>
      <w:r w:rsidRPr="00830C43">
        <w:t>.</w:t>
      </w:r>
      <w:proofErr w:type="gramEnd"/>
    </w:p>
    <w:p w:rsidR="00DA0D39" w:rsidRDefault="00DA0D39" w:rsidP="00A96666">
      <w:pPr>
        <w:spacing w:after="1" w:line="240" w:lineRule="atLeast"/>
        <w:ind w:firstLine="540"/>
        <w:jc w:val="both"/>
        <w:rPr>
          <w:i/>
        </w:rPr>
      </w:pPr>
    </w:p>
    <w:p w:rsidR="00A96666" w:rsidRDefault="00A96666" w:rsidP="00A96666">
      <w:pPr>
        <w:spacing w:after="1" w:line="240" w:lineRule="atLeast"/>
        <w:ind w:firstLine="540"/>
        <w:jc w:val="both"/>
        <w:rPr>
          <w:i/>
        </w:rPr>
      </w:pPr>
      <w:proofErr w:type="gramStart"/>
      <w:r w:rsidRPr="006518D8">
        <w:rPr>
          <w:i/>
        </w:rPr>
        <w:t>Согласно ч. 1 ст. 8 Закона РФ от 14.07.1992 N 3297-1 "О закрытом административно-территориальном образовании" сделки по приобретению в собственность недвижимого имущества, находящегося на территории закрытого административно-территориального образования, либо иные сделки с таким имуществом могут совершаться только гражданами Российской Федерации, постоянно проживающими или получившими разрешение на постоянное проживание на территории закрытого административно-территориального образования, гражданами Российской Федерации, работающими на данной территории</w:t>
      </w:r>
      <w:proofErr w:type="gramEnd"/>
      <w:r w:rsidRPr="006518D8">
        <w:rPr>
          <w:i/>
        </w:rPr>
        <w:t xml:space="preserve">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юридическими лицами, расположенными и зарегистрированными на территории закрытого административно-территориального образования. </w:t>
      </w:r>
    </w:p>
    <w:p w:rsidR="00A96666" w:rsidRPr="006518D8" w:rsidRDefault="00A96666" w:rsidP="00A96666">
      <w:pPr>
        <w:spacing w:after="1" w:line="240" w:lineRule="atLeast"/>
        <w:ind w:firstLine="540"/>
        <w:jc w:val="both"/>
        <w:rPr>
          <w:i/>
        </w:rPr>
      </w:pPr>
      <w:proofErr w:type="gramStart"/>
      <w:r w:rsidRPr="006518D8">
        <w:rPr>
          <w:i/>
        </w:rPr>
        <w:t xml:space="preserve">Участие граждан и юридических лиц, не указанных выше, в совершении таких сделок, допускается по решению органов местного самоуправления закрытого административно-территориального образования, согласованному с федеральными органами исполнительной власти совместно с Федеральной службой безопасности Российской Федерации в сроки, </w:t>
      </w:r>
      <w:r>
        <w:rPr>
          <w:i/>
        </w:rPr>
        <w:t>установленные</w:t>
      </w:r>
      <w:r w:rsidRPr="006518D8">
        <w:rPr>
          <w:i/>
        </w:rPr>
        <w:t xml:space="preserve"> в абзаце втором ч. 2 данной статьи:</w:t>
      </w:r>
      <w:r w:rsidRPr="006518D8">
        <w:t xml:space="preserve"> </w:t>
      </w:r>
      <w:r w:rsidRPr="006518D8">
        <w:rPr>
          <w:i/>
        </w:rPr>
        <w:t>в течение восемнадцати календарных дней со дня поступления соответствующего обращения органов местного самоуправления.</w:t>
      </w:r>
      <w:proofErr w:type="gramEnd"/>
      <w:r w:rsidRPr="006518D8">
        <w:rPr>
          <w:i/>
        </w:rPr>
        <w:t xml:space="preserve"> Срок согласования решения органов местного самоуправления может быть продлен, но не более чем на восемнадцать календарных дней.</w:t>
      </w:r>
    </w:p>
    <w:p w:rsidR="008461FC" w:rsidRDefault="008461FC">
      <w:r>
        <w:br w:type="page"/>
      </w:r>
    </w:p>
    <w:p w:rsidR="00006025" w:rsidRDefault="00006025" w:rsidP="008461FC">
      <w:pPr>
        <w:ind w:left="5245" w:right="-1"/>
        <w:rPr>
          <w:bCs/>
          <w:sz w:val="20"/>
          <w:szCs w:val="20"/>
        </w:rPr>
        <w:sectPr w:rsidR="00006025" w:rsidSect="00131A5B">
          <w:pgSz w:w="11906" w:h="16838"/>
          <w:pgMar w:top="851" w:right="709" w:bottom="567" w:left="1418" w:header="709" w:footer="709" w:gutter="0"/>
          <w:cols w:space="708"/>
          <w:docGrid w:linePitch="360"/>
        </w:sectPr>
      </w:pPr>
    </w:p>
    <w:p w:rsidR="008461FC" w:rsidRPr="00CA2EF7" w:rsidRDefault="008461FC" w:rsidP="008461FC">
      <w:pPr>
        <w:ind w:left="5245" w:right="-1"/>
        <w:rPr>
          <w:bCs/>
          <w:sz w:val="20"/>
          <w:szCs w:val="20"/>
        </w:rPr>
      </w:pPr>
      <w:r w:rsidRPr="00CA2EF7">
        <w:rPr>
          <w:bCs/>
          <w:sz w:val="20"/>
          <w:szCs w:val="20"/>
        </w:rPr>
        <w:lastRenderedPageBreak/>
        <w:t>Приложение</w:t>
      </w:r>
    </w:p>
    <w:p w:rsidR="008461FC" w:rsidRPr="002E4205" w:rsidRDefault="008461FC" w:rsidP="008461FC">
      <w:pPr>
        <w:ind w:left="5245"/>
        <w:rPr>
          <w:bCs/>
          <w:sz w:val="20"/>
          <w:szCs w:val="20"/>
        </w:rPr>
      </w:pPr>
      <w:r w:rsidRPr="00CA2EF7">
        <w:rPr>
          <w:bCs/>
          <w:sz w:val="20"/>
          <w:szCs w:val="20"/>
        </w:rPr>
        <w:t xml:space="preserve">к </w:t>
      </w:r>
      <w:r w:rsidR="0022050C">
        <w:rPr>
          <w:sz w:val="20"/>
          <w:szCs w:val="20"/>
        </w:rPr>
        <w:t>и</w:t>
      </w:r>
      <w:r w:rsidRPr="00CA2EF7">
        <w:rPr>
          <w:sz w:val="20"/>
          <w:szCs w:val="20"/>
        </w:rPr>
        <w:t>звещению о проведении открытого аукциона на право заключения</w:t>
      </w:r>
      <w:r>
        <w:rPr>
          <w:sz w:val="20"/>
          <w:szCs w:val="20"/>
        </w:rPr>
        <w:t xml:space="preserve"> </w:t>
      </w:r>
      <w:r w:rsidRPr="00CA2EF7">
        <w:rPr>
          <w:sz w:val="20"/>
          <w:szCs w:val="20"/>
        </w:rPr>
        <w:t>договор</w:t>
      </w:r>
      <w:r w:rsidR="00BA7ED3">
        <w:rPr>
          <w:sz w:val="20"/>
          <w:szCs w:val="20"/>
        </w:rPr>
        <w:t>а</w:t>
      </w:r>
      <w:r w:rsidRPr="00CA2EF7">
        <w:rPr>
          <w:sz w:val="20"/>
          <w:szCs w:val="20"/>
        </w:rPr>
        <w:t xml:space="preserve"> аренды земельн</w:t>
      </w:r>
      <w:r w:rsidR="00BA7ED3">
        <w:rPr>
          <w:sz w:val="20"/>
          <w:szCs w:val="20"/>
        </w:rPr>
        <w:t>ого</w:t>
      </w:r>
      <w:r w:rsidRPr="00CA2EF7">
        <w:rPr>
          <w:sz w:val="20"/>
          <w:szCs w:val="20"/>
        </w:rPr>
        <w:t xml:space="preserve"> участк</w:t>
      </w:r>
      <w:r w:rsidR="00BA7ED3">
        <w:rPr>
          <w:sz w:val="20"/>
          <w:szCs w:val="20"/>
        </w:rPr>
        <w:t>а</w:t>
      </w:r>
      <w:r w:rsidRPr="00CA2EF7">
        <w:rPr>
          <w:sz w:val="20"/>
          <w:szCs w:val="20"/>
        </w:rPr>
        <w:t xml:space="preserve">, </w:t>
      </w:r>
      <w:r w:rsidR="00555247">
        <w:rPr>
          <w:sz w:val="20"/>
          <w:szCs w:val="20"/>
        </w:rPr>
        <w:t>находящегося в муниципальной собственности</w:t>
      </w:r>
      <w:r w:rsidR="004B7809" w:rsidRPr="004B7809">
        <w:rPr>
          <w:sz w:val="20"/>
          <w:szCs w:val="20"/>
        </w:rPr>
        <w:t xml:space="preserve"> </w:t>
      </w:r>
      <w:r w:rsidR="00C90B21" w:rsidRPr="00CA2EF7">
        <w:rPr>
          <w:sz w:val="20"/>
          <w:szCs w:val="20"/>
        </w:rPr>
        <w:t>ЗАТО Звёздный</w:t>
      </w:r>
    </w:p>
    <w:p w:rsidR="008461FC" w:rsidRDefault="008461FC" w:rsidP="008461FC">
      <w:pPr>
        <w:keepNext/>
        <w:ind w:right="126"/>
        <w:jc w:val="center"/>
        <w:outlineLvl w:val="0"/>
        <w:rPr>
          <w:b/>
          <w:bCs/>
        </w:rPr>
      </w:pPr>
    </w:p>
    <w:p w:rsidR="00087BA6" w:rsidRPr="00436D67" w:rsidRDefault="00087BA6" w:rsidP="00087BA6">
      <w:pPr>
        <w:keepNext/>
        <w:ind w:right="126"/>
        <w:jc w:val="center"/>
        <w:outlineLvl w:val="0"/>
        <w:rPr>
          <w:b/>
          <w:bCs/>
        </w:rPr>
      </w:pPr>
      <w:r w:rsidRPr="00436D67">
        <w:rPr>
          <w:b/>
          <w:bCs/>
        </w:rPr>
        <w:t>ЗАЯВКА НА УЧАСТИЕ В АУКЦИОНЕ</w:t>
      </w:r>
    </w:p>
    <w:p w:rsidR="00087BA6" w:rsidRPr="00436D67" w:rsidRDefault="00087BA6" w:rsidP="00087BA6">
      <w:pPr>
        <w:jc w:val="both"/>
        <w:rPr>
          <w:bCs/>
          <w:sz w:val="22"/>
          <w:szCs w:val="22"/>
        </w:rPr>
      </w:pPr>
      <w:r w:rsidRPr="00436D67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___</w:t>
      </w:r>
      <w:r w:rsidRPr="00436D67">
        <w:rPr>
          <w:bCs/>
          <w:sz w:val="22"/>
          <w:szCs w:val="22"/>
        </w:rPr>
        <w:t>________________________________________________________________________</w:t>
      </w:r>
      <w:r>
        <w:rPr>
          <w:bCs/>
          <w:sz w:val="22"/>
          <w:szCs w:val="22"/>
        </w:rPr>
        <w:t>_____</w:t>
      </w:r>
      <w:r w:rsidRPr="00436D67">
        <w:rPr>
          <w:bCs/>
          <w:sz w:val="22"/>
          <w:szCs w:val="22"/>
        </w:rPr>
        <w:t>_</w:t>
      </w:r>
    </w:p>
    <w:p w:rsidR="00087BA6" w:rsidRPr="000B502F" w:rsidRDefault="00087BA6" w:rsidP="00087BA6">
      <w:pPr>
        <w:jc w:val="center"/>
        <w:rPr>
          <w:bCs/>
          <w:sz w:val="22"/>
          <w:szCs w:val="22"/>
        </w:rPr>
      </w:pPr>
      <w:r w:rsidRPr="002B49C0">
        <w:rPr>
          <w:i/>
          <w:sz w:val="20"/>
          <w:szCs w:val="20"/>
        </w:rPr>
        <w:t xml:space="preserve">(полное наименование юридического лица, для физического лица - фамилия, имя, отчество) </w:t>
      </w: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_________</w:t>
      </w:r>
      <w:r w:rsidRPr="000B502F">
        <w:rPr>
          <w:bCs/>
          <w:sz w:val="22"/>
          <w:szCs w:val="22"/>
        </w:rPr>
        <w:t>__________________________</w:t>
      </w:r>
    </w:p>
    <w:p w:rsidR="00087BA6" w:rsidRPr="000B502F" w:rsidRDefault="00087BA6" w:rsidP="00087BA6">
      <w:pPr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</w:t>
      </w:r>
      <w:r w:rsidRPr="000B502F"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</w:rPr>
        <w:t>_</w:t>
      </w:r>
      <w:r w:rsidRPr="000B502F">
        <w:rPr>
          <w:bCs/>
          <w:sz w:val="22"/>
          <w:szCs w:val="22"/>
        </w:rPr>
        <w:t>____</w:t>
      </w:r>
    </w:p>
    <w:p w:rsidR="00087BA6" w:rsidRPr="002B49C0" w:rsidRDefault="00087BA6" w:rsidP="00087BA6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 xml:space="preserve">(паспортные </w:t>
      </w:r>
      <w:r w:rsidRPr="005F35B4">
        <w:rPr>
          <w:i/>
          <w:sz w:val="20"/>
          <w:szCs w:val="20"/>
        </w:rPr>
        <w:t>данные физического лица</w:t>
      </w:r>
      <w:r w:rsidR="005F35B4" w:rsidRPr="005F35B4">
        <w:rPr>
          <w:i/>
          <w:sz w:val="20"/>
          <w:szCs w:val="20"/>
        </w:rPr>
        <w:t>: серия, номер, кем выдан, дата выдачи</w:t>
      </w:r>
      <w:r w:rsidR="005F35B4">
        <w:rPr>
          <w:i/>
          <w:sz w:val="20"/>
          <w:szCs w:val="20"/>
        </w:rPr>
        <w:t>,</w:t>
      </w:r>
      <w:r w:rsidRPr="005F35B4">
        <w:rPr>
          <w:i/>
          <w:sz w:val="20"/>
          <w:szCs w:val="20"/>
        </w:rPr>
        <w:t xml:space="preserve"> ИНН подающего</w:t>
      </w:r>
      <w:r w:rsidRPr="002B49C0">
        <w:rPr>
          <w:i/>
          <w:sz w:val="20"/>
          <w:szCs w:val="20"/>
        </w:rPr>
        <w:t xml:space="preserve"> заявку)</w:t>
      </w:r>
    </w:p>
    <w:p w:rsidR="00087BA6" w:rsidRPr="0090364A" w:rsidRDefault="00087BA6" w:rsidP="00087BA6">
      <w:pPr>
        <w:ind w:firstLine="708"/>
        <w:jc w:val="both"/>
        <w:rPr>
          <w:sz w:val="22"/>
          <w:szCs w:val="22"/>
        </w:rPr>
      </w:pPr>
      <w:proofErr w:type="gramStart"/>
      <w:r w:rsidRPr="0090364A">
        <w:rPr>
          <w:sz w:val="22"/>
          <w:szCs w:val="22"/>
        </w:rPr>
        <w:t>Именуемое</w:t>
      </w:r>
      <w:proofErr w:type="gramEnd"/>
      <w:r w:rsidRPr="0090364A">
        <w:rPr>
          <w:sz w:val="22"/>
          <w:szCs w:val="22"/>
        </w:rPr>
        <w:t xml:space="preserve"> (</w:t>
      </w:r>
      <w:proofErr w:type="spellStart"/>
      <w:r w:rsidRPr="0090364A">
        <w:rPr>
          <w:sz w:val="22"/>
          <w:szCs w:val="22"/>
        </w:rPr>
        <w:t>ый</w:t>
      </w:r>
      <w:proofErr w:type="spellEnd"/>
      <w:r w:rsidRPr="0090364A">
        <w:rPr>
          <w:sz w:val="22"/>
          <w:szCs w:val="22"/>
        </w:rPr>
        <w:t xml:space="preserve">) далее </w:t>
      </w:r>
      <w:r w:rsidR="00171A59" w:rsidRPr="0090364A">
        <w:rPr>
          <w:sz w:val="22"/>
          <w:szCs w:val="22"/>
        </w:rPr>
        <w:t>Заявитель</w:t>
      </w:r>
      <w:r w:rsidRPr="0090364A">
        <w:rPr>
          <w:sz w:val="22"/>
          <w:szCs w:val="22"/>
        </w:rPr>
        <w:t>, в лице ________________________________________,</w:t>
      </w:r>
    </w:p>
    <w:p w:rsidR="00087BA6" w:rsidRPr="0090364A" w:rsidRDefault="00087BA6" w:rsidP="00087BA6">
      <w:pPr>
        <w:jc w:val="both"/>
        <w:rPr>
          <w:sz w:val="22"/>
          <w:szCs w:val="22"/>
        </w:rPr>
      </w:pPr>
      <w:r w:rsidRPr="0090364A">
        <w:rPr>
          <w:sz w:val="22"/>
          <w:szCs w:val="22"/>
        </w:rPr>
        <w:t xml:space="preserve">действующего на основании __________________________, принимает решение об участии в открытом аукционе на право заключения договора аренды земельного участка (далее – аукцион), </w:t>
      </w:r>
      <w:r w:rsidR="00555247" w:rsidRPr="0090364A">
        <w:rPr>
          <w:sz w:val="22"/>
          <w:szCs w:val="22"/>
        </w:rPr>
        <w:t>находящегося в муниципальной собственности ЗАТО Звёздный, расположенного по адресу: Пермский край, ЗАТО Звёздный, с кадастровым номером 59:41:0020001:6781,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разрешённое использование: промышленные предприятия и коммунально-складские объекты, площадью 1094 кв</w:t>
      </w:r>
      <w:proofErr w:type="gramStart"/>
      <w:r w:rsidR="00555247" w:rsidRPr="0090364A">
        <w:rPr>
          <w:sz w:val="22"/>
          <w:szCs w:val="22"/>
        </w:rPr>
        <w:t>.м</w:t>
      </w:r>
      <w:proofErr w:type="gramEnd"/>
      <w:r w:rsidRPr="0090364A">
        <w:rPr>
          <w:sz w:val="22"/>
          <w:szCs w:val="22"/>
        </w:rPr>
        <w:t xml:space="preserve"> (далее – земельный участок).</w:t>
      </w:r>
    </w:p>
    <w:p w:rsidR="00087BA6" w:rsidRPr="0090364A" w:rsidRDefault="00B1365B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90364A">
        <w:rPr>
          <w:sz w:val="22"/>
          <w:szCs w:val="22"/>
        </w:rPr>
        <w:t>Заявитель</w:t>
      </w:r>
      <w:r w:rsidR="00087BA6" w:rsidRPr="0090364A">
        <w:rPr>
          <w:sz w:val="22"/>
          <w:szCs w:val="22"/>
        </w:rPr>
        <w:t xml:space="preserve"> обязуется: </w:t>
      </w:r>
    </w:p>
    <w:p w:rsidR="00087BA6" w:rsidRPr="000B502F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>1) соблюдать условия</w:t>
      </w:r>
      <w:r>
        <w:rPr>
          <w:sz w:val="22"/>
          <w:szCs w:val="22"/>
        </w:rPr>
        <w:t xml:space="preserve"> проведения аукциона</w:t>
      </w:r>
      <w:r w:rsidRPr="000B502F">
        <w:rPr>
          <w:sz w:val="22"/>
          <w:szCs w:val="22"/>
        </w:rPr>
        <w:t xml:space="preserve">, содержащиеся в </w:t>
      </w:r>
      <w:r>
        <w:rPr>
          <w:sz w:val="22"/>
          <w:szCs w:val="22"/>
        </w:rPr>
        <w:t>и</w:t>
      </w:r>
      <w:r w:rsidRPr="000B502F">
        <w:rPr>
          <w:sz w:val="22"/>
          <w:szCs w:val="22"/>
        </w:rPr>
        <w:t xml:space="preserve">звещении </w:t>
      </w:r>
      <w:r>
        <w:rPr>
          <w:sz w:val="22"/>
          <w:szCs w:val="22"/>
        </w:rPr>
        <w:t>о проведении открытого аукциона</w:t>
      </w:r>
      <w:r w:rsidRPr="0080688E">
        <w:rPr>
          <w:sz w:val="22"/>
          <w:szCs w:val="22"/>
        </w:rPr>
        <w:t xml:space="preserve"> на право заключения договора аренды земельного участка</w:t>
      </w:r>
      <w:r w:rsidRPr="000B502F">
        <w:rPr>
          <w:sz w:val="22"/>
          <w:szCs w:val="22"/>
        </w:rPr>
        <w:t xml:space="preserve">, опубликованном на официальных сайтах </w:t>
      </w:r>
      <w:hyperlink r:id="rId9" w:history="1">
        <w:r w:rsidRPr="000B502F">
          <w:rPr>
            <w:rStyle w:val="aa"/>
            <w:sz w:val="22"/>
            <w:szCs w:val="22"/>
            <w:lang w:val="en-US"/>
          </w:rPr>
          <w:t>www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torgi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gov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, </w:t>
      </w:r>
      <w:hyperlink r:id="rId10" w:history="1">
        <w:r w:rsidRPr="000B502F">
          <w:rPr>
            <w:rStyle w:val="aa"/>
            <w:sz w:val="22"/>
            <w:szCs w:val="22"/>
            <w:lang w:val="en-US"/>
          </w:rPr>
          <w:t>www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zvezdny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permarea</w:t>
        </w:r>
        <w:r w:rsidRPr="000B502F">
          <w:rPr>
            <w:rStyle w:val="aa"/>
            <w:sz w:val="22"/>
            <w:szCs w:val="22"/>
          </w:rPr>
          <w:t>.</w:t>
        </w:r>
        <w:r w:rsidRPr="000B502F">
          <w:rPr>
            <w:rStyle w:val="aa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. и в информационном бюллетене ЗАТО Звёздный «Вестник Звёздного», а также порядок проведения аукциона, установленный </w:t>
      </w:r>
      <w:r>
        <w:rPr>
          <w:sz w:val="22"/>
          <w:szCs w:val="22"/>
        </w:rPr>
        <w:t>законодательством Российской Федерации</w:t>
      </w:r>
      <w:r w:rsidRPr="000B502F">
        <w:rPr>
          <w:sz w:val="22"/>
          <w:szCs w:val="22"/>
        </w:rPr>
        <w:t>;</w:t>
      </w:r>
      <w:proofErr w:type="gramEnd"/>
    </w:p>
    <w:p w:rsidR="00087BA6" w:rsidRPr="000B502F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2) соблюдать утвержденные продавцом организационные требования и основные правила проведения аукциона;</w:t>
      </w:r>
    </w:p>
    <w:p w:rsidR="00087BA6" w:rsidRPr="005901A1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3</w:t>
      </w:r>
      <w:r w:rsidRPr="005901A1">
        <w:rPr>
          <w:sz w:val="22"/>
          <w:szCs w:val="22"/>
        </w:rPr>
        <w:t>) в случае признания победителем аукциона</w:t>
      </w:r>
      <w:r w:rsidR="005901A1" w:rsidRPr="004016B4">
        <w:rPr>
          <w:sz w:val="22"/>
          <w:szCs w:val="22"/>
        </w:rPr>
        <w:t>,</w:t>
      </w:r>
      <w:r w:rsidR="001A47C3" w:rsidRPr="004016B4">
        <w:rPr>
          <w:sz w:val="22"/>
          <w:szCs w:val="22"/>
        </w:rPr>
        <w:t xml:space="preserve"> </w:t>
      </w:r>
      <w:bookmarkStart w:id="32" w:name="OLE_LINK62"/>
      <w:bookmarkStart w:id="33" w:name="OLE_LINK63"/>
      <w:r w:rsidR="004016B4" w:rsidRPr="004016B4">
        <w:rPr>
          <w:sz w:val="22"/>
          <w:szCs w:val="22"/>
        </w:rPr>
        <w:t>(</w:t>
      </w:r>
      <w:r w:rsidR="001A47C3" w:rsidRPr="004016B4">
        <w:rPr>
          <w:sz w:val="22"/>
          <w:szCs w:val="22"/>
        </w:rPr>
        <w:t>либо единственным участником аукциона, лицом, подавшим единственную заявку</w:t>
      </w:r>
      <w:r w:rsidR="001A47C3" w:rsidRPr="005901A1">
        <w:rPr>
          <w:sz w:val="22"/>
          <w:szCs w:val="22"/>
        </w:rPr>
        <w:t xml:space="preserve"> на участие в аукционе, единственным принявшим участие в аукционе участником</w:t>
      </w:r>
      <w:r w:rsidR="004016B4" w:rsidRPr="004016B4">
        <w:rPr>
          <w:sz w:val="22"/>
          <w:szCs w:val="22"/>
        </w:rPr>
        <w:t>)</w:t>
      </w:r>
      <w:bookmarkEnd w:id="32"/>
      <w:bookmarkEnd w:id="33"/>
      <w:r w:rsidRPr="005901A1">
        <w:rPr>
          <w:sz w:val="22"/>
          <w:szCs w:val="22"/>
        </w:rPr>
        <w:t>, заключить с продавцом договор аренды земельного участка (далее – договор), в соответствии с требованиями ст. 39.12 Земельного кодекса Российской Федерации;</w:t>
      </w:r>
    </w:p>
    <w:p w:rsidR="00087BA6" w:rsidRPr="00AC7904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 xml:space="preserve">4) оплатить размер </w:t>
      </w:r>
      <w:r w:rsidR="003541FE" w:rsidRPr="003541FE">
        <w:rPr>
          <w:sz w:val="22"/>
          <w:szCs w:val="22"/>
        </w:rPr>
        <w:t>еже</w:t>
      </w:r>
      <w:r w:rsidRPr="00AC7904">
        <w:rPr>
          <w:sz w:val="22"/>
          <w:szCs w:val="22"/>
        </w:rPr>
        <w:t>год</w:t>
      </w:r>
      <w:r w:rsidR="003541FE" w:rsidRPr="003541FE">
        <w:rPr>
          <w:sz w:val="22"/>
          <w:szCs w:val="22"/>
        </w:rPr>
        <w:t>н</w:t>
      </w:r>
      <w:r w:rsidRPr="00AC7904">
        <w:rPr>
          <w:sz w:val="22"/>
          <w:szCs w:val="22"/>
        </w:rPr>
        <w:t>ой арендной платы в порядке и сроки, определенные договором.</w:t>
      </w:r>
    </w:p>
    <w:p w:rsidR="00087BA6" w:rsidRPr="00AC7904" w:rsidRDefault="00087BA6" w:rsidP="00087BA6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proofErr w:type="gramStart"/>
      <w:r w:rsidRPr="00AC7904">
        <w:rPr>
          <w:sz w:val="22"/>
          <w:szCs w:val="22"/>
        </w:rPr>
        <w:t xml:space="preserve">В случае признания </w:t>
      </w:r>
      <w:r w:rsidR="00B1365B"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победителем аукциона </w:t>
      </w:r>
      <w:bookmarkStart w:id="34" w:name="OLE_LINK64"/>
      <w:bookmarkStart w:id="35" w:name="OLE_LINK65"/>
      <w:r w:rsidR="00C67B30" w:rsidRPr="004016B4">
        <w:rPr>
          <w:sz w:val="22"/>
          <w:szCs w:val="22"/>
        </w:rPr>
        <w:t xml:space="preserve">(либо </w:t>
      </w:r>
      <w:r w:rsidR="000D494A" w:rsidRPr="000D494A">
        <w:rPr>
          <w:sz w:val="22"/>
          <w:szCs w:val="22"/>
        </w:rPr>
        <w:t>заявителем, признанным</w:t>
      </w:r>
      <w:r w:rsidR="000D494A" w:rsidRPr="004016B4">
        <w:rPr>
          <w:sz w:val="22"/>
          <w:szCs w:val="22"/>
        </w:rPr>
        <w:t xml:space="preserve"> </w:t>
      </w:r>
      <w:r w:rsidR="00C67B30" w:rsidRPr="004016B4">
        <w:rPr>
          <w:sz w:val="22"/>
          <w:szCs w:val="22"/>
        </w:rPr>
        <w:t>единственным участником аукциона, лицом, подавшим единственную заявку</w:t>
      </w:r>
      <w:r w:rsidR="00C67B30" w:rsidRPr="005901A1">
        <w:rPr>
          <w:sz w:val="22"/>
          <w:szCs w:val="22"/>
        </w:rPr>
        <w:t xml:space="preserve"> на участие в аукционе, единственным принявшим участие в аукционе участником</w:t>
      </w:r>
      <w:r w:rsidR="00C67B30" w:rsidRPr="004016B4">
        <w:rPr>
          <w:sz w:val="22"/>
          <w:szCs w:val="22"/>
        </w:rPr>
        <w:t>)</w:t>
      </w:r>
      <w:bookmarkEnd w:id="34"/>
      <w:bookmarkEnd w:id="35"/>
      <w:r w:rsidRPr="00AC7904">
        <w:rPr>
          <w:sz w:val="22"/>
          <w:szCs w:val="22"/>
        </w:rPr>
        <w:t xml:space="preserve"> и уклонением </w:t>
      </w:r>
      <w:r w:rsidR="00B1365B"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от заключения договора, </w:t>
      </w:r>
      <w:r w:rsidR="00B1365B"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согласен с тем, что сумма внес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 xml:space="preserve">нного </w:t>
      </w:r>
      <w:r w:rsidR="00B1365B">
        <w:rPr>
          <w:sz w:val="22"/>
          <w:szCs w:val="22"/>
        </w:rPr>
        <w:t>Заявителем</w:t>
      </w:r>
      <w:r w:rsidRPr="00AC7904">
        <w:rPr>
          <w:sz w:val="22"/>
          <w:szCs w:val="22"/>
        </w:rPr>
        <w:t xml:space="preserve"> задатка ему не возвращается.</w:t>
      </w:r>
      <w:proofErr w:type="gramEnd"/>
    </w:p>
    <w:p w:rsidR="00087BA6" w:rsidRPr="00AC7904" w:rsidRDefault="00B1365B" w:rsidP="00087BA6">
      <w:pPr>
        <w:pStyle w:val="210"/>
        <w:tabs>
          <w:tab w:val="left" w:pos="9354"/>
        </w:tabs>
        <w:spacing w:after="0" w:line="240" w:lineRule="auto"/>
        <w:ind w:left="0" w:right="282" w:firstLine="567"/>
        <w:contextualSpacing/>
        <w:jc w:val="both"/>
        <w:rPr>
          <w:sz w:val="22"/>
          <w:szCs w:val="22"/>
        </w:rPr>
      </w:pPr>
      <w:bookmarkStart w:id="36" w:name="OLE_LINK50"/>
      <w:bookmarkStart w:id="37" w:name="OLE_LINK51"/>
      <w:bookmarkStart w:id="38" w:name="OLE_LINK66"/>
      <w:r>
        <w:rPr>
          <w:sz w:val="22"/>
          <w:szCs w:val="22"/>
        </w:rPr>
        <w:t>Заявитель</w:t>
      </w:r>
      <w:r w:rsidR="00087BA6" w:rsidRPr="00AC7904">
        <w:rPr>
          <w:sz w:val="22"/>
          <w:szCs w:val="22"/>
        </w:rPr>
        <w:t xml:space="preserve"> осведомлен, что сведения о победителе аукциона </w:t>
      </w:r>
      <w:r w:rsidR="00C67B30" w:rsidRPr="004016B4">
        <w:rPr>
          <w:sz w:val="22"/>
          <w:szCs w:val="22"/>
        </w:rPr>
        <w:t xml:space="preserve">(либо </w:t>
      </w:r>
      <w:r w:rsidR="00C67B30" w:rsidRPr="00C67B30">
        <w:rPr>
          <w:sz w:val="22"/>
          <w:szCs w:val="22"/>
        </w:rPr>
        <w:t xml:space="preserve">о </w:t>
      </w:r>
      <w:r w:rsidR="000D494A" w:rsidRPr="000D494A">
        <w:rPr>
          <w:sz w:val="22"/>
          <w:szCs w:val="22"/>
        </w:rPr>
        <w:t>заявителе, признанном</w:t>
      </w:r>
      <w:r w:rsidR="000D494A" w:rsidRPr="004016B4">
        <w:rPr>
          <w:sz w:val="22"/>
          <w:szCs w:val="22"/>
        </w:rPr>
        <w:t xml:space="preserve"> </w:t>
      </w:r>
      <w:r w:rsidR="00C67B30" w:rsidRPr="004016B4">
        <w:rPr>
          <w:sz w:val="22"/>
          <w:szCs w:val="22"/>
        </w:rPr>
        <w:t>единственн</w:t>
      </w:r>
      <w:r w:rsidR="000D494A" w:rsidRPr="000D494A">
        <w:rPr>
          <w:sz w:val="22"/>
          <w:szCs w:val="22"/>
        </w:rPr>
        <w:t>ы</w:t>
      </w:r>
      <w:r w:rsidR="00C67B30" w:rsidRPr="004016B4">
        <w:rPr>
          <w:sz w:val="22"/>
          <w:szCs w:val="22"/>
        </w:rPr>
        <w:t>м участник</w:t>
      </w:r>
      <w:r w:rsidR="000D494A" w:rsidRPr="000D494A">
        <w:rPr>
          <w:sz w:val="22"/>
          <w:szCs w:val="22"/>
        </w:rPr>
        <w:t>ом</w:t>
      </w:r>
      <w:r w:rsidR="00C67B30" w:rsidRPr="004016B4">
        <w:rPr>
          <w:sz w:val="22"/>
          <w:szCs w:val="22"/>
        </w:rPr>
        <w:t xml:space="preserve"> аукциона, лиц</w:t>
      </w:r>
      <w:r w:rsidR="00C67B30" w:rsidRPr="00C67B30">
        <w:rPr>
          <w:sz w:val="22"/>
          <w:szCs w:val="22"/>
        </w:rPr>
        <w:t>е</w:t>
      </w:r>
      <w:r w:rsidR="00C67B30" w:rsidRPr="004016B4">
        <w:rPr>
          <w:sz w:val="22"/>
          <w:szCs w:val="22"/>
        </w:rPr>
        <w:t>, подавш</w:t>
      </w:r>
      <w:r w:rsidR="000B153A" w:rsidRPr="000B153A">
        <w:rPr>
          <w:sz w:val="22"/>
          <w:szCs w:val="22"/>
        </w:rPr>
        <w:t>е</w:t>
      </w:r>
      <w:r w:rsidR="00C67B30" w:rsidRPr="004016B4">
        <w:rPr>
          <w:sz w:val="22"/>
          <w:szCs w:val="22"/>
        </w:rPr>
        <w:t>м единственную заявку</w:t>
      </w:r>
      <w:r w:rsidR="00C67B30" w:rsidRPr="005901A1">
        <w:rPr>
          <w:sz w:val="22"/>
          <w:szCs w:val="22"/>
        </w:rPr>
        <w:t xml:space="preserve"> на участие в аукционе, единственн</w:t>
      </w:r>
      <w:r w:rsidR="000B153A" w:rsidRPr="000B153A">
        <w:rPr>
          <w:sz w:val="22"/>
          <w:szCs w:val="22"/>
        </w:rPr>
        <w:t>о</w:t>
      </w:r>
      <w:r w:rsidR="00C67B30" w:rsidRPr="005901A1">
        <w:rPr>
          <w:sz w:val="22"/>
          <w:szCs w:val="22"/>
        </w:rPr>
        <w:t>м принявшим участие в аукционе участник</w:t>
      </w:r>
      <w:r w:rsidR="000B153A" w:rsidRPr="000B153A">
        <w:rPr>
          <w:sz w:val="22"/>
          <w:szCs w:val="22"/>
        </w:rPr>
        <w:t>е</w:t>
      </w:r>
      <w:r w:rsidR="00C67B30" w:rsidRPr="004016B4">
        <w:rPr>
          <w:sz w:val="22"/>
          <w:szCs w:val="22"/>
        </w:rPr>
        <w:t>)</w:t>
      </w:r>
      <w:r w:rsidR="00087BA6">
        <w:rPr>
          <w:sz w:val="22"/>
          <w:szCs w:val="22"/>
        </w:rPr>
        <w:t xml:space="preserve">, </w:t>
      </w:r>
      <w:r w:rsidR="009F18AF" w:rsidRPr="009F18AF">
        <w:rPr>
          <w:sz w:val="22"/>
          <w:szCs w:val="22"/>
        </w:rPr>
        <w:t xml:space="preserve">которые </w:t>
      </w:r>
      <w:r w:rsidR="00087BA6">
        <w:rPr>
          <w:sz w:val="22"/>
          <w:szCs w:val="22"/>
        </w:rPr>
        <w:t>уклони</w:t>
      </w:r>
      <w:r w:rsidR="009F18AF" w:rsidRPr="009F18AF">
        <w:rPr>
          <w:sz w:val="22"/>
          <w:szCs w:val="22"/>
        </w:rPr>
        <w:t>лись</w:t>
      </w:r>
      <w:r w:rsidR="00087BA6" w:rsidRPr="00AC7904">
        <w:rPr>
          <w:sz w:val="22"/>
          <w:szCs w:val="22"/>
        </w:rPr>
        <w:t xml:space="preserve"> </w:t>
      </w:r>
      <w:r w:rsidR="00087BA6">
        <w:rPr>
          <w:sz w:val="22"/>
          <w:szCs w:val="22"/>
        </w:rPr>
        <w:t xml:space="preserve">от заключения договора, включаются </w:t>
      </w:r>
      <w:r w:rsidR="00087BA6" w:rsidRPr="00AC7904">
        <w:rPr>
          <w:sz w:val="22"/>
          <w:szCs w:val="22"/>
        </w:rPr>
        <w:t xml:space="preserve">в Реестр недобросовестных </w:t>
      </w:r>
      <w:r w:rsidR="00087BA6">
        <w:rPr>
          <w:sz w:val="22"/>
          <w:szCs w:val="22"/>
        </w:rPr>
        <w:t>участников аукциона</w:t>
      </w:r>
      <w:r w:rsidR="00087BA6" w:rsidRPr="00AC7904">
        <w:rPr>
          <w:sz w:val="22"/>
          <w:szCs w:val="22"/>
        </w:rPr>
        <w:t>.</w:t>
      </w:r>
    </w:p>
    <w:bookmarkEnd w:id="36"/>
    <w:bookmarkEnd w:id="37"/>
    <w:bookmarkEnd w:id="38"/>
    <w:p w:rsidR="00087BA6" w:rsidRPr="000B502F" w:rsidRDefault="00087BA6" w:rsidP="00087BA6">
      <w:pPr>
        <w:spacing w:before="120"/>
        <w:contextualSpacing/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Место нахождения (регистрации) </w:t>
      </w:r>
      <w:r w:rsidR="0090267A"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(в том числе почтовый адрес) </w:t>
      </w:r>
    </w:p>
    <w:p w:rsidR="00087BA6" w:rsidRPr="000B502F" w:rsidRDefault="00087BA6" w:rsidP="00087BA6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</w:p>
    <w:p w:rsidR="00087BA6" w:rsidRPr="000B502F" w:rsidRDefault="00087BA6" w:rsidP="00087BA6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</w:p>
    <w:p w:rsidR="00087BA6" w:rsidRPr="000B502F" w:rsidRDefault="00087BA6" w:rsidP="00087BA6">
      <w:pPr>
        <w:contextualSpacing/>
        <w:jc w:val="both"/>
        <w:rPr>
          <w:sz w:val="22"/>
          <w:szCs w:val="22"/>
          <w:u w:val="single"/>
        </w:rPr>
      </w:pPr>
      <w:r w:rsidRPr="000B502F">
        <w:rPr>
          <w:b/>
          <w:sz w:val="22"/>
          <w:szCs w:val="22"/>
        </w:rPr>
        <w:t>Телефон для связи:</w:t>
      </w:r>
      <w:r w:rsidRPr="000B502F">
        <w:rPr>
          <w:sz w:val="22"/>
          <w:szCs w:val="22"/>
        </w:rPr>
        <w:t xml:space="preserve"> _________________________________________________________________</w:t>
      </w:r>
    </w:p>
    <w:p w:rsidR="00087BA6" w:rsidRPr="000B502F" w:rsidRDefault="00087BA6" w:rsidP="00087BA6">
      <w:pPr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Банковские реквизиты </w:t>
      </w:r>
      <w:r w:rsidR="0090267A"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(копия банковских реквизитов):</w:t>
      </w:r>
    </w:p>
    <w:p w:rsidR="00087BA6" w:rsidRPr="000B502F" w:rsidRDefault="00087BA6" w:rsidP="00087BA6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ИНН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</w:p>
    <w:p w:rsidR="00087BA6" w:rsidRPr="000B502F" w:rsidRDefault="00087BA6" w:rsidP="00087BA6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КПП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</w:p>
    <w:p w:rsidR="00087BA6" w:rsidRPr="000B502F" w:rsidRDefault="00087BA6" w:rsidP="00087BA6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БИК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</w:p>
    <w:p w:rsidR="00087BA6" w:rsidRPr="000B502F" w:rsidRDefault="00087BA6" w:rsidP="00087BA6">
      <w:pPr>
        <w:tabs>
          <w:tab w:val="left" w:pos="1276"/>
          <w:tab w:val="left" w:pos="4820"/>
        </w:tabs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>Р</w:t>
      </w:r>
      <w:proofErr w:type="gramEnd"/>
      <w:r w:rsidRPr="000B502F">
        <w:rPr>
          <w:sz w:val="22"/>
          <w:szCs w:val="22"/>
        </w:rPr>
        <w:t>/счет (для юр. лица) или Л/счет (для физ. лица) ___________________________________________</w:t>
      </w:r>
    </w:p>
    <w:p w:rsidR="00087BA6" w:rsidRPr="000B502F" w:rsidRDefault="00087BA6" w:rsidP="00087BA6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>Отделение (№ филиала, только для СБЕРБАНКА) ________________________________________</w:t>
      </w:r>
    </w:p>
    <w:p w:rsidR="00087BA6" w:rsidRPr="000B502F" w:rsidRDefault="00087BA6" w:rsidP="00087BA6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Подпись </w:t>
      </w:r>
      <w:r w:rsidR="0090267A">
        <w:rPr>
          <w:sz w:val="22"/>
          <w:szCs w:val="22"/>
        </w:rPr>
        <w:t>Заявителя</w:t>
      </w:r>
      <w:r w:rsidRPr="000B502F">
        <w:rPr>
          <w:sz w:val="22"/>
          <w:szCs w:val="22"/>
        </w:rPr>
        <w:t xml:space="preserve"> (полномочного представителя) ______________(________________)</w:t>
      </w:r>
    </w:p>
    <w:p w:rsidR="00087BA6" w:rsidRPr="00823C5F" w:rsidRDefault="00087BA6" w:rsidP="00087BA6">
      <w:pPr>
        <w:jc w:val="both"/>
        <w:rPr>
          <w:sz w:val="16"/>
          <w:szCs w:val="16"/>
        </w:rPr>
      </w:pPr>
    </w:p>
    <w:p w:rsidR="00087BA6" w:rsidRPr="000B502F" w:rsidRDefault="00087BA6" w:rsidP="00087BA6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М.П.                                                                                          </w:t>
      </w:r>
      <w:r w:rsidRPr="000B502F">
        <w:rPr>
          <w:sz w:val="22"/>
          <w:szCs w:val="22"/>
        </w:rPr>
        <w:tab/>
        <w:t xml:space="preserve"> « ____» ______________ 201</w:t>
      </w:r>
      <w:r w:rsidR="00E160BD">
        <w:rPr>
          <w:sz w:val="22"/>
          <w:szCs w:val="22"/>
        </w:rPr>
        <w:t>7</w:t>
      </w:r>
      <w:r w:rsidRPr="000B502F">
        <w:rPr>
          <w:sz w:val="22"/>
          <w:szCs w:val="22"/>
        </w:rPr>
        <w:t xml:space="preserve"> г.</w:t>
      </w:r>
    </w:p>
    <w:p w:rsidR="00087BA6" w:rsidRPr="00823C5F" w:rsidRDefault="00087BA6" w:rsidP="00087BA6">
      <w:pPr>
        <w:jc w:val="both"/>
        <w:rPr>
          <w:sz w:val="16"/>
          <w:szCs w:val="16"/>
        </w:rPr>
      </w:pPr>
    </w:p>
    <w:p w:rsidR="00087BA6" w:rsidRPr="000B502F" w:rsidRDefault="00087BA6" w:rsidP="00087BA6">
      <w:pPr>
        <w:ind w:right="-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Заявка принята представителем продавца «______» _______________ 201</w:t>
      </w:r>
      <w:r w:rsidR="00E160BD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Pr="000B502F">
        <w:rPr>
          <w:sz w:val="22"/>
          <w:szCs w:val="22"/>
        </w:rPr>
        <w:t>г. в ____ час</w:t>
      </w:r>
      <w:proofErr w:type="gramStart"/>
      <w:r w:rsidRPr="000B502F">
        <w:rPr>
          <w:sz w:val="22"/>
          <w:szCs w:val="22"/>
        </w:rPr>
        <w:t>.</w:t>
      </w:r>
      <w:proofErr w:type="gramEnd"/>
      <w:r w:rsidRPr="000B502F">
        <w:rPr>
          <w:sz w:val="22"/>
          <w:szCs w:val="22"/>
        </w:rPr>
        <w:t xml:space="preserve"> ____ </w:t>
      </w:r>
      <w:proofErr w:type="gramStart"/>
      <w:r w:rsidRPr="000B502F">
        <w:rPr>
          <w:sz w:val="22"/>
          <w:szCs w:val="22"/>
        </w:rPr>
        <w:t>м</w:t>
      </w:r>
      <w:proofErr w:type="gramEnd"/>
      <w:r w:rsidRPr="000B502F">
        <w:rPr>
          <w:sz w:val="22"/>
          <w:szCs w:val="22"/>
        </w:rPr>
        <w:t xml:space="preserve">ин. и зарегистрирована в «Журнале регистрации заявок на участие в аукционе </w:t>
      </w:r>
      <w:r w:rsidR="0041616A" w:rsidRPr="0080688E">
        <w:rPr>
          <w:sz w:val="22"/>
          <w:szCs w:val="22"/>
        </w:rPr>
        <w:t>на право заключения дог</w:t>
      </w:r>
      <w:r w:rsidR="0041616A">
        <w:rPr>
          <w:sz w:val="22"/>
          <w:szCs w:val="22"/>
        </w:rPr>
        <w:t>овор</w:t>
      </w:r>
      <w:r w:rsidR="00923286" w:rsidRPr="00923286">
        <w:rPr>
          <w:sz w:val="22"/>
          <w:szCs w:val="22"/>
        </w:rPr>
        <w:t>ов</w:t>
      </w:r>
      <w:r w:rsidR="0041616A">
        <w:rPr>
          <w:sz w:val="22"/>
          <w:szCs w:val="22"/>
        </w:rPr>
        <w:t xml:space="preserve"> аренды земельн</w:t>
      </w:r>
      <w:r w:rsidR="00923286" w:rsidRPr="00923286">
        <w:rPr>
          <w:sz w:val="22"/>
          <w:szCs w:val="22"/>
        </w:rPr>
        <w:t>ых</w:t>
      </w:r>
      <w:r w:rsidR="0041616A">
        <w:rPr>
          <w:sz w:val="22"/>
          <w:szCs w:val="22"/>
        </w:rPr>
        <w:t xml:space="preserve"> участк</w:t>
      </w:r>
      <w:r w:rsidR="00923286" w:rsidRPr="00923286">
        <w:rPr>
          <w:sz w:val="22"/>
          <w:szCs w:val="22"/>
        </w:rPr>
        <w:t>ов</w:t>
      </w:r>
      <w:r w:rsidR="0041616A">
        <w:rPr>
          <w:sz w:val="22"/>
          <w:szCs w:val="22"/>
        </w:rPr>
        <w:t>»</w:t>
      </w:r>
      <w:r w:rsidRPr="000B502F">
        <w:rPr>
          <w:sz w:val="22"/>
          <w:szCs w:val="22"/>
        </w:rPr>
        <w:t xml:space="preserve"> </w:t>
      </w:r>
      <w:r>
        <w:rPr>
          <w:sz w:val="22"/>
          <w:szCs w:val="22"/>
        </w:rPr>
        <w:t>под</w:t>
      </w:r>
      <w:r w:rsidRPr="000B502F">
        <w:rPr>
          <w:sz w:val="22"/>
          <w:szCs w:val="22"/>
        </w:rPr>
        <w:t xml:space="preserve">  № ______.</w:t>
      </w:r>
    </w:p>
    <w:p w:rsidR="00087BA6" w:rsidRPr="00823C5F" w:rsidRDefault="00087BA6" w:rsidP="00087BA6">
      <w:pPr>
        <w:overflowPunct w:val="0"/>
        <w:autoSpaceDE w:val="0"/>
        <w:autoSpaceDN w:val="0"/>
        <w:adjustRightInd w:val="0"/>
        <w:ind w:right="141"/>
        <w:jc w:val="both"/>
        <w:rPr>
          <w:sz w:val="16"/>
          <w:szCs w:val="16"/>
        </w:rPr>
      </w:pPr>
    </w:p>
    <w:p w:rsidR="00087BA6" w:rsidRPr="000B502F" w:rsidRDefault="00087BA6" w:rsidP="00087BA6">
      <w:pPr>
        <w:overflowPunct w:val="0"/>
        <w:autoSpaceDE w:val="0"/>
        <w:autoSpaceDN w:val="0"/>
        <w:adjustRightInd w:val="0"/>
        <w:ind w:right="14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Представитель Продавца</w:t>
      </w:r>
      <w:proofErr w:type="gramStart"/>
      <w:r w:rsidRPr="000B502F">
        <w:rPr>
          <w:sz w:val="22"/>
          <w:szCs w:val="22"/>
        </w:rPr>
        <w:t xml:space="preserve">  ___________________  (_____________________________)</w:t>
      </w:r>
      <w:proofErr w:type="gramEnd"/>
    </w:p>
    <w:p w:rsidR="001F7DFD" w:rsidRPr="000C3F35" w:rsidRDefault="00087BA6" w:rsidP="00087BA6">
      <w:pPr>
        <w:keepNext/>
        <w:ind w:right="126"/>
        <w:jc w:val="center"/>
        <w:outlineLvl w:val="0"/>
        <w:rPr>
          <w:sz w:val="22"/>
          <w:szCs w:val="22"/>
        </w:rPr>
      </w:pPr>
      <w:r w:rsidRPr="00D131DE">
        <w:rPr>
          <w:i/>
          <w:sz w:val="20"/>
          <w:szCs w:val="20"/>
        </w:rPr>
        <w:t xml:space="preserve">                                                                 </w:t>
      </w:r>
      <w:r>
        <w:rPr>
          <w:i/>
          <w:sz w:val="20"/>
          <w:szCs w:val="20"/>
        </w:rPr>
        <w:t xml:space="preserve">                              </w:t>
      </w:r>
      <w:r w:rsidRPr="00D131DE">
        <w:rPr>
          <w:i/>
          <w:sz w:val="20"/>
          <w:szCs w:val="20"/>
        </w:rPr>
        <w:t xml:space="preserve"> (фамилия, инициалы)</w:t>
      </w:r>
    </w:p>
    <w:sectPr w:rsidR="001F7DFD" w:rsidRPr="000C3F35" w:rsidSect="00006025">
      <w:pgSz w:w="11906" w:h="16838"/>
      <w:pgMar w:top="709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9E2824"/>
    <w:multiLevelType w:val="hybridMultilevel"/>
    <w:tmpl w:val="2A160E6C"/>
    <w:lvl w:ilvl="0" w:tplc="8B06D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26A18"/>
    <w:multiLevelType w:val="hybridMultilevel"/>
    <w:tmpl w:val="769E27F0"/>
    <w:lvl w:ilvl="0" w:tplc="0DAAADF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48654BB"/>
    <w:multiLevelType w:val="hybridMultilevel"/>
    <w:tmpl w:val="AC04916E"/>
    <w:lvl w:ilvl="0" w:tplc="371ED5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F5F0B20"/>
    <w:multiLevelType w:val="hybridMultilevel"/>
    <w:tmpl w:val="D972A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FC69E9"/>
    <w:multiLevelType w:val="hybridMultilevel"/>
    <w:tmpl w:val="9CFA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7070B"/>
    <w:multiLevelType w:val="singleLevel"/>
    <w:tmpl w:val="82BE1EB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612C11C5"/>
    <w:multiLevelType w:val="hybridMultilevel"/>
    <w:tmpl w:val="4A68E8C0"/>
    <w:lvl w:ilvl="0" w:tplc="385EC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15A17"/>
    <w:multiLevelType w:val="singleLevel"/>
    <w:tmpl w:val="F1029772"/>
    <w:lvl w:ilvl="0">
      <w:start w:val="3"/>
      <w:numFmt w:val="decimal"/>
      <w:lvlText w:val="%1."/>
      <w:legacy w:legacy="1" w:legacySpace="0" w:legacyIndent="272"/>
      <w:lvlJc w:val="left"/>
      <w:rPr>
        <w:rFonts w:ascii="Times New Roman" w:hAnsi="Times New Roman" w:cs="Times New Roman" w:hint="default"/>
      </w:rPr>
    </w:lvl>
  </w:abstractNum>
  <w:abstractNum w:abstractNumId="9">
    <w:nsid w:val="765320C6"/>
    <w:multiLevelType w:val="hybridMultilevel"/>
    <w:tmpl w:val="2ED29138"/>
    <w:lvl w:ilvl="0" w:tplc="CAA4A5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05D7"/>
    <w:rsid w:val="00006025"/>
    <w:rsid w:val="0000753F"/>
    <w:rsid w:val="00023067"/>
    <w:rsid w:val="0002374F"/>
    <w:rsid w:val="00024451"/>
    <w:rsid w:val="00032674"/>
    <w:rsid w:val="00040542"/>
    <w:rsid w:val="00043991"/>
    <w:rsid w:val="00045886"/>
    <w:rsid w:val="00052781"/>
    <w:rsid w:val="00055B31"/>
    <w:rsid w:val="00063297"/>
    <w:rsid w:val="000705D1"/>
    <w:rsid w:val="000712C5"/>
    <w:rsid w:val="000757A5"/>
    <w:rsid w:val="00077B7F"/>
    <w:rsid w:val="00080E50"/>
    <w:rsid w:val="00086CD0"/>
    <w:rsid w:val="00087BA6"/>
    <w:rsid w:val="00090141"/>
    <w:rsid w:val="0009171B"/>
    <w:rsid w:val="00091A44"/>
    <w:rsid w:val="000948EA"/>
    <w:rsid w:val="00094F4E"/>
    <w:rsid w:val="000A5F31"/>
    <w:rsid w:val="000A751B"/>
    <w:rsid w:val="000B153A"/>
    <w:rsid w:val="000B3954"/>
    <w:rsid w:val="000B7131"/>
    <w:rsid w:val="000C3F35"/>
    <w:rsid w:val="000D00FD"/>
    <w:rsid w:val="000D494A"/>
    <w:rsid w:val="000E2C68"/>
    <w:rsid w:val="000E51DF"/>
    <w:rsid w:val="000E7B70"/>
    <w:rsid w:val="000F1CB5"/>
    <w:rsid w:val="00100C2F"/>
    <w:rsid w:val="001013F9"/>
    <w:rsid w:val="001038FA"/>
    <w:rsid w:val="00105C18"/>
    <w:rsid w:val="00106159"/>
    <w:rsid w:val="00111502"/>
    <w:rsid w:val="00114722"/>
    <w:rsid w:val="001170DE"/>
    <w:rsid w:val="0011779F"/>
    <w:rsid w:val="00121695"/>
    <w:rsid w:val="001222BA"/>
    <w:rsid w:val="001232E1"/>
    <w:rsid w:val="001237B2"/>
    <w:rsid w:val="00131A5B"/>
    <w:rsid w:val="001407EA"/>
    <w:rsid w:val="00144BC9"/>
    <w:rsid w:val="0015161F"/>
    <w:rsid w:val="001554EE"/>
    <w:rsid w:val="0015764E"/>
    <w:rsid w:val="00157A5A"/>
    <w:rsid w:val="0016441C"/>
    <w:rsid w:val="001714C2"/>
    <w:rsid w:val="00171A59"/>
    <w:rsid w:val="001774BB"/>
    <w:rsid w:val="00177C58"/>
    <w:rsid w:val="0018095B"/>
    <w:rsid w:val="00183CC1"/>
    <w:rsid w:val="00191844"/>
    <w:rsid w:val="00194AAC"/>
    <w:rsid w:val="001A0CAA"/>
    <w:rsid w:val="001A47C3"/>
    <w:rsid w:val="001B5990"/>
    <w:rsid w:val="001B76FD"/>
    <w:rsid w:val="001C68D2"/>
    <w:rsid w:val="001D28C9"/>
    <w:rsid w:val="001D2BCD"/>
    <w:rsid w:val="001D32D3"/>
    <w:rsid w:val="001D3F4D"/>
    <w:rsid w:val="001D5331"/>
    <w:rsid w:val="001D6F97"/>
    <w:rsid w:val="001E190C"/>
    <w:rsid w:val="001E5E11"/>
    <w:rsid w:val="001E74BC"/>
    <w:rsid w:val="001F045A"/>
    <w:rsid w:val="001F7269"/>
    <w:rsid w:val="001F7DFD"/>
    <w:rsid w:val="00201750"/>
    <w:rsid w:val="00204A62"/>
    <w:rsid w:val="00205BAB"/>
    <w:rsid w:val="00207DCC"/>
    <w:rsid w:val="0022050C"/>
    <w:rsid w:val="00223294"/>
    <w:rsid w:val="00226B5F"/>
    <w:rsid w:val="00226C1D"/>
    <w:rsid w:val="00226C99"/>
    <w:rsid w:val="00230B97"/>
    <w:rsid w:val="00231C41"/>
    <w:rsid w:val="00234178"/>
    <w:rsid w:val="00243B02"/>
    <w:rsid w:val="00246077"/>
    <w:rsid w:val="00251052"/>
    <w:rsid w:val="0025337E"/>
    <w:rsid w:val="0026089A"/>
    <w:rsid w:val="002609F7"/>
    <w:rsid w:val="00261CB0"/>
    <w:rsid w:val="00262B3E"/>
    <w:rsid w:val="002640BE"/>
    <w:rsid w:val="00264F81"/>
    <w:rsid w:val="00265086"/>
    <w:rsid w:val="0028069F"/>
    <w:rsid w:val="0028583E"/>
    <w:rsid w:val="00286CA6"/>
    <w:rsid w:val="00290C00"/>
    <w:rsid w:val="00292C20"/>
    <w:rsid w:val="00296B1C"/>
    <w:rsid w:val="002A136A"/>
    <w:rsid w:val="002A220B"/>
    <w:rsid w:val="002A27C1"/>
    <w:rsid w:val="002A44EA"/>
    <w:rsid w:val="002A720C"/>
    <w:rsid w:val="002A748B"/>
    <w:rsid w:val="002B6ADC"/>
    <w:rsid w:val="002B7FF7"/>
    <w:rsid w:val="002C273B"/>
    <w:rsid w:val="002C45ED"/>
    <w:rsid w:val="002C5599"/>
    <w:rsid w:val="002D2713"/>
    <w:rsid w:val="002D40B7"/>
    <w:rsid w:val="002D75D8"/>
    <w:rsid w:val="002F1269"/>
    <w:rsid w:val="002F6478"/>
    <w:rsid w:val="00302967"/>
    <w:rsid w:val="00303496"/>
    <w:rsid w:val="00303A7E"/>
    <w:rsid w:val="00304DF7"/>
    <w:rsid w:val="003120ED"/>
    <w:rsid w:val="0032338B"/>
    <w:rsid w:val="00323B9F"/>
    <w:rsid w:val="00326497"/>
    <w:rsid w:val="00326F31"/>
    <w:rsid w:val="00327B56"/>
    <w:rsid w:val="0033082F"/>
    <w:rsid w:val="0033132B"/>
    <w:rsid w:val="00335401"/>
    <w:rsid w:val="0033608C"/>
    <w:rsid w:val="003500CF"/>
    <w:rsid w:val="00351CEF"/>
    <w:rsid w:val="0035352E"/>
    <w:rsid w:val="003541FE"/>
    <w:rsid w:val="003543A9"/>
    <w:rsid w:val="00362007"/>
    <w:rsid w:val="00365AE8"/>
    <w:rsid w:val="00371445"/>
    <w:rsid w:val="00372CCF"/>
    <w:rsid w:val="00374021"/>
    <w:rsid w:val="003752B7"/>
    <w:rsid w:val="00376F42"/>
    <w:rsid w:val="00377D85"/>
    <w:rsid w:val="003836F1"/>
    <w:rsid w:val="00383811"/>
    <w:rsid w:val="00385C71"/>
    <w:rsid w:val="00386FB8"/>
    <w:rsid w:val="00396656"/>
    <w:rsid w:val="003A18A2"/>
    <w:rsid w:val="003A304C"/>
    <w:rsid w:val="003A4FDE"/>
    <w:rsid w:val="003A6ED0"/>
    <w:rsid w:val="003B0769"/>
    <w:rsid w:val="003B1DF3"/>
    <w:rsid w:val="003B2FD9"/>
    <w:rsid w:val="003C2842"/>
    <w:rsid w:val="003C446D"/>
    <w:rsid w:val="003C573B"/>
    <w:rsid w:val="003D5A8E"/>
    <w:rsid w:val="003D5C2E"/>
    <w:rsid w:val="003E27F3"/>
    <w:rsid w:val="003E3F15"/>
    <w:rsid w:val="003E511E"/>
    <w:rsid w:val="003F205D"/>
    <w:rsid w:val="003F2D9F"/>
    <w:rsid w:val="003F5895"/>
    <w:rsid w:val="004016B4"/>
    <w:rsid w:val="00404BF7"/>
    <w:rsid w:val="00414B0F"/>
    <w:rsid w:val="0041616A"/>
    <w:rsid w:val="0042243E"/>
    <w:rsid w:val="0042774D"/>
    <w:rsid w:val="00427B76"/>
    <w:rsid w:val="00432D7B"/>
    <w:rsid w:val="00437485"/>
    <w:rsid w:val="004466E1"/>
    <w:rsid w:val="0045515B"/>
    <w:rsid w:val="00460BE4"/>
    <w:rsid w:val="00474541"/>
    <w:rsid w:val="00476B10"/>
    <w:rsid w:val="00481594"/>
    <w:rsid w:val="004822EF"/>
    <w:rsid w:val="00490503"/>
    <w:rsid w:val="004913FF"/>
    <w:rsid w:val="00491B7E"/>
    <w:rsid w:val="00494CE8"/>
    <w:rsid w:val="004A27B4"/>
    <w:rsid w:val="004B0E87"/>
    <w:rsid w:val="004B3813"/>
    <w:rsid w:val="004B48BC"/>
    <w:rsid w:val="004B6F56"/>
    <w:rsid w:val="004B7809"/>
    <w:rsid w:val="004B7A83"/>
    <w:rsid w:val="004C155E"/>
    <w:rsid w:val="004E0FF3"/>
    <w:rsid w:val="004E2BCA"/>
    <w:rsid w:val="004E727C"/>
    <w:rsid w:val="004E7614"/>
    <w:rsid w:val="004F26D0"/>
    <w:rsid w:val="004F5EB4"/>
    <w:rsid w:val="00504409"/>
    <w:rsid w:val="0050592C"/>
    <w:rsid w:val="00510A56"/>
    <w:rsid w:val="00517870"/>
    <w:rsid w:val="00523DBD"/>
    <w:rsid w:val="0052480A"/>
    <w:rsid w:val="00527536"/>
    <w:rsid w:val="00532594"/>
    <w:rsid w:val="00534FA8"/>
    <w:rsid w:val="00536E59"/>
    <w:rsid w:val="005375EF"/>
    <w:rsid w:val="00545D13"/>
    <w:rsid w:val="00551FA3"/>
    <w:rsid w:val="00552535"/>
    <w:rsid w:val="00553BB2"/>
    <w:rsid w:val="00555156"/>
    <w:rsid w:val="00555247"/>
    <w:rsid w:val="00557060"/>
    <w:rsid w:val="00557F3B"/>
    <w:rsid w:val="00560E2A"/>
    <w:rsid w:val="00561091"/>
    <w:rsid w:val="00572039"/>
    <w:rsid w:val="00573088"/>
    <w:rsid w:val="005845A7"/>
    <w:rsid w:val="005901A1"/>
    <w:rsid w:val="00591208"/>
    <w:rsid w:val="00592312"/>
    <w:rsid w:val="00592404"/>
    <w:rsid w:val="005925C4"/>
    <w:rsid w:val="0059299C"/>
    <w:rsid w:val="005A1DAE"/>
    <w:rsid w:val="005A6AE0"/>
    <w:rsid w:val="005B1F65"/>
    <w:rsid w:val="005B25C6"/>
    <w:rsid w:val="005B25EC"/>
    <w:rsid w:val="005B2683"/>
    <w:rsid w:val="005B3857"/>
    <w:rsid w:val="005B6CCC"/>
    <w:rsid w:val="005D0C5C"/>
    <w:rsid w:val="005D1B37"/>
    <w:rsid w:val="005D2EBA"/>
    <w:rsid w:val="005D6089"/>
    <w:rsid w:val="005E5D7E"/>
    <w:rsid w:val="005E6B2F"/>
    <w:rsid w:val="005F35B4"/>
    <w:rsid w:val="005F35B5"/>
    <w:rsid w:val="005F3F6C"/>
    <w:rsid w:val="005F5908"/>
    <w:rsid w:val="005F5CF0"/>
    <w:rsid w:val="0060466E"/>
    <w:rsid w:val="006121FA"/>
    <w:rsid w:val="00612A82"/>
    <w:rsid w:val="00612E01"/>
    <w:rsid w:val="00615545"/>
    <w:rsid w:val="00620227"/>
    <w:rsid w:val="00622031"/>
    <w:rsid w:val="00625019"/>
    <w:rsid w:val="00631DF3"/>
    <w:rsid w:val="00632A8A"/>
    <w:rsid w:val="006347D0"/>
    <w:rsid w:val="00635464"/>
    <w:rsid w:val="00635A3E"/>
    <w:rsid w:val="00637881"/>
    <w:rsid w:val="00641664"/>
    <w:rsid w:val="00642565"/>
    <w:rsid w:val="00644883"/>
    <w:rsid w:val="00644B36"/>
    <w:rsid w:val="0064531C"/>
    <w:rsid w:val="0065306B"/>
    <w:rsid w:val="0066349D"/>
    <w:rsid w:val="00670A1E"/>
    <w:rsid w:val="006750C5"/>
    <w:rsid w:val="00675184"/>
    <w:rsid w:val="00680312"/>
    <w:rsid w:val="006811FE"/>
    <w:rsid w:val="00681771"/>
    <w:rsid w:val="0068678D"/>
    <w:rsid w:val="00697AFA"/>
    <w:rsid w:val="006A5C96"/>
    <w:rsid w:val="006A7ADB"/>
    <w:rsid w:val="006C0597"/>
    <w:rsid w:val="006C372A"/>
    <w:rsid w:val="006C38A3"/>
    <w:rsid w:val="006D28CF"/>
    <w:rsid w:val="006D2E98"/>
    <w:rsid w:val="006D4510"/>
    <w:rsid w:val="006E501E"/>
    <w:rsid w:val="006E5695"/>
    <w:rsid w:val="006E56CA"/>
    <w:rsid w:val="006E5C50"/>
    <w:rsid w:val="006E6282"/>
    <w:rsid w:val="006E6F88"/>
    <w:rsid w:val="006E74CB"/>
    <w:rsid w:val="006F1C69"/>
    <w:rsid w:val="00703996"/>
    <w:rsid w:val="00704F8C"/>
    <w:rsid w:val="00710CC1"/>
    <w:rsid w:val="00710F65"/>
    <w:rsid w:val="00711FDC"/>
    <w:rsid w:val="00714B2B"/>
    <w:rsid w:val="007234E3"/>
    <w:rsid w:val="00733EFF"/>
    <w:rsid w:val="0073601E"/>
    <w:rsid w:val="00736ED4"/>
    <w:rsid w:val="00737913"/>
    <w:rsid w:val="00741CFD"/>
    <w:rsid w:val="00742F47"/>
    <w:rsid w:val="007433FD"/>
    <w:rsid w:val="00745130"/>
    <w:rsid w:val="0075265C"/>
    <w:rsid w:val="00760A5D"/>
    <w:rsid w:val="00761527"/>
    <w:rsid w:val="007628BA"/>
    <w:rsid w:val="00763120"/>
    <w:rsid w:val="00763A6E"/>
    <w:rsid w:val="007726F4"/>
    <w:rsid w:val="00774F8C"/>
    <w:rsid w:val="0078345F"/>
    <w:rsid w:val="00792817"/>
    <w:rsid w:val="00792BD8"/>
    <w:rsid w:val="00795370"/>
    <w:rsid w:val="007970AB"/>
    <w:rsid w:val="007A0EBD"/>
    <w:rsid w:val="007A4030"/>
    <w:rsid w:val="007A541A"/>
    <w:rsid w:val="007B2E8D"/>
    <w:rsid w:val="007B495B"/>
    <w:rsid w:val="007C11AA"/>
    <w:rsid w:val="007C4BE7"/>
    <w:rsid w:val="007D136E"/>
    <w:rsid w:val="007E19AF"/>
    <w:rsid w:val="007E3737"/>
    <w:rsid w:val="007E51F6"/>
    <w:rsid w:val="007F2653"/>
    <w:rsid w:val="007F3997"/>
    <w:rsid w:val="00800ABE"/>
    <w:rsid w:val="00802D6C"/>
    <w:rsid w:val="00802FC9"/>
    <w:rsid w:val="00805FED"/>
    <w:rsid w:val="00807E07"/>
    <w:rsid w:val="008107E3"/>
    <w:rsid w:val="0081114B"/>
    <w:rsid w:val="00811F6B"/>
    <w:rsid w:val="008148F5"/>
    <w:rsid w:val="00815477"/>
    <w:rsid w:val="008156BF"/>
    <w:rsid w:val="00821ED3"/>
    <w:rsid w:val="00822912"/>
    <w:rsid w:val="00825033"/>
    <w:rsid w:val="0082515D"/>
    <w:rsid w:val="00830C43"/>
    <w:rsid w:val="008340F2"/>
    <w:rsid w:val="00834953"/>
    <w:rsid w:val="00834C08"/>
    <w:rsid w:val="00841479"/>
    <w:rsid w:val="00841994"/>
    <w:rsid w:val="00842232"/>
    <w:rsid w:val="00842761"/>
    <w:rsid w:val="008461FC"/>
    <w:rsid w:val="008507B8"/>
    <w:rsid w:val="00855395"/>
    <w:rsid w:val="00857CE4"/>
    <w:rsid w:val="00863D1F"/>
    <w:rsid w:val="008644EB"/>
    <w:rsid w:val="00865765"/>
    <w:rsid w:val="00867567"/>
    <w:rsid w:val="00867E19"/>
    <w:rsid w:val="0087106F"/>
    <w:rsid w:val="0087235B"/>
    <w:rsid w:val="00874094"/>
    <w:rsid w:val="00874CF9"/>
    <w:rsid w:val="00894F67"/>
    <w:rsid w:val="008A3FC9"/>
    <w:rsid w:val="008A5B29"/>
    <w:rsid w:val="008A6FED"/>
    <w:rsid w:val="008B1E88"/>
    <w:rsid w:val="008B20AB"/>
    <w:rsid w:val="008B4C15"/>
    <w:rsid w:val="008C0627"/>
    <w:rsid w:val="008C5725"/>
    <w:rsid w:val="008C74D1"/>
    <w:rsid w:val="008D2973"/>
    <w:rsid w:val="008D2B2A"/>
    <w:rsid w:val="008D4DF0"/>
    <w:rsid w:val="008D6D55"/>
    <w:rsid w:val="008D7A19"/>
    <w:rsid w:val="008E3BED"/>
    <w:rsid w:val="008E4CAE"/>
    <w:rsid w:val="008E5EDD"/>
    <w:rsid w:val="008E602B"/>
    <w:rsid w:val="008E6514"/>
    <w:rsid w:val="008E6CD5"/>
    <w:rsid w:val="008F3953"/>
    <w:rsid w:val="009000AE"/>
    <w:rsid w:val="009003A1"/>
    <w:rsid w:val="0090267A"/>
    <w:rsid w:val="009030A1"/>
    <w:rsid w:val="0090364A"/>
    <w:rsid w:val="00903B69"/>
    <w:rsid w:val="0090799C"/>
    <w:rsid w:val="00910CB6"/>
    <w:rsid w:val="00915247"/>
    <w:rsid w:val="0091593F"/>
    <w:rsid w:val="00915A6B"/>
    <w:rsid w:val="00917E2F"/>
    <w:rsid w:val="00921D70"/>
    <w:rsid w:val="00923286"/>
    <w:rsid w:val="009344E5"/>
    <w:rsid w:val="0094171A"/>
    <w:rsid w:val="009427BE"/>
    <w:rsid w:val="009442D5"/>
    <w:rsid w:val="009478A6"/>
    <w:rsid w:val="009504F9"/>
    <w:rsid w:val="009656DD"/>
    <w:rsid w:val="00975935"/>
    <w:rsid w:val="00977E45"/>
    <w:rsid w:val="00980B35"/>
    <w:rsid w:val="009828DE"/>
    <w:rsid w:val="0098448F"/>
    <w:rsid w:val="009906BF"/>
    <w:rsid w:val="00990811"/>
    <w:rsid w:val="009960BB"/>
    <w:rsid w:val="009B0D14"/>
    <w:rsid w:val="009B2004"/>
    <w:rsid w:val="009B3E6A"/>
    <w:rsid w:val="009C43F9"/>
    <w:rsid w:val="009C5D7B"/>
    <w:rsid w:val="009D0224"/>
    <w:rsid w:val="009D1C39"/>
    <w:rsid w:val="009D1EBA"/>
    <w:rsid w:val="009D2BAB"/>
    <w:rsid w:val="009D4864"/>
    <w:rsid w:val="009E1D8E"/>
    <w:rsid w:val="009E22A6"/>
    <w:rsid w:val="009E44C8"/>
    <w:rsid w:val="009F1242"/>
    <w:rsid w:val="009F18AF"/>
    <w:rsid w:val="009F6120"/>
    <w:rsid w:val="00A00575"/>
    <w:rsid w:val="00A023BA"/>
    <w:rsid w:val="00A02AD2"/>
    <w:rsid w:val="00A14315"/>
    <w:rsid w:val="00A1736F"/>
    <w:rsid w:val="00A205FA"/>
    <w:rsid w:val="00A23646"/>
    <w:rsid w:val="00A24147"/>
    <w:rsid w:val="00A3077B"/>
    <w:rsid w:val="00A323FC"/>
    <w:rsid w:val="00A326C9"/>
    <w:rsid w:val="00A3393B"/>
    <w:rsid w:val="00A36C66"/>
    <w:rsid w:val="00A434F9"/>
    <w:rsid w:val="00A44389"/>
    <w:rsid w:val="00A45D96"/>
    <w:rsid w:val="00A4672A"/>
    <w:rsid w:val="00A53E99"/>
    <w:rsid w:val="00A5572B"/>
    <w:rsid w:val="00A57BC8"/>
    <w:rsid w:val="00A75E05"/>
    <w:rsid w:val="00A8029A"/>
    <w:rsid w:val="00A96666"/>
    <w:rsid w:val="00AA61B3"/>
    <w:rsid w:val="00AA6C2E"/>
    <w:rsid w:val="00AA7844"/>
    <w:rsid w:val="00AB2082"/>
    <w:rsid w:val="00AB5A25"/>
    <w:rsid w:val="00AC49AB"/>
    <w:rsid w:val="00AC675B"/>
    <w:rsid w:val="00AC7E03"/>
    <w:rsid w:val="00AD0D19"/>
    <w:rsid w:val="00AD2597"/>
    <w:rsid w:val="00AD466C"/>
    <w:rsid w:val="00AE3842"/>
    <w:rsid w:val="00AE3DF4"/>
    <w:rsid w:val="00AE4F0C"/>
    <w:rsid w:val="00AE56C1"/>
    <w:rsid w:val="00AE6EA9"/>
    <w:rsid w:val="00AF76B1"/>
    <w:rsid w:val="00AF7B76"/>
    <w:rsid w:val="00B05BC3"/>
    <w:rsid w:val="00B10B28"/>
    <w:rsid w:val="00B11A22"/>
    <w:rsid w:val="00B1365B"/>
    <w:rsid w:val="00B145A2"/>
    <w:rsid w:val="00B231A2"/>
    <w:rsid w:val="00B23A73"/>
    <w:rsid w:val="00B35455"/>
    <w:rsid w:val="00B454D9"/>
    <w:rsid w:val="00B4557E"/>
    <w:rsid w:val="00B456A1"/>
    <w:rsid w:val="00B456CA"/>
    <w:rsid w:val="00B464A6"/>
    <w:rsid w:val="00B50835"/>
    <w:rsid w:val="00B65CD0"/>
    <w:rsid w:val="00B67468"/>
    <w:rsid w:val="00B71A62"/>
    <w:rsid w:val="00B72980"/>
    <w:rsid w:val="00B74DEB"/>
    <w:rsid w:val="00B834FD"/>
    <w:rsid w:val="00B86424"/>
    <w:rsid w:val="00B86F00"/>
    <w:rsid w:val="00B96DAF"/>
    <w:rsid w:val="00BA4271"/>
    <w:rsid w:val="00BA5607"/>
    <w:rsid w:val="00BA7ED3"/>
    <w:rsid w:val="00BA7FFC"/>
    <w:rsid w:val="00BB1F27"/>
    <w:rsid w:val="00BB317B"/>
    <w:rsid w:val="00BB5BFA"/>
    <w:rsid w:val="00BD21DA"/>
    <w:rsid w:val="00BD655C"/>
    <w:rsid w:val="00BD6682"/>
    <w:rsid w:val="00BE03C3"/>
    <w:rsid w:val="00BE4F68"/>
    <w:rsid w:val="00BF24C3"/>
    <w:rsid w:val="00BF402D"/>
    <w:rsid w:val="00BF64A3"/>
    <w:rsid w:val="00C01513"/>
    <w:rsid w:val="00C049A0"/>
    <w:rsid w:val="00C0667B"/>
    <w:rsid w:val="00C06A12"/>
    <w:rsid w:val="00C0785B"/>
    <w:rsid w:val="00C13E01"/>
    <w:rsid w:val="00C1462E"/>
    <w:rsid w:val="00C17289"/>
    <w:rsid w:val="00C24327"/>
    <w:rsid w:val="00C32FE0"/>
    <w:rsid w:val="00C33E35"/>
    <w:rsid w:val="00C35FA8"/>
    <w:rsid w:val="00C4021D"/>
    <w:rsid w:val="00C42A6A"/>
    <w:rsid w:val="00C54BE5"/>
    <w:rsid w:val="00C56709"/>
    <w:rsid w:val="00C63618"/>
    <w:rsid w:val="00C6595D"/>
    <w:rsid w:val="00C67B30"/>
    <w:rsid w:val="00C70734"/>
    <w:rsid w:val="00C7649C"/>
    <w:rsid w:val="00C80D1D"/>
    <w:rsid w:val="00C8337D"/>
    <w:rsid w:val="00C838CD"/>
    <w:rsid w:val="00C90B21"/>
    <w:rsid w:val="00C9487C"/>
    <w:rsid w:val="00CA54EE"/>
    <w:rsid w:val="00CA6C92"/>
    <w:rsid w:val="00CB0E0D"/>
    <w:rsid w:val="00CB1EDE"/>
    <w:rsid w:val="00CB27B9"/>
    <w:rsid w:val="00CB3373"/>
    <w:rsid w:val="00CB552D"/>
    <w:rsid w:val="00CB56CC"/>
    <w:rsid w:val="00CC3940"/>
    <w:rsid w:val="00CD06F0"/>
    <w:rsid w:val="00CD08EE"/>
    <w:rsid w:val="00CD3584"/>
    <w:rsid w:val="00CD755B"/>
    <w:rsid w:val="00CE01B4"/>
    <w:rsid w:val="00CF0470"/>
    <w:rsid w:val="00CF09B0"/>
    <w:rsid w:val="00CF214B"/>
    <w:rsid w:val="00CF42FA"/>
    <w:rsid w:val="00CF7331"/>
    <w:rsid w:val="00D0549E"/>
    <w:rsid w:val="00D111E3"/>
    <w:rsid w:val="00D11A3A"/>
    <w:rsid w:val="00D1279E"/>
    <w:rsid w:val="00D1341D"/>
    <w:rsid w:val="00D159C2"/>
    <w:rsid w:val="00D171D3"/>
    <w:rsid w:val="00D21E4D"/>
    <w:rsid w:val="00D305D7"/>
    <w:rsid w:val="00D30D6A"/>
    <w:rsid w:val="00D3267E"/>
    <w:rsid w:val="00D331C7"/>
    <w:rsid w:val="00D36256"/>
    <w:rsid w:val="00D36F12"/>
    <w:rsid w:val="00D40BE5"/>
    <w:rsid w:val="00D420C5"/>
    <w:rsid w:val="00D42C6F"/>
    <w:rsid w:val="00D45D84"/>
    <w:rsid w:val="00D469F1"/>
    <w:rsid w:val="00D50252"/>
    <w:rsid w:val="00D5476D"/>
    <w:rsid w:val="00D57FE8"/>
    <w:rsid w:val="00D60025"/>
    <w:rsid w:val="00D7019D"/>
    <w:rsid w:val="00D72FC0"/>
    <w:rsid w:val="00D74735"/>
    <w:rsid w:val="00D86B44"/>
    <w:rsid w:val="00D87570"/>
    <w:rsid w:val="00D94A7B"/>
    <w:rsid w:val="00D94FA9"/>
    <w:rsid w:val="00DA0D39"/>
    <w:rsid w:val="00DA149E"/>
    <w:rsid w:val="00DA1CD6"/>
    <w:rsid w:val="00DA6181"/>
    <w:rsid w:val="00DB04E6"/>
    <w:rsid w:val="00DB3A60"/>
    <w:rsid w:val="00DC7DBE"/>
    <w:rsid w:val="00DC7FD5"/>
    <w:rsid w:val="00DE1612"/>
    <w:rsid w:val="00DE5691"/>
    <w:rsid w:val="00DE639F"/>
    <w:rsid w:val="00DE7199"/>
    <w:rsid w:val="00DF059C"/>
    <w:rsid w:val="00DF324B"/>
    <w:rsid w:val="00DF540C"/>
    <w:rsid w:val="00E06A27"/>
    <w:rsid w:val="00E076CD"/>
    <w:rsid w:val="00E10415"/>
    <w:rsid w:val="00E14BEA"/>
    <w:rsid w:val="00E160BD"/>
    <w:rsid w:val="00E16DED"/>
    <w:rsid w:val="00E20399"/>
    <w:rsid w:val="00E206AE"/>
    <w:rsid w:val="00E218F1"/>
    <w:rsid w:val="00E34547"/>
    <w:rsid w:val="00E379D4"/>
    <w:rsid w:val="00E37F6C"/>
    <w:rsid w:val="00E409BA"/>
    <w:rsid w:val="00E44CDF"/>
    <w:rsid w:val="00E45DA8"/>
    <w:rsid w:val="00E539F0"/>
    <w:rsid w:val="00E54B74"/>
    <w:rsid w:val="00E55422"/>
    <w:rsid w:val="00E7049D"/>
    <w:rsid w:val="00E70FEB"/>
    <w:rsid w:val="00E74485"/>
    <w:rsid w:val="00E7533E"/>
    <w:rsid w:val="00E825F1"/>
    <w:rsid w:val="00E8558B"/>
    <w:rsid w:val="00E90672"/>
    <w:rsid w:val="00E90A93"/>
    <w:rsid w:val="00E9378B"/>
    <w:rsid w:val="00E940D3"/>
    <w:rsid w:val="00E9450E"/>
    <w:rsid w:val="00EA49A5"/>
    <w:rsid w:val="00EB0889"/>
    <w:rsid w:val="00EB0B2A"/>
    <w:rsid w:val="00ED312D"/>
    <w:rsid w:val="00ED7278"/>
    <w:rsid w:val="00EE05A3"/>
    <w:rsid w:val="00EE19D2"/>
    <w:rsid w:val="00EE2690"/>
    <w:rsid w:val="00EE4484"/>
    <w:rsid w:val="00EE4D47"/>
    <w:rsid w:val="00EE53F4"/>
    <w:rsid w:val="00EF0366"/>
    <w:rsid w:val="00EF789A"/>
    <w:rsid w:val="00F02D7A"/>
    <w:rsid w:val="00F03ECB"/>
    <w:rsid w:val="00F11B22"/>
    <w:rsid w:val="00F231AA"/>
    <w:rsid w:val="00F25831"/>
    <w:rsid w:val="00F3083D"/>
    <w:rsid w:val="00F3150C"/>
    <w:rsid w:val="00F3491C"/>
    <w:rsid w:val="00F423CB"/>
    <w:rsid w:val="00F504E3"/>
    <w:rsid w:val="00F535CB"/>
    <w:rsid w:val="00F60000"/>
    <w:rsid w:val="00F65897"/>
    <w:rsid w:val="00F67ACD"/>
    <w:rsid w:val="00F723AA"/>
    <w:rsid w:val="00F73BDA"/>
    <w:rsid w:val="00F74646"/>
    <w:rsid w:val="00F7744B"/>
    <w:rsid w:val="00F84BDA"/>
    <w:rsid w:val="00F84D74"/>
    <w:rsid w:val="00F84F8E"/>
    <w:rsid w:val="00F85971"/>
    <w:rsid w:val="00F93308"/>
    <w:rsid w:val="00F974D6"/>
    <w:rsid w:val="00F97CCB"/>
    <w:rsid w:val="00FA7359"/>
    <w:rsid w:val="00FA7AB6"/>
    <w:rsid w:val="00FB1D90"/>
    <w:rsid w:val="00FB578D"/>
    <w:rsid w:val="00FB7F43"/>
    <w:rsid w:val="00FC371B"/>
    <w:rsid w:val="00FD0F2F"/>
    <w:rsid w:val="00FD7826"/>
    <w:rsid w:val="00FE3F07"/>
    <w:rsid w:val="00FE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26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FD7826"/>
    <w:pPr>
      <w:keepNext/>
      <w:autoSpaceDE w:val="0"/>
      <w:autoSpaceDN w:val="0"/>
      <w:adjustRightInd w:val="0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D7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782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18095B"/>
    <w:pPr>
      <w:spacing w:after="120"/>
    </w:pPr>
  </w:style>
  <w:style w:type="character" w:customStyle="1" w:styleId="a5">
    <w:name w:val="Основной текст Знак"/>
    <w:link w:val="a4"/>
    <w:uiPriority w:val="99"/>
    <w:rsid w:val="00180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7CE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57CE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E6EA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AE6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E6EA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AE6E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5B268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8">
    <w:name w:val="регистрационные поля"/>
    <w:basedOn w:val="a"/>
    <w:rsid w:val="005B2683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9">
    <w:name w:val="Исполнитель"/>
    <w:basedOn w:val="a4"/>
    <w:rsid w:val="0009171B"/>
    <w:pPr>
      <w:suppressAutoHyphens/>
      <w:spacing w:after="0" w:line="240" w:lineRule="exact"/>
      <w:ind w:firstLine="720"/>
      <w:jc w:val="both"/>
    </w:pPr>
    <w:rPr>
      <w:szCs w:val="20"/>
    </w:rPr>
  </w:style>
  <w:style w:type="character" w:styleId="aa">
    <w:name w:val="Hyperlink"/>
    <w:unhideWhenUsed/>
    <w:rsid w:val="0028583E"/>
    <w:rPr>
      <w:color w:val="0000FF"/>
      <w:u w:val="single"/>
    </w:rPr>
  </w:style>
  <w:style w:type="paragraph" w:styleId="ab">
    <w:name w:val="Plain Text"/>
    <w:basedOn w:val="a"/>
    <w:link w:val="ac"/>
    <w:rsid w:val="00290C00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290C00"/>
    <w:rPr>
      <w:rFonts w:ascii="Courier New" w:eastAsia="Times New Roman" w:hAnsi="Courier New" w:cs="Courier New"/>
    </w:rPr>
  </w:style>
  <w:style w:type="paragraph" w:customStyle="1" w:styleId="ad">
    <w:name w:val="Знак"/>
    <w:basedOn w:val="a"/>
    <w:rsid w:val="00F73B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"/>
    <w:basedOn w:val="a"/>
    <w:rsid w:val="00494CE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8461F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rsid w:val="00644B3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11150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115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1150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">
    <w:name w:val="Содержимое таблицы"/>
    <w:basedOn w:val="a"/>
    <w:rsid w:val="00111502"/>
    <w:pPr>
      <w:suppressLineNumbers/>
      <w:suppressAutoHyphens/>
    </w:pPr>
    <w:rPr>
      <w:lang w:eastAsia="ar-SA"/>
    </w:rPr>
  </w:style>
  <w:style w:type="character" w:customStyle="1" w:styleId="FontStyle13">
    <w:name w:val="Font Style13"/>
    <w:basedOn w:val="a0"/>
    <w:uiPriority w:val="99"/>
    <w:rsid w:val="001038FA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111E3"/>
    <w:pPr>
      <w:widowControl w:val="0"/>
      <w:autoSpaceDE w:val="0"/>
      <w:autoSpaceDN w:val="0"/>
      <w:adjustRightInd w:val="0"/>
      <w:spacing w:line="299" w:lineRule="exact"/>
    </w:pPr>
  </w:style>
  <w:style w:type="paragraph" w:customStyle="1" w:styleId="Style2">
    <w:name w:val="Style2"/>
    <w:basedOn w:val="a"/>
    <w:uiPriority w:val="99"/>
    <w:rsid w:val="00D111E3"/>
    <w:pPr>
      <w:widowControl w:val="0"/>
      <w:autoSpaceDE w:val="0"/>
      <w:autoSpaceDN w:val="0"/>
      <w:adjustRightInd w:val="0"/>
      <w:spacing w:line="303" w:lineRule="exact"/>
    </w:pPr>
  </w:style>
  <w:style w:type="paragraph" w:customStyle="1" w:styleId="Style4">
    <w:name w:val="Style4"/>
    <w:basedOn w:val="a"/>
    <w:uiPriority w:val="99"/>
    <w:rsid w:val="00D111E3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5">
    <w:name w:val="Style5"/>
    <w:basedOn w:val="a"/>
    <w:uiPriority w:val="99"/>
    <w:rsid w:val="00D111E3"/>
    <w:pPr>
      <w:widowControl w:val="0"/>
      <w:autoSpaceDE w:val="0"/>
      <w:autoSpaceDN w:val="0"/>
      <w:adjustRightInd w:val="0"/>
      <w:spacing w:line="1223" w:lineRule="exact"/>
    </w:pPr>
  </w:style>
  <w:style w:type="paragraph" w:customStyle="1" w:styleId="Style6">
    <w:name w:val="Style6"/>
    <w:basedOn w:val="a"/>
    <w:uiPriority w:val="99"/>
    <w:rsid w:val="00D111E3"/>
    <w:pPr>
      <w:widowControl w:val="0"/>
      <w:autoSpaceDE w:val="0"/>
      <w:autoSpaceDN w:val="0"/>
      <w:adjustRightInd w:val="0"/>
      <w:spacing w:line="625" w:lineRule="exact"/>
      <w:jc w:val="both"/>
    </w:pPr>
  </w:style>
  <w:style w:type="paragraph" w:customStyle="1" w:styleId="Style7">
    <w:name w:val="Style7"/>
    <w:basedOn w:val="a"/>
    <w:uiPriority w:val="99"/>
    <w:rsid w:val="00D111E3"/>
    <w:pPr>
      <w:widowControl w:val="0"/>
      <w:autoSpaceDE w:val="0"/>
      <w:autoSpaceDN w:val="0"/>
      <w:adjustRightInd w:val="0"/>
      <w:spacing w:line="306" w:lineRule="exact"/>
      <w:jc w:val="both"/>
    </w:pPr>
  </w:style>
  <w:style w:type="paragraph" w:customStyle="1" w:styleId="Style8">
    <w:name w:val="Style8"/>
    <w:basedOn w:val="a"/>
    <w:uiPriority w:val="99"/>
    <w:rsid w:val="00D111E3"/>
    <w:pPr>
      <w:widowControl w:val="0"/>
      <w:autoSpaceDE w:val="0"/>
      <w:autoSpaceDN w:val="0"/>
      <w:adjustRightInd w:val="0"/>
      <w:spacing w:line="309" w:lineRule="exact"/>
    </w:pPr>
  </w:style>
  <w:style w:type="paragraph" w:customStyle="1" w:styleId="Style9">
    <w:name w:val="Style9"/>
    <w:basedOn w:val="a"/>
    <w:uiPriority w:val="99"/>
    <w:rsid w:val="00D111E3"/>
    <w:pPr>
      <w:widowControl w:val="0"/>
      <w:autoSpaceDE w:val="0"/>
      <w:autoSpaceDN w:val="0"/>
      <w:adjustRightInd w:val="0"/>
      <w:spacing w:line="306" w:lineRule="exact"/>
      <w:jc w:val="both"/>
    </w:pPr>
  </w:style>
  <w:style w:type="character" w:customStyle="1" w:styleId="FontStyle12">
    <w:name w:val="Font Style12"/>
    <w:basedOn w:val="a0"/>
    <w:uiPriority w:val="99"/>
    <w:rsid w:val="00D111E3"/>
    <w:rPr>
      <w:rFonts w:ascii="Lucida Sans Unicode" w:hAnsi="Lucida Sans Unicode" w:cs="Lucida Sans Unicode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D111E3"/>
    <w:rPr>
      <w:rFonts w:ascii="Lucida Sans Unicode" w:hAnsi="Lucida Sans Unicode" w:cs="Lucida Sans Unicode"/>
      <w:spacing w:val="-20"/>
      <w:sz w:val="22"/>
      <w:szCs w:val="22"/>
    </w:rPr>
  </w:style>
  <w:style w:type="character" w:customStyle="1" w:styleId="FontStyle16">
    <w:name w:val="Font Style16"/>
    <w:basedOn w:val="a0"/>
    <w:uiPriority w:val="99"/>
    <w:rsid w:val="00D111E3"/>
    <w:rPr>
      <w:rFonts w:ascii="Palatino Linotype" w:hAnsi="Palatino Linotype" w:cs="Palatino Linotype"/>
      <w:i/>
      <w:iCs/>
      <w:sz w:val="24"/>
      <w:szCs w:val="24"/>
    </w:rPr>
  </w:style>
  <w:style w:type="character" w:customStyle="1" w:styleId="FontStyle17">
    <w:name w:val="Font Style17"/>
    <w:basedOn w:val="a0"/>
    <w:uiPriority w:val="99"/>
    <w:rsid w:val="00D111E3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8">
    <w:name w:val="Font Style18"/>
    <w:basedOn w:val="a0"/>
    <w:uiPriority w:val="99"/>
    <w:rsid w:val="00D111E3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basedOn w:val="a0"/>
    <w:uiPriority w:val="99"/>
    <w:rsid w:val="00D111E3"/>
    <w:rPr>
      <w:rFonts w:ascii="Times New Roman" w:hAnsi="Times New Roman" w:cs="Times New Roman"/>
      <w:spacing w:val="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11@permkray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@permkra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vezdny.permare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60AF5-C9FE-4523-9E3C-A5F2AFDD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6</Pages>
  <Words>3231</Words>
  <Characters>18422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Мудров Александр Олегович</dc:creator>
  <cp:keywords/>
  <cp:lastModifiedBy>User</cp:lastModifiedBy>
  <cp:revision>429</cp:revision>
  <cp:lastPrinted>2017-05-04T05:53:00Z</cp:lastPrinted>
  <dcterms:created xsi:type="dcterms:W3CDTF">2013-09-23T11:08:00Z</dcterms:created>
  <dcterms:modified xsi:type="dcterms:W3CDTF">2017-05-19T08:27:00Z</dcterms:modified>
</cp:coreProperties>
</file>