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3" w:rsidRPr="006E1753" w:rsidRDefault="006E1753" w:rsidP="006E1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753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6E1753" w:rsidRPr="006E1753" w:rsidRDefault="006E1753" w:rsidP="006E175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E1753">
        <w:rPr>
          <w:rFonts w:ascii="Times New Roman" w:eastAsia="Calibri" w:hAnsi="Times New Roman" w:cs="Times New Roman"/>
          <w:b/>
          <w:sz w:val="24"/>
          <w:szCs w:val="24"/>
        </w:rPr>
        <w:t xml:space="preserve">о подготовке </w:t>
      </w:r>
      <w:r w:rsidRPr="006E1753">
        <w:rPr>
          <w:rFonts w:ascii="Times New Roman" w:hAnsi="Times New Roman" w:cs="Times New Roman"/>
          <w:b/>
          <w:sz w:val="24"/>
          <w:szCs w:val="24"/>
        </w:rPr>
        <w:t xml:space="preserve">проекта нормативного правового </w:t>
      </w:r>
      <w:proofErr w:type="gramStart"/>
      <w:r w:rsidRPr="006E1753">
        <w:rPr>
          <w:rFonts w:ascii="Times New Roman" w:hAnsi="Times New Roman" w:cs="Times New Roman"/>
          <w:b/>
          <w:sz w:val="24"/>
          <w:szCs w:val="24"/>
        </w:rPr>
        <w:t>акта</w:t>
      </w:r>
      <w:proofErr w:type="gramEnd"/>
      <w:r w:rsidRPr="006E1753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6E1753" w:rsidRPr="006E1753" w:rsidRDefault="006E1753" w:rsidP="006E1753">
      <w:pPr>
        <w:pStyle w:val="a3"/>
        <w:jc w:val="both"/>
        <w:rPr>
          <w:rFonts w:eastAsia="Calibri"/>
        </w:rPr>
      </w:pP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  <w:lang w:eastAsia="en-US"/>
        </w:rPr>
      </w:pPr>
      <w:r w:rsidRPr="00C87CF5">
        <w:rPr>
          <w:sz w:val="26"/>
          <w:szCs w:val="26"/>
          <w:lang w:eastAsia="en-US"/>
        </w:rPr>
        <w:t xml:space="preserve">Настоящим </w:t>
      </w:r>
      <w:r>
        <w:rPr>
          <w:sz w:val="26"/>
          <w:szCs w:val="26"/>
          <w:lang w:eastAsia="en-US"/>
        </w:rPr>
        <w:t xml:space="preserve">сектор муниципальных закупок и торгов </w:t>
      </w:r>
      <w:proofErr w:type="gramStart"/>
      <w:r>
        <w:rPr>
          <w:sz w:val="26"/>
          <w:szCs w:val="26"/>
          <w:lang w:eastAsia="en-US"/>
        </w:rPr>
        <w:t>администрации</w:t>
      </w:r>
      <w:proofErr w:type="gramEnd"/>
      <w:r>
        <w:rPr>
          <w:sz w:val="26"/>
          <w:szCs w:val="26"/>
          <w:lang w:eastAsia="en-US"/>
        </w:rPr>
        <w:t xml:space="preserve"> ЗАТО Звёздный </w:t>
      </w:r>
      <w:r w:rsidRPr="00C87CF5">
        <w:rPr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E1753" w:rsidRPr="00710738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  <w:lang w:eastAsia="en-US"/>
        </w:rPr>
        <w:t xml:space="preserve">Предложения принимаются по адресу: </w:t>
      </w:r>
      <w:r>
        <w:rPr>
          <w:sz w:val="26"/>
          <w:szCs w:val="26"/>
          <w:lang w:eastAsia="en-US"/>
        </w:rPr>
        <w:t xml:space="preserve">п. </w:t>
      </w:r>
      <w:proofErr w:type="gramStart"/>
      <w:r>
        <w:rPr>
          <w:sz w:val="26"/>
          <w:szCs w:val="26"/>
          <w:lang w:eastAsia="en-US"/>
        </w:rPr>
        <w:t>Звёздный</w:t>
      </w:r>
      <w:proofErr w:type="gramEnd"/>
      <w:r>
        <w:rPr>
          <w:sz w:val="26"/>
          <w:szCs w:val="26"/>
          <w:lang w:eastAsia="en-US"/>
        </w:rPr>
        <w:t xml:space="preserve"> ул. Ленина, 11А, </w:t>
      </w:r>
      <w:proofErr w:type="spellStart"/>
      <w:r>
        <w:rPr>
          <w:sz w:val="26"/>
          <w:szCs w:val="26"/>
          <w:lang w:eastAsia="en-US"/>
        </w:rPr>
        <w:t>каб</w:t>
      </w:r>
      <w:proofErr w:type="spellEnd"/>
      <w:r>
        <w:rPr>
          <w:sz w:val="26"/>
          <w:szCs w:val="26"/>
          <w:lang w:eastAsia="en-US"/>
        </w:rPr>
        <w:t>. 109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4" w:history="1">
        <w:r w:rsidRPr="00F77A54">
          <w:rPr>
            <w:rStyle w:val="a5"/>
            <w:lang w:val="en-US"/>
          </w:rPr>
          <w:t>star</w:t>
        </w:r>
        <w:r w:rsidRPr="00F77A54">
          <w:rPr>
            <w:rStyle w:val="a5"/>
          </w:rPr>
          <w:t>31@</w:t>
        </w:r>
        <w:proofErr w:type="spellStart"/>
        <w:r w:rsidRPr="00F77A54">
          <w:rPr>
            <w:rStyle w:val="a5"/>
            <w:lang w:val="en-US"/>
          </w:rPr>
          <w:t>permkray</w:t>
        </w:r>
        <w:proofErr w:type="spellEnd"/>
        <w:r w:rsidRPr="00F77A54">
          <w:rPr>
            <w:rStyle w:val="a5"/>
          </w:rPr>
          <w:t>.</w:t>
        </w:r>
        <w:proofErr w:type="spellStart"/>
        <w:r w:rsidRPr="00F77A54">
          <w:rPr>
            <w:rStyle w:val="a5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31.08.2018</w:t>
      </w:r>
      <w:r w:rsidRPr="00891D32">
        <w:rPr>
          <w:sz w:val="26"/>
          <w:szCs w:val="26"/>
        </w:rPr>
        <w:t xml:space="preserve"> – </w:t>
      </w:r>
      <w:r>
        <w:rPr>
          <w:sz w:val="26"/>
          <w:szCs w:val="26"/>
        </w:rPr>
        <w:t>04.09.2018</w:t>
      </w:r>
      <w:r w:rsidRPr="00891D32">
        <w:rPr>
          <w:sz w:val="26"/>
          <w:szCs w:val="26"/>
        </w:rPr>
        <w:t>.</w:t>
      </w: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proofErr w:type="spellStart"/>
      <w:r>
        <w:rPr>
          <w:sz w:val="26"/>
          <w:szCs w:val="26"/>
        </w:rPr>
        <w:t>Костюк</w:t>
      </w:r>
      <w:proofErr w:type="spellEnd"/>
      <w:r>
        <w:rPr>
          <w:sz w:val="26"/>
          <w:szCs w:val="26"/>
        </w:rPr>
        <w:t xml:space="preserve"> Юлия Валерьевна, начальник сектора муниципальных закупок и торгов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134</w:t>
      </w:r>
      <w:r w:rsidRPr="00C87CF5">
        <w:rPr>
          <w:sz w:val="26"/>
          <w:szCs w:val="26"/>
        </w:rPr>
        <w:t>.</w:t>
      </w:r>
    </w:p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 xml:space="preserve">постановления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6E1753" w:rsidRDefault="006E1753" w:rsidP="006E1753">
            <w:pPr>
              <w:shd w:val="clear" w:color="auto" w:fill="FFFFFF"/>
              <w:tabs>
                <w:tab w:val="left" w:pos="4678"/>
                <w:tab w:val="left" w:pos="8789"/>
                <w:tab w:val="left" w:pos="8931"/>
              </w:tabs>
              <w:spacing w:after="0" w:line="228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«</w:t>
            </w:r>
            <w:r w:rsidRPr="006E1753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      </w:r>
            <w:r>
              <w:t>»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D463AB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Проект разработан </w:t>
            </w:r>
            <w:r w:rsidR="00D463AB">
              <w:rPr>
                <w:sz w:val="26"/>
                <w:szCs w:val="26"/>
              </w:rPr>
              <w:t xml:space="preserve">для реализации </w:t>
            </w:r>
            <w:r w:rsidR="00D463AB" w:rsidRPr="00D463AB">
              <w:rPr>
                <w:color w:val="000000" w:themeColor="text1"/>
                <w:sz w:val="26"/>
                <w:szCs w:val="26"/>
              </w:rPr>
              <w:t>Порядка</w:t>
            </w:r>
            <w:r w:rsidR="00D463AB" w:rsidRPr="00D463AB">
              <w:rPr>
                <w:sz w:val="26"/>
                <w:szCs w:val="26"/>
              </w:rPr>
              <w:t xml:space="preserve"> разработки и утверждения схемы размещения нестационарных торговых объектов, утвержденного Постановлением Правительства Пермского края от 28.11.2017 № 966-п, постановлением Правительства Пермского края от 21.03.2018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      </w:r>
            <w:proofErr w:type="gramEnd"/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953029" w:rsidRDefault="006E1753" w:rsidP="00D463AB">
            <w:pPr>
              <w:pStyle w:val="a3"/>
              <w:jc w:val="both"/>
              <w:rPr>
                <w:sz w:val="26"/>
                <w:szCs w:val="26"/>
              </w:rPr>
            </w:pPr>
            <w:r w:rsidRPr="00953029">
              <w:rPr>
                <w:sz w:val="26"/>
                <w:szCs w:val="26"/>
              </w:rPr>
              <w:t xml:space="preserve">Разработка </w:t>
            </w:r>
            <w:r w:rsidR="00D463AB" w:rsidRPr="006E1753">
              <w:rPr>
                <w:sz w:val="26"/>
                <w:szCs w:val="26"/>
              </w:rPr>
              <w:t>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Информирование всех заинтересованных СМСП </w:t>
            </w:r>
            <w:r>
              <w:rPr>
                <w:sz w:val="26"/>
                <w:szCs w:val="26"/>
              </w:rPr>
              <w:t>об изменениях, вносимых в Схему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6E1753" w:rsidRDefault="006E1753" w:rsidP="006E1753">
      <w:pPr>
        <w:rPr>
          <w:rFonts w:eastAsia="Times New Roman"/>
          <w:i/>
          <w:sz w:val="28"/>
          <w:szCs w:val="28"/>
        </w:rPr>
      </w:pPr>
    </w:p>
    <w:sectPr w:rsidR="006E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E1753"/>
    <w:rsid w:val="006E1753"/>
    <w:rsid w:val="00D4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1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1753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E17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1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2</cp:revision>
  <cp:lastPrinted>2018-08-30T04:35:00Z</cp:lastPrinted>
  <dcterms:created xsi:type="dcterms:W3CDTF">2018-08-30T04:20:00Z</dcterms:created>
  <dcterms:modified xsi:type="dcterms:W3CDTF">2018-08-30T04:36:00Z</dcterms:modified>
</cp:coreProperties>
</file>