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1" w:rsidRPr="00C87CF5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D013A1" w:rsidRPr="00C87CF5" w:rsidRDefault="00D013A1" w:rsidP="00AB2E4F">
      <w:pPr>
        <w:spacing w:after="0" w:line="240" w:lineRule="auto"/>
        <w:jc w:val="center"/>
        <w:rPr>
          <w:b/>
        </w:rPr>
      </w:pPr>
      <w:r w:rsidRPr="00C87CF5">
        <w:rPr>
          <w:b/>
        </w:rPr>
        <w:t>о подготовке проекта нормативного правового акта ЗАТО Звёздный</w:t>
      </w:r>
    </w:p>
    <w:p w:rsidR="00D013A1" w:rsidRPr="00C87CF5" w:rsidRDefault="00D013A1" w:rsidP="00AB2E4F">
      <w:pPr>
        <w:pStyle w:val="a3"/>
        <w:jc w:val="both"/>
        <w:rPr>
          <w:sz w:val="26"/>
          <w:szCs w:val="26"/>
        </w:rPr>
      </w:pPr>
    </w:p>
    <w:p w:rsidR="00D013A1" w:rsidRPr="00C87CF5" w:rsidRDefault="00D013A1" w:rsidP="00AB2E4F">
      <w:pPr>
        <w:pStyle w:val="a3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отдел </w:t>
      </w:r>
      <w:r w:rsidR="00D10CF3">
        <w:rPr>
          <w:sz w:val="26"/>
          <w:szCs w:val="26"/>
          <w:lang w:eastAsia="en-US"/>
        </w:rPr>
        <w:t>по развитию территории</w:t>
      </w:r>
      <w:r>
        <w:rPr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D013A1" w:rsidRPr="00710738" w:rsidRDefault="00D013A1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 xml:space="preserve">п. Звёздный ул. Ленина, 11А, </w:t>
      </w:r>
      <w:proofErr w:type="spellStart"/>
      <w:r>
        <w:rPr>
          <w:sz w:val="26"/>
          <w:szCs w:val="26"/>
          <w:lang w:eastAsia="en-US"/>
        </w:rPr>
        <w:t>каб</w:t>
      </w:r>
      <w:proofErr w:type="spellEnd"/>
      <w:r>
        <w:rPr>
          <w:sz w:val="26"/>
          <w:szCs w:val="26"/>
          <w:lang w:eastAsia="en-US"/>
        </w:rPr>
        <w:t xml:space="preserve">. </w:t>
      </w:r>
      <w:r w:rsidR="00D10CF3">
        <w:rPr>
          <w:sz w:val="26"/>
          <w:szCs w:val="26"/>
          <w:lang w:eastAsia="en-US"/>
        </w:rPr>
        <w:t>325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4" w:history="1">
        <w:r w:rsidR="00D10CF3" w:rsidRPr="003D32C2">
          <w:rPr>
            <w:rStyle w:val="a4"/>
            <w:lang w:val="en-US"/>
          </w:rPr>
          <w:t>star</w:t>
        </w:r>
        <w:r w:rsidR="00D10CF3" w:rsidRPr="003D32C2">
          <w:rPr>
            <w:rStyle w:val="a4"/>
          </w:rPr>
          <w:t>3@</w:t>
        </w:r>
        <w:proofErr w:type="spellStart"/>
        <w:r w:rsidR="00D10CF3" w:rsidRPr="003D32C2">
          <w:rPr>
            <w:rStyle w:val="a4"/>
            <w:lang w:val="en-US"/>
          </w:rPr>
          <w:t>permkray</w:t>
        </w:r>
        <w:proofErr w:type="spellEnd"/>
        <w:r w:rsidR="00D10CF3" w:rsidRPr="003D32C2">
          <w:rPr>
            <w:rStyle w:val="a4"/>
          </w:rPr>
          <w:t>.</w:t>
        </w:r>
        <w:proofErr w:type="spellStart"/>
        <w:r w:rsidR="00D10CF3" w:rsidRPr="003D32C2">
          <w:rPr>
            <w:rStyle w:val="a4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D013A1" w:rsidRPr="00C87CF5" w:rsidRDefault="00D013A1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53029">
        <w:rPr>
          <w:sz w:val="26"/>
          <w:szCs w:val="26"/>
        </w:rPr>
        <w:t>13</w:t>
      </w:r>
      <w:r w:rsidR="00D10CF3">
        <w:rPr>
          <w:sz w:val="26"/>
          <w:szCs w:val="26"/>
        </w:rPr>
        <w:t>.08.2018</w:t>
      </w:r>
      <w:r w:rsidRPr="00891D32">
        <w:rPr>
          <w:sz w:val="26"/>
          <w:szCs w:val="26"/>
        </w:rPr>
        <w:t xml:space="preserve"> – </w:t>
      </w:r>
      <w:r w:rsidR="00D10CF3">
        <w:rPr>
          <w:sz w:val="26"/>
          <w:szCs w:val="26"/>
        </w:rPr>
        <w:t>1</w:t>
      </w:r>
      <w:r w:rsidR="00953029">
        <w:rPr>
          <w:sz w:val="26"/>
          <w:szCs w:val="26"/>
        </w:rPr>
        <w:t>5</w:t>
      </w:r>
      <w:r w:rsidR="00D10CF3">
        <w:rPr>
          <w:sz w:val="26"/>
          <w:szCs w:val="26"/>
        </w:rPr>
        <w:t>.08.2018</w:t>
      </w:r>
      <w:r w:rsidRPr="00891D32">
        <w:rPr>
          <w:sz w:val="26"/>
          <w:szCs w:val="26"/>
        </w:rPr>
        <w:t>.</w:t>
      </w:r>
    </w:p>
    <w:p w:rsidR="00D013A1" w:rsidRPr="00C87CF5" w:rsidRDefault="00D013A1" w:rsidP="00AB2E4F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D013A1" w:rsidRPr="00C87CF5" w:rsidRDefault="00D013A1" w:rsidP="00D10CF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953029">
        <w:rPr>
          <w:sz w:val="26"/>
          <w:szCs w:val="26"/>
        </w:rPr>
        <w:t>Волкова Марина Александровна</w:t>
      </w:r>
      <w:r w:rsidR="00D10CF3">
        <w:rPr>
          <w:sz w:val="26"/>
          <w:szCs w:val="26"/>
        </w:rPr>
        <w:t xml:space="preserve">, заместитель </w:t>
      </w:r>
      <w:r w:rsidR="00953029">
        <w:rPr>
          <w:sz w:val="26"/>
          <w:szCs w:val="26"/>
        </w:rPr>
        <w:t xml:space="preserve">главы администрации ЗАТО Звёздный по развитию территории, руководитель </w:t>
      </w:r>
      <w:r w:rsidR="00D10CF3">
        <w:rPr>
          <w:sz w:val="26"/>
          <w:szCs w:val="26"/>
        </w:rPr>
        <w:t>отдела по развитию территории</w:t>
      </w:r>
      <w:r>
        <w:rPr>
          <w:sz w:val="26"/>
          <w:szCs w:val="26"/>
        </w:rPr>
        <w:t xml:space="preserve">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</w:t>
      </w:r>
      <w:r w:rsidR="00D10CF3">
        <w:rPr>
          <w:sz w:val="26"/>
          <w:szCs w:val="26"/>
        </w:rPr>
        <w:t>6</w:t>
      </w:r>
      <w:r w:rsidR="00953029">
        <w:rPr>
          <w:sz w:val="26"/>
          <w:szCs w:val="26"/>
        </w:rPr>
        <w:t>4</w:t>
      </w:r>
      <w:r w:rsidRPr="00C87CF5">
        <w:rPr>
          <w:sz w:val="26"/>
          <w:szCs w:val="26"/>
        </w:rPr>
        <w:t>.</w:t>
      </w:r>
    </w:p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953029">
            <w:pPr>
              <w:spacing w:after="0" w:line="240" w:lineRule="auto"/>
              <w:ind w:right="-2"/>
              <w:jc w:val="both"/>
            </w:pPr>
            <w:r w:rsidRPr="00524B3A">
              <w:t>«</w:t>
            </w:r>
            <w:r w:rsidR="00953029">
              <w:t>Об утверждении Порядка разработки и утверждения схему размещения нестационарных торговых объектов на территории ЗАТО Звёздный»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95302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</w:t>
            </w:r>
            <w:r w:rsidR="00953029">
              <w:rPr>
                <w:sz w:val="26"/>
                <w:szCs w:val="26"/>
              </w:rPr>
              <w:t xml:space="preserve">во исполнение </w:t>
            </w:r>
            <w:r w:rsidR="00D10CF3">
              <w:rPr>
                <w:sz w:val="26"/>
                <w:szCs w:val="26"/>
              </w:rPr>
              <w:t>Постановлени</w:t>
            </w:r>
            <w:r w:rsidR="00953029">
              <w:rPr>
                <w:sz w:val="26"/>
                <w:szCs w:val="26"/>
              </w:rPr>
              <w:t>я</w:t>
            </w:r>
            <w:r w:rsidR="00D10CF3">
              <w:rPr>
                <w:sz w:val="26"/>
                <w:szCs w:val="26"/>
              </w:rPr>
              <w:t xml:space="preserve"> Правительства Пермского края от 28.11.2017 № 966-п</w:t>
            </w:r>
            <w:r w:rsidR="00953029">
              <w:rPr>
                <w:sz w:val="26"/>
                <w:szCs w:val="26"/>
              </w:rPr>
              <w:t xml:space="preserve"> «Об утверждении порядка разработки и утверждения схемы размещения нестационарных торговых объектов»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953029" w:rsidRDefault="00953029" w:rsidP="00953029">
            <w:pPr>
              <w:pStyle w:val="a3"/>
              <w:jc w:val="both"/>
              <w:rPr>
                <w:sz w:val="26"/>
                <w:szCs w:val="26"/>
              </w:rPr>
            </w:pPr>
            <w:r w:rsidRPr="00953029">
              <w:rPr>
                <w:sz w:val="26"/>
                <w:szCs w:val="26"/>
              </w:rPr>
              <w:t>Разработка Порядка разработки и утверждения схему размещения нестационарных торговых объектов на территории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D10CF3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</w:t>
            </w:r>
            <w:r w:rsidR="00D10CF3">
              <w:rPr>
                <w:sz w:val="26"/>
                <w:szCs w:val="26"/>
              </w:rPr>
              <w:t>об изменениях, вносимых в Схему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D013A1" w:rsidRDefault="00D013A1" w:rsidP="00D10C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D10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2E4F"/>
    <w:rsid w:val="00120793"/>
    <w:rsid w:val="00141E55"/>
    <w:rsid w:val="0040314F"/>
    <w:rsid w:val="004525A3"/>
    <w:rsid w:val="00470D76"/>
    <w:rsid w:val="004764AA"/>
    <w:rsid w:val="00524B3A"/>
    <w:rsid w:val="005C7E39"/>
    <w:rsid w:val="007070FE"/>
    <w:rsid w:val="007071A4"/>
    <w:rsid w:val="00710738"/>
    <w:rsid w:val="00845B99"/>
    <w:rsid w:val="00853DD0"/>
    <w:rsid w:val="00891D32"/>
    <w:rsid w:val="008B19C7"/>
    <w:rsid w:val="008E018B"/>
    <w:rsid w:val="009029BD"/>
    <w:rsid w:val="00953029"/>
    <w:rsid w:val="00965D8C"/>
    <w:rsid w:val="00A427A0"/>
    <w:rsid w:val="00A83BC1"/>
    <w:rsid w:val="00AB2E4F"/>
    <w:rsid w:val="00B972DC"/>
    <w:rsid w:val="00C477C3"/>
    <w:rsid w:val="00C87CF5"/>
    <w:rsid w:val="00CA671E"/>
    <w:rsid w:val="00D013A1"/>
    <w:rsid w:val="00D10CF3"/>
    <w:rsid w:val="00E03A37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>Администрация ЗАТО Звёздный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Шалимова</dc:creator>
  <cp:lastModifiedBy>17</cp:lastModifiedBy>
  <cp:revision>2</cp:revision>
  <cp:lastPrinted>2018-08-10T11:49:00Z</cp:lastPrinted>
  <dcterms:created xsi:type="dcterms:W3CDTF">2018-08-10T11:49:00Z</dcterms:created>
  <dcterms:modified xsi:type="dcterms:W3CDTF">2018-08-10T11:49:00Z</dcterms:modified>
</cp:coreProperties>
</file>