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317E3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proofErr w:type="gramStart"/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 xml:space="preserve">Пермского </w:t>
      </w:r>
      <w:proofErr w:type="spellStart"/>
      <w:r w:rsidR="006A5ABF" w:rsidRPr="005D7B7F">
        <w:rPr>
          <w:rFonts w:eastAsia="Calibri"/>
          <w:sz w:val="26"/>
          <w:szCs w:val="26"/>
          <w:u w:val="single"/>
          <w:lang w:eastAsia="en-US"/>
        </w:rPr>
        <w:t>края</w:t>
      </w:r>
      <w:r w:rsidRPr="005D7B7F">
        <w:rPr>
          <w:rFonts w:eastAsia="Calibri"/>
          <w:sz w:val="26"/>
          <w:szCs w:val="26"/>
          <w:lang w:eastAsia="en-US"/>
        </w:rPr>
        <w:t>извещает</w:t>
      </w:r>
      <w:proofErr w:type="spellEnd"/>
      <w:r w:rsidRPr="005D7B7F">
        <w:rPr>
          <w:rFonts w:eastAsia="Calibri"/>
          <w:sz w:val="26"/>
          <w:szCs w:val="26"/>
          <w:lang w:eastAsia="en-US"/>
        </w:rPr>
        <w:t xml:space="preserve">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023870" w:rsidRPr="00023870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5D7B7F" w:rsidRPr="005D7B7F">
        <w:rPr>
          <w:sz w:val="26"/>
          <w:szCs w:val="26"/>
        </w:rPr>
        <w:t>»</w:t>
      </w:r>
      <w:r w:rsidRPr="005D7B7F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 xml:space="preserve">, </w:t>
      </w:r>
      <w:proofErr w:type="spellStart"/>
      <w:r w:rsidR="00E43FCC">
        <w:rPr>
          <w:bCs/>
          <w:szCs w:val="26"/>
          <w:u w:val="single"/>
        </w:rPr>
        <w:t>каб</w:t>
      </w:r>
      <w:proofErr w:type="spellEnd"/>
      <w:r w:rsidR="00E43FCC">
        <w:rPr>
          <w:bCs/>
          <w:szCs w:val="26"/>
          <w:u w:val="single"/>
        </w:rPr>
        <w:t>. 143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</w:t>
      </w:r>
      <w:proofErr w:type="gramStart"/>
      <w:r w:rsidR="00654BD9" w:rsidRPr="005D7B7F">
        <w:rPr>
          <w:sz w:val="26"/>
          <w:szCs w:val="26"/>
        </w:rPr>
        <w:t>с даты размещения</w:t>
      </w:r>
      <w:proofErr w:type="gramEnd"/>
      <w:r w:rsidR="00654BD9" w:rsidRPr="005D7B7F">
        <w:rPr>
          <w:sz w:val="26"/>
          <w:szCs w:val="26"/>
        </w:rPr>
        <w:t xml:space="preserve">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140900">
        <w:rPr>
          <w:sz w:val="26"/>
          <w:szCs w:val="26"/>
          <w:highlight w:val="yellow"/>
        </w:rPr>
        <w:t>23.11.2020 – 04</w:t>
      </w:r>
      <w:bookmarkStart w:id="0" w:name="_GoBack"/>
      <w:bookmarkEnd w:id="0"/>
      <w:r w:rsidR="00023870">
        <w:rPr>
          <w:sz w:val="26"/>
          <w:szCs w:val="26"/>
          <w:highlight w:val="yellow"/>
        </w:rPr>
        <w:t>.12.2020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023870">
        <w:rPr>
          <w:sz w:val="26"/>
          <w:szCs w:val="26"/>
        </w:rPr>
        <w:t xml:space="preserve">Рифа Елизавета </w:t>
      </w:r>
      <w:proofErr w:type="spellStart"/>
      <w:r w:rsidR="00023870">
        <w:rPr>
          <w:sz w:val="26"/>
          <w:szCs w:val="26"/>
        </w:rPr>
        <w:t>Альвертовна</w:t>
      </w:r>
      <w:proofErr w:type="spellEnd"/>
      <w:r w:rsidR="00654BD9">
        <w:rPr>
          <w:sz w:val="26"/>
          <w:szCs w:val="26"/>
        </w:rPr>
        <w:t xml:space="preserve"> (8(342)297-01-01, </w:t>
      </w:r>
      <w:proofErr w:type="spellStart"/>
      <w:r w:rsidR="00654BD9">
        <w:rPr>
          <w:sz w:val="26"/>
          <w:szCs w:val="26"/>
        </w:rPr>
        <w:t>доб</w:t>
      </w:r>
      <w:proofErr w:type="spellEnd"/>
      <w:r w:rsidR="00654BD9">
        <w:rPr>
          <w:sz w:val="26"/>
          <w:szCs w:val="26"/>
        </w:rPr>
        <w:t>. 119)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023870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 xml:space="preserve">В </w:t>
            </w:r>
            <w:proofErr w:type="gramStart"/>
            <w:r w:rsidRPr="00023870">
              <w:rPr>
                <w:bCs/>
                <w:sz w:val="26"/>
                <w:szCs w:val="26"/>
              </w:rPr>
              <w:t>целях</w:t>
            </w:r>
            <w:proofErr w:type="gramEnd"/>
            <w:r w:rsidRPr="00023870">
              <w:rPr>
                <w:bCs/>
                <w:sz w:val="26"/>
                <w:szCs w:val="26"/>
              </w:rPr>
              <w:t xml:space="preserve">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D72B86">
            <w:pPr>
              <w:pStyle w:val="ConsPlusNormal"/>
              <w:jc w:val="both"/>
            </w:pPr>
            <w:r w:rsidRPr="00023870">
              <w:t>Представленный проект определяет последовательность и сроки выполнения административных процедур по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выдаче застройщикам разрешения на отклонение от предельных параметров разрешенного строительства, </w:t>
            </w:r>
            <w:r w:rsidRPr="00023870">
              <w:rPr>
                <w:sz w:val="26"/>
                <w:szCs w:val="26"/>
              </w:rPr>
              <w:lastRenderedPageBreak/>
              <w:t>реконструкции объектов капитального строительства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После проведения ОРВ (10 р.д.),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023870" w:rsidRPr="00F74B8D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</w:t>
            </w:r>
            <w:r w:rsidR="00023870">
              <w:rPr>
                <w:sz w:val="26"/>
                <w:szCs w:val="26"/>
              </w:rPr>
              <w:t xml:space="preserve"> строительства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36" w:rsidRDefault="00392736" w:rsidP="00F24195">
      <w:pPr>
        <w:spacing w:after="0" w:line="240" w:lineRule="auto"/>
      </w:pPr>
      <w:r>
        <w:separator/>
      </w:r>
    </w:p>
  </w:endnote>
  <w:endnote w:type="continuationSeparator" w:id="1">
    <w:p w:rsidR="00392736" w:rsidRDefault="0039273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36" w:rsidRDefault="00392736" w:rsidP="00F24195">
      <w:pPr>
        <w:spacing w:after="0" w:line="240" w:lineRule="auto"/>
      </w:pPr>
      <w:r>
        <w:separator/>
      </w:r>
    </w:p>
  </w:footnote>
  <w:footnote w:type="continuationSeparator" w:id="1">
    <w:p w:rsidR="00392736" w:rsidRDefault="0039273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6E" w:rsidRDefault="006B6FBB">
    <w:pPr>
      <w:pStyle w:val="a3"/>
      <w:jc w:val="center"/>
    </w:pPr>
    <w:r>
      <w:rPr>
        <w:noProof/>
      </w:rPr>
      <w:fldChar w:fldCharType="begin"/>
    </w:r>
    <w:r w:rsidR="00205956">
      <w:rPr>
        <w:noProof/>
      </w:rPr>
      <w:instrText xml:space="preserve"> PAGE   \* MERGEFORMAT </w:instrText>
    </w:r>
    <w:r>
      <w:rPr>
        <w:noProof/>
      </w:rPr>
      <w:fldChar w:fldCharType="separate"/>
    </w:r>
    <w:r w:rsidR="00317E3E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17E3E"/>
    <w:rsid w:val="00321E27"/>
    <w:rsid w:val="00322EE9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2F5C"/>
    <w:rsid w:val="006B6FBB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CE2D-4AD9-4D9E-99DE-07F802AB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62</cp:lastModifiedBy>
  <cp:revision>42</cp:revision>
  <cp:lastPrinted>2020-11-16T03:15:00Z</cp:lastPrinted>
  <dcterms:created xsi:type="dcterms:W3CDTF">2015-09-14T06:57:00Z</dcterms:created>
  <dcterms:modified xsi:type="dcterms:W3CDTF">2020-11-24T04:26:00Z</dcterms:modified>
</cp:coreProperties>
</file>