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85" w:rsidRPr="00205B85" w:rsidRDefault="00205B85" w:rsidP="00205B8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205B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D8" w:rsidRDefault="00205B85" w:rsidP="00941E43">
      <w:pPr>
        <w:pStyle w:val="1"/>
        <w:rPr>
          <w:rFonts w:ascii="Times New Roman" w:hAnsi="Times New Roman"/>
        </w:rPr>
      </w:pPr>
      <w:r w:rsidRPr="00205B85">
        <w:rPr>
          <w:rFonts w:ascii="Times New Roman" w:hAnsi="Times New Roman"/>
        </w:rPr>
        <w:t xml:space="preserve">АДМИНИСТРАЦИЯ ЗАТО </w:t>
      </w:r>
      <w:proofErr w:type="gramStart"/>
      <w:r w:rsidRPr="00205B85">
        <w:rPr>
          <w:rFonts w:ascii="Times New Roman" w:hAnsi="Times New Roman"/>
        </w:rPr>
        <w:t>ЗВЁЗДНЫЙ</w:t>
      </w:r>
      <w:proofErr w:type="gramEnd"/>
    </w:p>
    <w:p w:rsidR="00941E43" w:rsidRPr="00941E43" w:rsidRDefault="00941E43" w:rsidP="00D275B4">
      <w:pPr>
        <w:pStyle w:val="1"/>
      </w:pPr>
    </w:p>
    <w:p w:rsidR="00205B85" w:rsidRPr="00205B85" w:rsidRDefault="00205B85" w:rsidP="00941E43">
      <w:pPr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05B85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205B85" w:rsidRPr="00205B85" w:rsidRDefault="00205B85" w:rsidP="00612BD8">
      <w:pPr>
        <w:spacing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05B85" w:rsidRPr="00205B85" w:rsidRDefault="00205B85" w:rsidP="00205B85">
      <w:pPr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 xml:space="preserve">00.11.2016 </w:t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</w:r>
      <w:r w:rsidRPr="00205B85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205B85" w:rsidRPr="00205B85" w:rsidRDefault="00205B85" w:rsidP="00205B85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5B85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</w:p>
    <w:p w:rsidR="00205B85" w:rsidRPr="00205B85" w:rsidRDefault="00205B85" w:rsidP="00205B85">
      <w:pPr>
        <w:pStyle w:val="Heading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5B85">
        <w:rPr>
          <w:rFonts w:ascii="Times New Roman" w:hAnsi="Times New Roman" w:cs="Times New Roman"/>
          <w:color w:val="000000"/>
          <w:sz w:val="26"/>
          <w:szCs w:val="26"/>
        </w:rPr>
        <w:t>администрации ЗАТО Звёздный от 10.12.2013</w:t>
      </w:r>
    </w:p>
    <w:p w:rsidR="00205B85" w:rsidRPr="00205B85" w:rsidRDefault="00205B85" w:rsidP="00612BD8">
      <w:pPr>
        <w:pStyle w:val="Heading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color w:val="000000"/>
          <w:sz w:val="26"/>
          <w:szCs w:val="26"/>
        </w:rPr>
        <w:t>№ 1119 «</w:t>
      </w:r>
      <w:r w:rsidRPr="00205B85">
        <w:rPr>
          <w:rFonts w:ascii="Times New Roman" w:hAnsi="Times New Roman" w:cs="Times New Roman"/>
          <w:sz w:val="26"/>
          <w:szCs w:val="26"/>
        </w:rPr>
        <w:t>Об утверждении Схемы размещения</w:t>
      </w:r>
    </w:p>
    <w:p w:rsidR="00205B85" w:rsidRPr="00205B85" w:rsidRDefault="00205B85" w:rsidP="00205B85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 xml:space="preserve">нестационарных торговых объектов </w:t>
      </w:r>
      <w:proofErr w:type="gramStart"/>
      <w:r w:rsidRPr="00205B8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205B85" w:rsidRPr="00205B85" w:rsidRDefault="00205B85" w:rsidP="00205B85">
      <w:pPr>
        <w:pStyle w:val="Heading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 xml:space="preserve">территории ЗАТО Звёздный» </w:t>
      </w:r>
    </w:p>
    <w:p w:rsidR="00205B85" w:rsidRPr="00205B85" w:rsidRDefault="00205B85" w:rsidP="00205B85">
      <w:pPr>
        <w:rPr>
          <w:rFonts w:ascii="Times New Roman" w:hAnsi="Times New Roman" w:cs="Times New Roman"/>
          <w:b/>
          <w:sz w:val="26"/>
          <w:szCs w:val="26"/>
        </w:rPr>
      </w:pPr>
    </w:p>
    <w:p w:rsidR="00205B85" w:rsidRDefault="00205B85" w:rsidP="00205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ab/>
        <w:t xml:space="preserve">В соответствии со </w:t>
      </w:r>
      <w:hyperlink r:id="rId6" w:history="1">
        <w:r w:rsidRPr="00205B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статьёй 10</w:t>
        </w:r>
      </w:hyperlink>
      <w:r w:rsidRPr="00205B85">
        <w:rPr>
          <w:rFonts w:ascii="Times New Roman" w:hAnsi="Times New Roman" w:cs="Times New Roman"/>
          <w:sz w:val="26"/>
          <w:szCs w:val="26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</w:t>
      </w:r>
      <w:hyperlink r:id="rId7" w:history="1">
        <w:r w:rsidRPr="00205B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205B85">
        <w:rPr>
          <w:rFonts w:ascii="Times New Roman" w:hAnsi="Times New Roman" w:cs="Times New Roman"/>
          <w:sz w:val="26"/>
          <w:szCs w:val="26"/>
        </w:rPr>
        <w:t xml:space="preserve"> Правительства Пермского края от 11.08.2010            № 483-п «Об утверждении Порядка разработки и утверждения схемы размещения нестационарных торговых объектов», Уставом городского округа ЗАТО Звёздный Пермского края администрация ЗАТО Звёздный постановляет:</w:t>
      </w:r>
    </w:p>
    <w:p w:rsidR="00205B85" w:rsidRPr="0051686F" w:rsidRDefault="00515C3C" w:rsidP="0051686F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05B85" w:rsidRPr="0051686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Схем</w:t>
        </w:r>
      </w:hyperlink>
      <w:r w:rsidR="00387F42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у</w:t>
      </w:r>
      <w:r w:rsidR="00205B85" w:rsidRPr="0051686F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объектовна территори</w:t>
      </w:r>
      <w:r w:rsidR="00387F42">
        <w:rPr>
          <w:rFonts w:ascii="Times New Roman" w:hAnsi="Times New Roman" w:cs="Times New Roman"/>
          <w:sz w:val="26"/>
          <w:szCs w:val="26"/>
        </w:rPr>
        <w:t>и ЗАТО Звёздный (далее – Схема) после слов «Текстовая часть»</w:t>
      </w:r>
      <w:r w:rsidR="00205B85" w:rsidRPr="0051686F">
        <w:rPr>
          <w:rFonts w:ascii="Times New Roman" w:hAnsi="Times New Roman" w:cs="Times New Roman"/>
          <w:sz w:val="26"/>
          <w:szCs w:val="26"/>
        </w:rPr>
        <w:t xml:space="preserve"> дополни</w:t>
      </w:r>
      <w:r w:rsidR="00387F42">
        <w:rPr>
          <w:rFonts w:ascii="Times New Roman" w:hAnsi="Times New Roman" w:cs="Times New Roman"/>
          <w:sz w:val="26"/>
          <w:szCs w:val="26"/>
        </w:rPr>
        <w:t>ть</w:t>
      </w:r>
      <w:r w:rsidR="00205B85" w:rsidRPr="0051686F">
        <w:rPr>
          <w:rFonts w:ascii="Times New Roman" w:hAnsi="Times New Roman" w:cs="Times New Roman"/>
          <w:sz w:val="26"/>
          <w:szCs w:val="26"/>
        </w:rPr>
        <w:t xml:space="preserve"> аналитической справкой следующего содержания:</w:t>
      </w:r>
    </w:p>
    <w:p w:rsidR="00387F42" w:rsidRDefault="0051686F" w:rsidP="0051686F">
      <w:pPr>
        <w:pStyle w:val="a7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87F42">
        <w:rPr>
          <w:rFonts w:ascii="Times New Roman" w:hAnsi="Times New Roman" w:cs="Times New Roman"/>
          <w:sz w:val="26"/>
          <w:szCs w:val="26"/>
        </w:rPr>
        <w:t>Аналитическая справка.</w:t>
      </w:r>
    </w:p>
    <w:p w:rsidR="0051686F" w:rsidRPr="0051686F" w:rsidRDefault="0051686F" w:rsidP="0051686F">
      <w:pPr>
        <w:pStyle w:val="a7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1686F">
        <w:rPr>
          <w:rFonts w:ascii="Times New Roman" w:hAnsi="Times New Roman" w:cs="Times New Roman"/>
          <w:sz w:val="26"/>
          <w:szCs w:val="26"/>
        </w:rPr>
        <w:t>Фактическая обеспеченность населения ЗАТО Звёздный площадью торговых объектов на 01.01.2016:</w:t>
      </w:r>
    </w:p>
    <w:p w:rsidR="0051686F" w:rsidRPr="0051686F" w:rsidRDefault="0051686F" w:rsidP="0051686F">
      <w:pPr>
        <w:pStyle w:val="a7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1686F">
        <w:rPr>
          <w:rFonts w:ascii="Times New Roman" w:hAnsi="Times New Roman" w:cs="Times New Roman"/>
          <w:sz w:val="26"/>
          <w:szCs w:val="26"/>
        </w:rPr>
        <w:t>согласно нормативу минимальной обеспеченности по Российской Федерации (521 кв. м на 1 тыс. чел.) составляет 722 кв. м на 1 тыс. чел. (138,6%);</w:t>
      </w:r>
    </w:p>
    <w:p w:rsidR="0051686F" w:rsidRPr="0051686F" w:rsidRDefault="0051686F" w:rsidP="0051686F">
      <w:pPr>
        <w:pStyle w:val="a7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644"/>
        <w:jc w:val="both"/>
        <w:rPr>
          <w:rFonts w:ascii="Times New Roman" w:hAnsi="Times New Roman" w:cs="Times New Roman"/>
          <w:sz w:val="26"/>
          <w:szCs w:val="26"/>
        </w:rPr>
      </w:pPr>
      <w:r w:rsidRPr="0051686F">
        <w:rPr>
          <w:rFonts w:ascii="Times New Roman" w:hAnsi="Times New Roman" w:cs="Times New Roman"/>
          <w:sz w:val="26"/>
          <w:szCs w:val="26"/>
        </w:rPr>
        <w:t>согласно нормативу минимальной обеспеченности по Пермскому краю (430,4 кв. м на 1 тыс. чел.) составляет 722 кв. м на 1 тыс. чел. (167,8%)».</w:t>
      </w:r>
    </w:p>
    <w:p w:rsidR="00205B85" w:rsidRPr="00205B85" w:rsidRDefault="00205B85" w:rsidP="00612BD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>2. </w:t>
      </w:r>
      <w:r w:rsidR="00612BD8">
        <w:rPr>
          <w:rFonts w:ascii="Times New Roman" w:hAnsi="Times New Roman" w:cs="Times New Roman"/>
          <w:sz w:val="26"/>
          <w:szCs w:val="26"/>
        </w:rPr>
        <w:t>О</w:t>
      </w:r>
      <w:r w:rsidRPr="00205B85">
        <w:rPr>
          <w:rFonts w:ascii="Times New Roman" w:hAnsi="Times New Roman" w:cs="Times New Roman"/>
          <w:sz w:val="26"/>
          <w:szCs w:val="26"/>
        </w:rPr>
        <w:t xml:space="preserve">тделу экономического развития администрации ЗАТО Звёздный  направить </w:t>
      </w:r>
      <w:hyperlink r:id="rId9" w:history="1">
        <w:r w:rsidRPr="00205B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Схему</w:t>
        </w:r>
      </w:hyperlink>
      <w:r w:rsidRPr="00205B85">
        <w:rPr>
          <w:rFonts w:ascii="Times New Roman" w:hAnsi="Times New Roman" w:cs="Times New Roman"/>
          <w:sz w:val="26"/>
          <w:szCs w:val="26"/>
        </w:rPr>
        <w:t xml:space="preserve"> в Министерство промышленности, предпринимательства и торговли Пермского края в течение 10 дней со дня официального опубликования настоящего постановления.</w:t>
      </w:r>
    </w:p>
    <w:p w:rsidR="00205B85" w:rsidRPr="00205B85" w:rsidRDefault="00205B85" w:rsidP="00612B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 xml:space="preserve">3. Отделу по связям с общественностью и информатизации администрации ЗАТО Звёздный обеспечить размещение </w:t>
      </w:r>
      <w:hyperlink r:id="rId10" w:history="1">
        <w:r w:rsidRPr="00205B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Схемы</w:t>
        </w:r>
      </w:hyperlink>
      <w:r w:rsidRPr="00205B85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ЗАТО Звёздный.</w:t>
      </w:r>
    </w:p>
    <w:p w:rsidR="00205B85" w:rsidRPr="00205B85" w:rsidRDefault="00205B85" w:rsidP="00612B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>4. Опубликовать (обнародовать) настоящее постановление установленным порядком.</w:t>
      </w:r>
    </w:p>
    <w:p w:rsidR="00205B85" w:rsidRPr="00205B85" w:rsidRDefault="00205B85" w:rsidP="00612BD8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дня его официального опубликования.</w:t>
      </w:r>
    </w:p>
    <w:p w:rsidR="00205B85" w:rsidRPr="00205B85" w:rsidRDefault="00205B85" w:rsidP="00205B85">
      <w:pPr>
        <w:rPr>
          <w:rFonts w:ascii="Times New Roman" w:hAnsi="Times New Roman" w:cs="Times New Roman"/>
          <w:sz w:val="26"/>
          <w:szCs w:val="26"/>
        </w:rPr>
      </w:pPr>
      <w:r w:rsidRPr="00205B85">
        <w:rPr>
          <w:rFonts w:ascii="Times New Roman" w:hAnsi="Times New Roman" w:cs="Times New Roman"/>
          <w:sz w:val="26"/>
          <w:szCs w:val="26"/>
        </w:rPr>
        <w:t>Глава администрации ЗАТО Звёздный                                                       А.М. Швецов</w:t>
      </w:r>
    </w:p>
    <w:p w:rsidR="005357FC" w:rsidRPr="00205B85" w:rsidRDefault="005357FC" w:rsidP="00205B85">
      <w:pPr>
        <w:spacing w:after="0" w:line="240" w:lineRule="auto"/>
        <w:rPr>
          <w:rFonts w:ascii="Times New Roman" w:hAnsi="Times New Roman" w:cs="Times New Roman"/>
        </w:rPr>
      </w:pPr>
    </w:p>
    <w:sectPr w:rsidR="005357FC" w:rsidRPr="00205B85" w:rsidSect="0007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DC2"/>
    <w:multiLevelType w:val="hybridMultilevel"/>
    <w:tmpl w:val="09A678F4"/>
    <w:lvl w:ilvl="0" w:tplc="3E081F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A070D"/>
    <w:multiLevelType w:val="hybridMultilevel"/>
    <w:tmpl w:val="4C8AB5C8"/>
    <w:lvl w:ilvl="0" w:tplc="FF54C2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B85"/>
    <w:rsid w:val="000668B0"/>
    <w:rsid w:val="00072F1D"/>
    <w:rsid w:val="00205B85"/>
    <w:rsid w:val="00387F42"/>
    <w:rsid w:val="00515C3C"/>
    <w:rsid w:val="0051686F"/>
    <w:rsid w:val="005357FC"/>
    <w:rsid w:val="00612BD8"/>
    <w:rsid w:val="00941E43"/>
    <w:rsid w:val="00B300CE"/>
    <w:rsid w:val="00D275B4"/>
    <w:rsid w:val="00FD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D"/>
  </w:style>
  <w:style w:type="paragraph" w:styleId="1">
    <w:name w:val="heading 1"/>
    <w:basedOn w:val="a"/>
    <w:next w:val="a"/>
    <w:link w:val="10"/>
    <w:qFormat/>
    <w:rsid w:val="00205B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8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20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205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86F"/>
    <w:pPr>
      <w:ind w:left="720"/>
      <w:contextualSpacing/>
    </w:pPr>
  </w:style>
  <w:style w:type="paragraph" w:styleId="a7">
    <w:name w:val="No Spacing"/>
    <w:uiPriority w:val="1"/>
    <w:qFormat/>
    <w:rsid w:val="0051686F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1B3A828B37D1C846992BF7C19591912D71BD4D0C208FCB401B9654EB349934906FF34DC03811D8E2E7Bx127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1B3A828B37D1C846992BF7C19591912D71BD4D3C108F9B001B9654EB349934906FF34DC03811D8E2E7Fx12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1B3A828B37D1C84698CB26A7504121BDC4DDAD0C401AFEC5EE23819BA43C40E49A676980E811Cx829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661B3A828B37D1C846992BF7C19591912D71BD4D0C208FCB401B9654EB349934906FF34DC03811D8E2E7Bx1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1B3A828B37D1C846992BF7C19591912D71BD4D0C208FCB401B9654EB349934906FF34DC03811D8E2E7Bx1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Company>Администрация ЗАТО Звёздный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9</cp:revision>
  <cp:lastPrinted>2016-11-23T06:29:00Z</cp:lastPrinted>
  <dcterms:created xsi:type="dcterms:W3CDTF">2016-11-23T06:14:00Z</dcterms:created>
  <dcterms:modified xsi:type="dcterms:W3CDTF">2016-11-29T04:13:00Z</dcterms:modified>
</cp:coreProperties>
</file>