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1A4972" w:rsidRPr="00C87CF5" w:rsidRDefault="00E756A2" w:rsidP="001A4972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</w:r>
      <w:r w:rsidR="001A4972" w:rsidRPr="00C87CF5">
        <w:rPr>
          <w:rFonts w:eastAsia="Calibri"/>
          <w:b/>
        </w:rPr>
        <w:t>УВЕДОМЛЕНИЕ</w:t>
      </w:r>
    </w:p>
    <w:p w:rsidR="001A4972" w:rsidRDefault="001A4972" w:rsidP="001A4972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 w:rsidR="00C11D7E"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1A4972" w:rsidRPr="00C87CF5" w:rsidRDefault="001A4972" w:rsidP="001A4972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1A4972">
      <w:pPr>
        <w:spacing w:after="0" w:line="240" w:lineRule="auto"/>
        <w:jc w:val="center"/>
        <w:rPr>
          <w:rFonts w:eastAsia="Calibri"/>
        </w:rPr>
      </w:pPr>
    </w:p>
    <w:p w:rsidR="001A4972" w:rsidRPr="005D7B7F" w:rsidRDefault="001A4972" w:rsidP="001A4972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архитектуры, градостроительства и коммунального хозяйства администрации ЗАТО Звёздный </w:t>
      </w:r>
      <w:r w:rsidRPr="005D7B7F">
        <w:rPr>
          <w:rFonts w:eastAsia="Calibri"/>
          <w:sz w:val="26"/>
          <w:szCs w:val="26"/>
          <w:u w:val="single"/>
          <w:lang w:eastAsia="en-US"/>
        </w:rPr>
        <w:t xml:space="preserve">Пермского края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>
        <w:rPr>
          <w:sz w:val="26"/>
          <w:szCs w:val="26"/>
        </w:rPr>
        <w:t xml:space="preserve"> -</w:t>
      </w:r>
      <w:r w:rsidRPr="005D7B7F">
        <w:rPr>
          <w:sz w:val="26"/>
          <w:szCs w:val="26"/>
        </w:rPr>
        <w:t xml:space="preserve"> постановлен</w:t>
      </w:r>
      <w:r w:rsidR="002C7B21">
        <w:rPr>
          <w:sz w:val="26"/>
          <w:szCs w:val="26"/>
        </w:rPr>
        <w:t xml:space="preserve">ия администрации ЗАТО Звёздный </w:t>
      </w:r>
      <w:r w:rsidR="00C11D7E">
        <w:rPr>
          <w:sz w:val="26"/>
          <w:szCs w:val="26"/>
        </w:rPr>
        <w:t>«О внесении изменений в постановление администрации ЗАТО Звёздный от 02.04.2015 № 514</w:t>
      </w:r>
      <w:r w:rsidR="00C11D7E" w:rsidRPr="00B5403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</w:t>
      </w:r>
      <w:proofErr w:type="spellStart"/>
      <w:r w:rsidR="00BB537C">
        <w:rPr>
          <w:bCs/>
          <w:szCs w:val="26"/>
          <w:u w:val="single"/>
        </w:rPr>
        <w:t>каб</w:t>
      </w:r>
      <w:proofErr w:type="spellEnd"/>
      <w:r w:rsidR="00BB537C">
        <w:rPr>
          <w:bCs/>
          <w:szCs w:val="26"/>
          <w:u w:val="single"/>
        </w:rPr>
        <w:t>. 11</w:t>
      </w:r>
      <w:r w:rsidR="00C11D7E">
        <w:rPr>
          <w:bCs/>
          <w:szCs w:val="26"/>
          <w:u w:val="single"/>
        </w:rPr>
        <w:t>8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1A4972" w:rsidRPr="005D7B7F" w:rsidRDefault="001A4972" w:rsidP="001A497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>: 10</w:t>
      </w:r>
      <w:r>
        <w:rPr>
          <w:sz w:val="26"/>
          <w:szCs w:val="26"/>
        </w:rPr>
        <w:t xml:space="preserve"> рабочих дней</w:t>
      </w:r>
      <w:r w:rsidRPr="005D7B7F">
        <w:rPr>
          <w:sz w:val="26"/>
          <w:szCs w:val="26"/>
        </w:rPr>
        <w:t xml:space="preserve"> </w:t>
      </w:r>
      <w:proofErr w:type="gramStart"/>
      <w:r w:rsidRPr="005D7B7F">
        <w:rPr>
          <w:sz w:val="26"/>
          <w:szCs w:val="26"/>
        </w:rPr>
        <w:t>с даты размещения</w:t>
      </w:r>
      <w:proofErr w:type="gramEnd"/>
      <w:r w:rsidRPr="005D7B7F">
        <w:rPr>
          <w:sz w:val="26"/>
          <w:szCs w:val="26"/>
        </w:rPr>
        <w:t xml:space="preserve"> извещения на официальном сайте</w:t>
      </w:r>
      <w:r w:rsidRPr="002B2479">
        <w:rPr>
          <w:sz w:val="26"/>
          <w:szCs w:val="26"/>
        </w:rPr>
        <w:t xml:space="preserve">: </w:t>
      </w:r>
      <w:r w:rsidR="00C11D7E">
        <w:rPr>
          <w:sz w:val="26"/>
          <w:szCs w:val="26"/>
        </w:rPr>
        <w:t>0</w:t>
      </w:r>
      <w:r w:rsidR="008F6C38">
        <w:rPr>
          <w:sz w:val="26"/>
          <w:szCs w:val="26"/>
        </w:rPr>
        <w:t>6</w:t>
      </w:r>
      <w:r w:rsidR="00C11D7E">
        <w:rPr>
          <w:sz w:val="26"/>
          <w:szCs w:val="26"/>
        </w:rPr>
        <w:t>.0</w:t>
      </w:r>
      <w:r w:rsidR="008F6C38">
        <w:rPr>
          <w:sz w:val="26"/>
          <w:szCs w:val="26"/>
        </w:rPr>
        <w:t>5</w:t>
      </w:r>
      <w:r w:rsidR="002B2479" w:rsidRPr="002B2479">
        <w:rPr>
          <w:sz w:val="26"/>
          <w:szCs w:val="26"/>
        </w:rPr>
        <w:t>.</w:t>
      </w:r>
      <w:r w:rsidRPr="002B2479">
        <w:rPr>
          <w:sz w:val="26"/>
          <w:szCs w:val="26"/>
        </w:rPr>
        <w:t xml:space="preserve">2016 – </w:t>
      </w:r>
      <w:r w:rsidR="008F6C38">
        <w:rPr>
          <w:sz w:val="26"/>
          <w:szCs w:val="26"/>
        </w:rPr>
        <w:t>2</w:t>
      </w:r>
      <w:r w:rsidR="00C11D7E">
        <w:rPr>
          <w:sz w:val="26"/>
          <w:szCs w:val="26"/>
        </w:rPr>
        <w:t>0.0</w:t>
      </w:r>
      <w:r w:rsidR="008F6C38">
        <w:rPr>
          <w:sz w:val="26"/>
          <w:szCs w:val="26"/>
        </w:rPr>
        <w:t>5</w:t>
      </w:r>
      <w:r w:rsidRPr="002B2479">
        <w:rPr>
          <w:sz w:val="26"/>
          <w:szCs w:val="26"/>
        </w:rPr>
        <w:t>.2016</w:t>
      </w:r>
    </w:p>
    <w:p w:rsidR="001A4972" w:rsidRPr="00C87CF5" w:rsidRDefault="001A4972" w:rsidP="001A497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>
        <w:rPr>
          <w:sz w:val="26"/>
          <w:szCs w:val="26"/>
        </w:rPr>
        <w:t>проведении публ</w:t>
      </w:r>
      <w:bookmarkStart w:id="0" w:name="_GoBack"/>
      <w:bookmarkEnd w:id="0"/>
      <w:r>
        <w:rPr>
          <w:sz w:val="26"/>
          <w:szCs w:val="26"/>
        </w:rPr>
        <w:t>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C11D7E">
        <w:rPr>
          <w:sz w:val="26"/>
          <w:szCs w:val="26"/>
        </w:rPr>
        <w:t>Бойко Екатерина Васильевна</w:t>
      </w:r>
      <w:r w:rsidR="00654BD9">
        <w:rPr>
          <w:sz w:val="26"/>
          <w:szCs w:val="26"/>
        </w:rPr>
        <w:t xml:space="preserve"> 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>. 1</w:t>
      </w:r>
      <w:r w:rsidR="00C11D7E">
        <w:rPr>
          <w:sz w:val="26"/>
          <w:szCs w:val="26"/>
        </w:rPr>
        <w:t>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C11D7E" w:rsidP="00A65D9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внесении изменений в постановление администрации ЗАТО Звёздный от 02.04.2015 № 514</w:t>
            </w:r>
            <w:r w:rsidRPr="00B54032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090A4A" w:rsidRDefault="00C11D7E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требований законодательства в сфере рекламы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C11D7E" w:rsidP="00A65D93">
            <w:pPr>
              <w:pStyle w:val="ConsPlusNormal"/>
              <w:jc w:val="both"/>
            </w:pPr>
            <w:r w:rsidRPr="00C2356F">
              <w:rPr>
                <w:rStyle w:val="FontStyle12"/>
              </w:rPr>
              <w:t xml:space="preserve">В целях реализации </w:t>
            </w:r>
            <w:r w:rsidRPr="00C2356F">
              <w:rPr>
                <w:szCs w:val="26"/>
              </w:rPr>
              <w:t xml:space="preserve">Федерального закона </w:t>
            </w:r>
            <w:r w:rsidRPr="006F003E">
              <w:rPr>
                <w:szCs w:val="26"/>
              </w:rPr>
              <w:t>от 13.03.2006 № 38-ФЗ «О рекламе»</w:t>
            </w:r>
            <w:r>
              <w:rPr>
                <w:szCs w:val="26"/>
              </w:rPr>
              <w:t xml:space="preserve">, </w:t>
            </w:r>
            <w:hyperlink r:id="rId9" w:history="1">
              <w:proofErr w:type="gramStart"/>
              <w:r w:rsidRPr="006F003E">
                <w:rPr>
                  <w:rStyle w:val="ab"/>
                  <w:szCs w:val="26"/>
                </w:rPr>
                <w:t>Постановлени</w:t>
              </w:r>
            </w:hyperlink>
            <w:r>
              <w:rPr>
                <w:szCs w:val="26"/>
              </w:rPr>
              <w:t>я</w:t>
            </w:r>
            <w:proofErr w:type="gramEnd"/>
            <w:r w:rsidRPr="006F003E">
              <w:rPr>
                <w:szCs w:val="26"/>
              </w:rPr>
              <w:t xml:space="preserve"> Правительства Пермского края от 09.09.2013 № 1190-п «О реализации на территории Пермского края норм Федерального закона от 13.03.2006 № 38-ФЗ «О рекламе»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090A4A" w:rsidRDefault="00C11D7E" w:rsidP="00360872">
            <w:pPr>
              <w:pStyle w:val="a7"/>
              <w:jc w:val="both"/>
              <w:rPr>
                <w:sz w:val="26"/>
                <w:szCs w:val="26"/>
              </w:rPr>
            </w:pPr>
            <w:r w:rsidRPr="00A0707E">
              <w:rPr>
                <w:sz w:val="26"/>
                <w:szCs w:val="26"/>
              </w:rPr>
              <w:t xml:space="preserve">Информирование всех заинтересованных лиц о </w:t>
            </w:r>
            <w:r>
              <w:rPr>
                <w:color w:val="000000"/>
                <w:sz w:val="26"/>
                <w:szCs w:val="26"/>
              </w:rPr>
              <w:t>доступности и качестве</w:t>
            </w:r>
            <w:r w:rsidRPr="00A0707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предоставления </w:t>
            </w:r>
            <w:r w:rsidRPr="00A0707E">
              <w:rPr>
                <w:color w:val="000000"/>
                <w:sz w:val="26"/>
                <w:szCs w:val="26"/>
              </w:rPr>
              <w:t>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р.д.), получения положительного заключения об ОРВ </w:t>
            </w:r>
            <w:r>
              <w:rPr>
                <w:sz w:val="26"/>
                <w:szCs w:val="26"/>
                <w:lang w:eastAsia="en-US"/>
              </w:rPr>
              <w:lastRenderedPageBreak/>
              <w:t>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1A4972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1A4972" w:rsidRDefault="001A497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1A4972" w:rsidRPr="00C87CF5" w:rsidTr="00DD6AF8">
        <w:trPr>
          <w:trHeight w:val="493"/>
        </w:trPr>
        <w:tc>
          <w:tcPr>
            <w:tcW w:w="567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</w:t>
            </w:r>
            <w:r w:rsidR="002C7B21">
              <w:rPr>
                <w:sz w:val="26"/>
                <w:szCs w:val="26"/>
              </w:rPr>
              <w:t xml:space="preserve">ия администрации ЗАТО Звёздный </w:t>
            </w:r>
            <w:r w:rsidR="0070195A">
              <w:rPr>
                <w:sz w:val="26"/>
                <w:szCs w:val="26"/>
              </w:rPr>
              <w:t>«О внесении изменений в постановление администрации ЗАТО Звёздный от 02.04.2015 № 514</w:t>
            </w:r>
            <w:r w:rsidR="0070195A" w:rsidRPr="00B54032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72" w:rsidRPr="00C87CF5" w:rsidRDefault="00DD6AF8" w:rsidP="00DD6AF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A4972" w:rsidRPr="00C87CF5" w:rsidTr="00DD6AF8">
        <w:trPr>
          <w:trHeight w:val="525"/>
        </w:trPr>
        <w:tc>
          <w:tcPr>
            <w:tcW w:w="567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72" w:rsidRPr="00C87CF5" w:rsidRDefault="00DD6AF8" w:rsidP="00DD6AF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1A4972" w:rsidRDefault="001A4972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DC" w:rsidRDefault="003656DC" w:rsidP="00F24195">
      <w:pPr>
        <w:spacing w:after="0" w:line="240" w:lineRule="auto"/>
      </w:pPr>
      <w:r>
        <w:separator/>
      </w:r>
    </w:p>
  </w:endnote>
  <w:endnote w:type="continuationSeparator" w:id="1">
    <w:p w:rsidR="003656DC" w:rsidRDefault="003656DC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DC" w:rsidRDefault="003656DC" w:rsidP="00F24195">
      <w:pPr>
        <w:spacing w:after="0" w:line="240" w:lineRule="auto"/>
      </w:pPr>
      <w:r>
        <w:separator/>
      </w:r>
    </w:p>
  </w:footnote>
  <w:footnote w:type="continuationSeparator" w:id="1">
    <w:p w:rsidR="003656DC" w:rsidRDefault="003656DC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0127A4">
    <w:pPr>
      <w:pStyle w:val="a3"/>
      <w:jc w:val="center"/>
    </w:pPr>
    <w:r>
      <w:fldChar w:fldCharType="begin"/>
    </w:r>
    <w:r w:rsidR="00642DF8">
      <w:instrText xml:space="preserve"> PAGE   \* MERGEFORMAT </w:instrText>
    </w:r>
    <w:r>
      <w:fldChar w:fldCharType="separate"/>
    </w:r>
    <w:r w:rsidR="008F6C38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127A4"/>
    <w:rsid w:val="00024383"/>
    <w:rsid w:val="00040E73"/>
    <w:rsid w:val="000446AA"/>
    <w:rsid w:val="00051F5A"/>
    <w:rsid w:val="00053040"/>
    <w:rsid w:val="00056D8F"/>
    <w:rsid w:val="00063FC3"/>
    <w:rsid w:val="00074BCF"/>
    <w:rsid w:val="00080355"/>
    <w:rsid w:val="00090A4A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A4972"/>
    <w:rsid w:val="001B0914"/>
    <w:rsid w:val="001C6657"/>
    <w:rsid w:val="001D0CD1"/>
    <w:rsid w:val="001E4405"/>
    <w:rsid w:val="002041D1"/>
    <w:rsid w:val="002147B6"/>
    <w:rsid w:val="00223176"/>
    <w:rsid w:val="00237616"/>
    <w:rsid w:val="00240B3C"/>
    <w:rsid w:val="00263C12"/>
    <w:rsid w:val="00282535"/>
    <w:rsid w:val="00287ECB"/>
    <w:rsid w:val="002929B4"/>
    <w:rsid w:val="002A23A0"/>
    <w:rsid w:val="002A3C2A"/>
    <w:rsid w:val="002B2479"/>
    <w:rsid w:val="002B2DF1"/>
    <w:rsid w:val="002B3C2B"/>
    <w:rsid w:val="002C7B21"/>
    <w:rsid w:val="002E0529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656DC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240A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42DF8"/>
    <w:rsid w:val="00654BD9"/>
    <w:rsid w:val="00697446"/>
    <w:rsid w:val="006A5ABF"/>
    <w:rsid w:val="006B2F5C"/>
    <w:rsid w:val="006D3D0E"/>
    <w:rsid w:val="006F1A1B"/>
    <w:rsid w:val="006F2A64"/>
    <w:rsid w:val="0070195A"/>
    <w:rsid w:val="00701C95"/>
    <w:rsid w:val="00732386"/>
    <w:rsid w:val="00732575"/>
    <w:rsid w:val="0074723D"/>
    <w:rsid w:val="007539A6"/>
    <w:rsid w:val="007573F0"/>
    <w:rsid w:val="007600C9"/>
    <w:rsid w:val="00774FC7"/>
    <w:rsid w:val="00777831"/>
    <w:rsid w:val="00780C18"/>
    <w:rsid w:val="00794E20"/>
    <w:rsid w:val="007A0BD2"/>
    <w:rsid w:val="007A12FB"/>
    <w:rsid w:val="007A7DD4"/>
    <w:rsid w:val="007B6F35"/>
    <w:rsid w:val="007C2172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C38"/>
    <w:rsid w:val="008F6FB1"/>
    <w:rsid w:val="008F78FF"/>
    <w:rsid w:val="009010CF"/>
    <w:rsid w:val="009071C0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5D8C"/>
    <w:rsid w:val="009E722F"/>
    <w:rsid w:val="009F3339"/>
    <w:rsid w:val="00A04876"/>
    <w:rsid w:val="00A13F42"/>
    <w:rsid w:val="00A32820"/>
    <w:rsid w:val="00A47BF6"/>
    <w:rsid w:val="00A55257"/>
    <w:rsid w:val="00A65D93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3845"/>
    <w:rsid w:val="00BA4A28"/>
    <w:rsid w:val="00BB537C"/>
    <w:rsid w:val="00BB6C20"/>
    <w:rsid w:val="00BB7DB8"/>
    <w:rsid w:val="00BE4704"/>
    <w:rsid w:val="00BF744D"/>
    <w:rsid w:val="00C037FA"/>
    <w:rsid w:val="00C068BF"/>
    <w:rsid w:val="00C11D7E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D6AF8"/>
    <w:rsid w:val="00DE1367"/>
    <w:rsid w:val="00DF0258"/>
    <w:rsid w:val="00E07E44"/>
    <w:rsid w:val="00E13C97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870"/>
    <w:rsid w:val="00EE1152"/>
    <w:rsid w:val="00EE1E06"/>
    <w:rsid w:val="00EE34B4"/>
    <w:rsid w:val="00EE3A3B"/>
    <w:rsid w:val="00EF21FC"/>
    <w:rsid w:val="00EF2350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2E7E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1B3A828B37D1C846992BF7C19591912D71BD4D3C108F9B001B9654EB349934906FF34DC03811D8E2E7Fx1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00F3-E24F-454F-8C84-5BEE5DAF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40</cp:revision>
  <cp:lastPrinted>2016-02-02T09:36:00Z</cp:lastPrinted>
  <dcterms:created xsi:type="dcterms:W3CDTF">2015-09-14T06:57:00Z</dcterms:created>
  <dcterms:modified xsi:type="dcterms:W3CDTF">2016-05-04T09:31:00Z</dcterms:modified>
</cp:coreProperties>
</file>