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120793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C73720">
        <w:rPr>
          <w:rFonts w:eastAsia="Calibri"/>
          <w:sz w:val="26"/>
          <w:szCs w:val="26"/>
          <w:lang w:eastAsia="en-US"/>
        </w:rPr>
        <w:t xml:space="preserve">отдел </w:t>
      </w:r>
      <w:r w:rsidR="00710FE8">
        <w:rPr>
          <w:rFonts w:eastAsia="Calibri"/>
          <w:sz w:val="26"/>
          <w:szCs w:val="26"/>
          <w:lang w:eastAsia="en-US"/>
        </w:rPr>
        <w:t xml:space="preserve">по развитию территории </w:t>
      </w:r>
      <w:r w:rsidR="00C73720">
        <w:rPr>
          <w:rFonts w:eastAsia="Calibri"/>
          <w:sz w:val="26"/>
          <w:szCs w:val="26"/>
          <w:lang w:eastAsia="en-US"/>
        </w:rPr>
        <w:t xml:space="preserve"> </w:t>
      </w:r>
      <w:r w:rsidR="00710738">
        <w:rPr>
          <w:rFonts w:eastAsia="Calibri"/>
          <w:sz w:val="26"/>
          <w:szCs w:val="26"/>
          <w:lang w:eastAsia="en-US"/>
        </w:rPr>
        <w:t xml:space="preserve">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="00710738" w:rsidRPr="00120793">
        <w:rPr>
          <w:rFonts w:eastAsia="Calibri"/>
          <w:sz w:val="26"/>
          <w:szCs w:val="26"/>
          <w:lang w:eastAsia="en-US"/>
        </w:rPr>
        <w:t>3</w:t>
      </w:r>
      <w:r w:rsidR="00710FE8">
        <w:rPr>
          <w:rFonts w:eastAsia="Calibri"/>
          <w:sz w:val="26"/>
          <w:szCs w:val="26"/>
          <w:lang w:eastAsia="en-US"/>
        </w:rPr>
        <w:t>25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hyperlink r:id="rId8" w:history="1">
        <w:r w:rsidR="00710FE8" w:rsidRPr="005055DD">
          <w:rPr>
            <w:rStyle w:val="ab"/>
            <w:sz w:val="26"/>
            <w:szCs w:val="26"/>
            <w:lang w:val="en-US"/>
          </w:rPr>
          <w:t>star</w:t>
        </w:r>
        <w:r w:rsidR="00710FE8" w:rsidRPr="005055DD">
          <w:rPr>
            <w:rStyle w:val="ab"/>
            <w:sz w:val="26"/>
            <w:szCs w:val="26"/>
          </w:rPr>
          <w:t>3@</w:t>
        </w:r>
        <w:r w:rsidR="00710FE8" w:rsidRPr="005055DD">
          <w:rPr>
            <w:rStyle w:val="ab"/>
            <w:sz w:val="26"/>
            <w:szCs w:val="26"/>
            <w:lang w:val="en-US"/>
          </w:rPr>
          <w:t>permkray</w:t>
        </w:r>
        <w:r w:rsidR="00710FE8" w:rsidRPr="005055DD">
          <w:rPr>
            <w:rStyle w:val="ab"/>
            <w:sz w:val="26"/>
            <w:szCs w:val="26"/>
          </w:rPr>
          <w:t>.</w:t>
        </w:r>
        <w:r w:rsidR="00710FE8" w:rsidRPr="005055DD">
          <w:rPr>
            <w:rStyle w:val="ab"/>
            <w:sz w:val="26"/>
            <w:szCs w:val="26"/>
            <w:lang w:val="en-US"/>
          </w:rPr>
          <w:t>ru</w:t>
        </w:r>
      </w:hyperlink>
      <w:r w:rsidR="00710738" w:rsidRPr="00120793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710FE8">
        <w:rPr>
          <w:sz w:val="26"/>
          <w:szCs w:val="26"/>
        </w:rPr>
        <w:t>25.03.2019</w:t>
      </w:r>
      <w:r w:rsidR="00710738" w:rsidRPr="00891D32">
        <w:rPr>
          <w:sz w:val="26"/>
          <w:szCs w:val="26"/>
        </w:rPr>
        <w:t xml:space="preserve"> – </w:t>
      </w:r>
      <w:r w:rsidR="00710FE8">
        <w:rPr>
          <w:sz w:val="26"/>
          <w:szCs w:val="26"/>
        </w:rPr>
        <w:t>28.03.2019</w:t>
      </w:r>
      <w:r w:rsidRPr="00891D32">
        <w:rPr>
          <w:sz w:val="26"/>
          <w:szCs w:val="26"/>
        </w:rPr>
        <w:t>.</w:t>
      </w:r>
    </w:p>
    <w:p w:rsidR="00710FE8" w:rsidRPr="00C87CF5" w:rsidRDefault="00E756A2" w:rsidP="00710FE8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7071A4">
        <w:rPr>
          <w:sz w:val="26"/>
          <w:szCs w:val="26"/>
        </w:rPr>
        <w:t>:</w:t>
      </w:r>
      <w:r w:rsidR="00710FE8">
        <w:rPr>
          <w:sz w:val="26"/>
          <w:szCs w:val="26"/>
        </w:rPr>
        <w:t xml:space="preserve"> </w:t>
      </w:r>
      <w:hyperlink r:id="rId9" w:history="1">
        <w:r w:rsidR="00710FE8" w:rsidRPr="005055DD">
          <w:rPr>
            <w:rStyle w:val="ab"/>
            <w:sz w:val="26"/>
            <w:szCs w:val="26"/>
          </w:rPr>
          <w:t>http://zvezdny.permarea.ru/Biznes/ocenka_regulirujushhego_vozdejstvija/</w:t>
        </w:r>
      </w:hyperlink>
      <w:r w:rsidR="00710FE8">
        <w:rPr>
          <w:sz w:val="26"/>
          <w:szCs w:val="26"/>
        </w:rPr>
        <w:t xml:space="preserve"> 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710FE8">
        <w:rPr>
          <w:sz w:val="26"/>
          <w:szCs w:val="26"/>
        </w:rPr>
        <w:t>Волкова Марина Александровна</w:t>
      </w:r>
      <w:r w:rsidR="007071A4">
        <w:rPr>
          <w:sz w:val="26"/>
          <w:szCs w:val="26"/>
        </w:rPr>
        <w:t xml:space="preserve">, </w:t>
      </w:r>
      <w:r w:rsidR="00710FE8">
        <w:rPr>
          <w:sz w:val="26"/>
          <w:szCs w:val="26"/>
        </w:rPr>
        <w:t>заместитель главы администрации ЗАТО Звёздный по развитию территории, руководитель отдела по развитию территории</w:t>
      </w:r>
      <w:r w:rsidR="007071A4">
        <w:rPr>
          <w:sz w:val="26"/>
          <w:szCs w:val="26"/>
        </w:rPr>
        <w:t xml:space="preserve">, тел. 297-01-01, доб. </w:t>
      </w:r>
      <w:r w:rsidR="00710FE8">
        <w:rPr>
          <w:sz w:val="26"/>
          <w:szCs w:val="26"/>
        </w:rPr>
        <w:t>164</w:t>
      </w:r>
      <w:r w:rsidRPr="00C87CF5">
        <w:rPr>
          <w:sz w:val="26"/>
          <w:szCs w:val="26"/>
        </w:rPr>
        <w:t>.</w:t>
      </w: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019A3" w:rsidP="004D156D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роект </w:t>
            </w:r>
            <w:r w:rsidR="004D156D">
              <w:rPr>
                <w:sz w:val="26"/>
                <w:szCs w:val="26"/>
              </w:rPr>
              <w:t>постановления администрации</w:t>
            </w:r>
            <w:r w:rsidR="00710FE8">
              <w:rPr>
                <w:sz w:val="26"/>
                <w:szCs w:val="26"/>
              </w:rPr>
              <w:t xml:space="preserve"> </w:t>
            </w:r>
            <w:r w:rsidRPr="00B019A3">
              <w:rPr>
                <w:sz w:val="26"/>
                <w:szCs w:val="26"/>
              </w:rPr>
              <w:t xml:space="preserve">ЗАТО Звёздный </w:t>
            </w:r>
            <w:r w:rsidR="004E6D1C">
              <w:rPr>
                <w:sz w:val="26"/>
                <w:szCs w:val="26"/>
              </w:rPr>
              <w:t>(далее – проект)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DF6D78" w:rsidP="00710FE8">
            <w:pPr>
              <w:pStyle w:val="Heading"/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710FE8" w:rsidRPr="00FF5F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Плана</w:t>
            </w:r>
            <w:r w:rsidR="00710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10FE8" w:rsidRPr="00FF5F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 по реализации мер по развитию</w:t>
            </w:r>
            <w:r w:rsidR="00710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10FE8" w:rsidRPr="00FF5F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конкуренции в ЗАТО Звёздный</w:t>
            </w:r>
            <w:r w:rsidR="00710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10FE8" w:rsidRPr="00FF5F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отдельных рынках</w:t>
            </w:r>
            <w:r w:rsidR="00710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2019 год</w:t>
            </w:r>
            <w:r>
              <w:rPr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C289C" w:rsidRDefault="00A3287C" w:rsidP="00D93CF0">
            <w:pPr>
              <w:pStyle w:val="a7"/>
              <w:jc w:val="both"/>
              <w:rPr>
                <w:sz w:val="26"/>
                <w:szCs w:val="26"/>
              </w:rPr>
            </w:pPr>
            <w:r w:rsidRPr="00A3287C">
              <w:rPr>
                <w:sz w:val="26"/>
                <w:szCs w:val="26"/>
              </w:rPr>
              <w:t xml:space="preserve">Проект разработан </w:t>
            </w:r>
            <w:r w:rsidR="004E6D1C">
              <w:rPr>
                <w:sz w:val="26"/>
                <w:szCs w:val="26"/>
              </w:rPr>
              <w:t>с целью</w:t>
            </w:r>
            <w:r w:rsidR="00710FE8">
              <w:rPr>
                <w:sz w:val="26"/>
                <w:szCs w:val="26"/>
              </w:rPr>
              <w:t xml:space="preserve"> </w:t>
            </w:r>
            <w:r w:rsidR="000F59F9">
              <w:rPr>
                <w:sz w:val="26"/>
                <w:szCs w:val="26"/>
              </w:rPr>
              <w:t>реализации</w:t>
            </w:r>
            <w:r w:rsidR="00710FE8">
              <w:rPr>
                <w:sz w:val="26"/>
                <w:szCs w:val="26"/>
              </w:rPr>
              <w:t xml:space="preserve"> </w:t>
            </w:r>
            <w:r w:rsidR="00013D7C" w:rsidRPr="00013D7C">
              <w:rPr>
                <w:sz w:val="26"/>
                <w:szCs w:val="26"/>
              </w:rPr>
              <w:t>Соглашени</w:t>
            </w:r>
            <w:r w:rsidR="00013D7C">
              <w:rPr>
                <w:sz w:val="26"/>
                <w:szCs w:val="26"/>
              </w:rPr>
              <w:t>я</w:t>
            </w:r>
            <w:r w:rsidR="00710FE8">
              <w:rPr>
                <w:sz w:val="26"/>
                <w:szCs w:val="26"/>
              </w:rPr>
              <w:t xml:space="preserve"> </w:t>
            </w:r>
            <w:r w:rsidR="00D93CF0" w:rsidRPr="00013D7C">
              <w:rPr>
                <w:sz w:val="26"/>
                <w:szCs w:val="26"/>
              </w:rPr>
              <w:t>от 26.08.2016</w:t>
            </w:r>
            <w:r w:rsidR="00710FE8">
              <w:rPr>
                <w:sz w:val="26"/>
                <w:szCs w:val="26"/>
              </w:rPr>
              <w:t xml:space="preserve"> </w:t>
            </w:r>
            <w:r w:rsidR="00013D7C" w:rsidRPr="00013D7C">
              <w:rPr>
                <w:sz w:val="26"/>
                <w:szCs w:val="26"/>
              </w:rPr>
              <w:t>о взаимодействии между Министерством экономического развития Пермского края и администрацией ЗАТО Звёздный Пермского края по внедрению стандарта развития конкуренции в субъектах Российской Федерации, утверждённого Распоряжением Правительства Российской Фе</w:t>
            </w:r>
            <w:r w:rsidR="00D93CF0">
              <w:rPr>
                <w:sz w:val="26"/>
                <w:szCs w:val="26"/>
              </w:rPr>
              <w:t>дерации от 05.09.2015 № 1738-р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2D5ACE" w:rsidRPr="00C87CF5" w:rsidRDefault="00A3287C" w:rsidP="00D93CF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Style w:val="FontStyle12"/>
              </w:rPr>
              <w:t>В</w:t>
            </w:r>
            <w:r w:rsidRPr="007070FE">
              <w:rPr>
                <w:rStyle w:val="FontStyle12"/>
              </w:rPr>
              <w:t xml:space="preserve"> целях </w:t>
            </w:r>
            <w:r w:rsidR="00013D7C" w:rsidRPr="00013D7C">
              <w:rPr>
                <w:rStyle w:val="FontStyle12"/>
              </w:rPr>
              <w:t>внедрени</w:t>
            </w:r>
            <w:r w:rsidR="00013D7C">
              <w:rPr>
                <w:rStyle w:val="FontStyle12"/>
              </w:rPr>
              <w:t>я</w:t>
            </w:r>
            <w:r w:rsidR="00013D7C" w:rsidRPr="00013D7C">
              <w:rPr>
                <w:rStyle w:val="FontStyle12"/>
              </w:rPr>
              <w:t xml:space="preserve"> стандарта развития конкуренции в субъектах Российской Федерации, утверждённого Распоряжением Правительства Российской Фе</w:t>
            </w:r>
            <w:r w:rsidR="00D93CF0">
              <w:rPr>
                <w:rStyle w:val="FontStyle12"/>
              </w:rPr>
              <w:t>дерации от 05.09.2015 № 1738-р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750CA6" w:rsidP="00710FE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</w:t>
            </w:r>
            <w:r w:rsidR="00BA62DA">
              <w:rPr>
                <w:sz w:val="26"/>
                <w:szCs w:val="26"/>
              </w:rPr>
              <w:t xml:space="preserve">ие всех заинтересованных СМСП </w:t>
            </w:r>
            <w:r w:rsidR="00910C41">
              <w:rPr>
                <w:sz w:val="26"/>
                <w:szCs w:val="26"/>
              </w:rPr>
              <w:t xml:space="preserve">о </w:t>
            </w:r>
            <w:r w:rsidR="00710FE8">
              <w:rPr>
                <w:sz w:val="26"/>
                <w:szCs w:val="26"/>
              </w:rPr>
              <w:t>Плане мероприятий по развитию</w:t>
            </w:r>
            <w:r w:rsidR="00910C41" w:rsidRPr="00910C41">
              <w:rPr>
                <w:sz w:val="26"/>
                <w:szCs w:val="26"/>
              </w:rPr>
              <w:t xml:space="preserve"> конкуренции в ЗАТО Звёздный</w:t>
            </w:r>
            <w:r w:rsidR="00710FE8">
              <w:rPr>
                <w:sz w:val="26"/>
                <w:szCs w:val="26"/>
              </w:rPr>
              <w:t xml:space="preserve"> на отдельных рынках на 2019 год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BE69B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проведения </w:t>
            </w:r>
            <w:r w:rsidR="003D157E">
              <w:rPr>
                <w:sz w:val="26"/>
                <w:szCs w:val="26"/>
              </w:rPr>
              <w:t>публичного обсуждения</w:t>
            </w:r>
            <w:r>
              <w:rPr>
                <w:sz w:val="26"/>
                <w:szCs w:val="26"/>
              </w:rPr>
              <w:t xml:space="preserve"> и получения положительного заключения об ОРВ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973436" w:rsidRDefault="00973436" w:rsidP="00EA1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sectPr w:rsidR="00973436" w:rsidSect="001E348E">
      <w:headerReference w:type="default" r:id="rId10"/>
      <w:pgSz w:w="11906" w:h="16838"/>
      <w:pgMar w:top="1134" w:right="851" w:bottom="79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15" w:rsidRDefault="00C51315" w:rsidP="00F24195">
      <w:pPr>
        <w:spacing w:after="0" w:line="240" w:lineRule="auto"/>
      </w:pPr>
      <w:r>
        <w:separator/>
      </w:r>
    </w:p>
  </w:endnote>
  <w:endnote w:type="continuationSeparator" w:id="1">
    <w:p w:rsidR="00C51315" w:rsidRDefault="00C51315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15" w:rsidRDefault="00C51315" w:rsidP="00F24195">
      <w:pPr>
        <w:spacing w:after="0" w:line="240" w:lineRule="auto"/>
      </w:pPr>
      <w:r>
        <w:separator/>
      </w:r>
    </w:p>
  </w:footnote>
  <w:footnote w:type="continuationSeparator" w:id="1">
    <w:p w:rsidR="00C51315" w:rsidRDefault="00C51315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0530A7">
    <w:pPr>
      <w:pStyle w:val="a3"/>
      <w:jc w:val="center"/>
    </w:pPr>
    <w:r>
      <w:fldChar w:fldCharType="begin"/>
    </w:r>
    <w:r w:rsidR="00296D35">
      <w:instrText xml:space="preserve"> PAGE   \* MERGEFORMAT </w:instrText>
    </w:r>
    <w:r>
      <w:fldChar w:fldCharType="separate"/>
    </w:r>
    <w:r w:rsidR="00710FE8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7031"/>
    <w:rsid w:val="00013D7C"/>
    <w:rsid w:val="00040E73"/>
    <w:rsid w:val="000446AA"/>
    <w:rsid w:val="00051F5A"/>
    <w:rsid w:val="000530A7"/>
    <w:rsid w:val="00056D8F"/>
    <w:rsid w:val="00063FC3"/>
    <w:rsid w:val="00067EAF"/>
    <w:rsid w:val="00097784"/>
    <w:rsid w:val="000A13EB"/>
    <w:rsid w:val="000B26E6"/>
    <w:rsid w:val="000B468F"/>
    <w:rsid w:val="000B5307"/>
    <w:rsid w:val="000E4D99"/>
    <w:rsid w:val="000E6FB9"/>
    <w:rsid w:val="000F148C"/>
    <w:rsid w:val="000F1C89"/>
    <w:rsid w:val="000F2AF9"/>
    <w:rsid w:val="000F2DE6"/>
    <w:rsid w:val="000F59F9"/>
    <w:rsid w:val="001004C3"/>
    <w:rsid w:val="00111E74"/>
    <w:rsid w:val="001145A3"/>
    <w:rsid w:val="00120793"/>
    <w:rsid w:val="001210CC"/>
    <w:rsid w:val="00121945"/>
    <w:rsid w:val="00122D20"/>
    <w:rsid w:val="00124AE9"/>
    <w:rsid w:val="00126886"/>
    <w:rsid w:val="00130B91"/>
    <w:rsid w:val="00131867"/>
    <w:rsid w:val="00133AEB"/>
    <w:rsid w:val="00133B78"/>
    <w:rsid w:val="00181EAB"/>
    <w:rsid w:val="001851F7"/>
    <w:rsid w:val="00197BD4"/>
    <w:rsid w:val="001A60D2"/>
    <w:rsid w:val="001B0914"/>
    <w:rsid w:val="001C6657"/>
    <w:rsid w:val="001D0CD1"/>
    <w:rsid w:val="001E348E"/>
    <w:rsid w:val="001E4405"/>
    <w:rsid w:val="001F3710"/>
    <w:rsid w:val="001F505C"/>
    <w:rsid w:val="002041D1"/>
    <w:rsid w:val="002147B6"/>
    <w:rsid w:val="00223176"/>
    <w:rsid w:val="00240B3C"/>
    <w:rsid w:val="002451E7"/>
    <w:rsid w:val="00263C12"/>
    <w:rsid w:val="00282535"/>
    <w:rsid w:val="00287ECB"/>
    <w:rsid w:val="00296D35"/>
    <w:rsid w:val="002A23A0"/>
    <w:rsid w:val="002A3C2A"/>
    <w:rsid w:val="002B2DF1"/>
    <w:rsid w:val="002B3C2B"/>
    <w:rsid w:val="002C188A"/>
    <w:rsid w:val="002D5ACE"/>
    <w:rsid w:val="002E0529"/>
    <w:rsid w:val="00302A6D"/>
    <w:rsid w:val="0030573E"/>
    <w:rsid w:val="00305B2E"/>
    <w:rsid w:val="00324A08"/>
    <w:rsid w:val="0033661E"/>
    <w:rsid w:val="00353203"/>
    <w:rsid w:val="00357093"/>
    <w:rsid w:val="003622CC"/>
    <w:rsid w:val="00363C73"/>
    <w:rsid w:val="003A339D"/>
    <w:rsid w:val="003A6089"/>
    <w:rsid w:val="003B21F8"/>
    <w:rsid w:val="003D157E"/>
    <w:rsid w:val="00401FCC"/>
    <w:rsid w:val="00407451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77A8"/>
    <w:rsid w:val="004D156D"/>
    <w:rsid w:val="004E1564"/>
    <w:rsid w:val="004E6D1C"/>
    <w:rsid w:val="004F6E4C"/>
    <w:rsid w:val="005000F4"/>
    <w:rsid w:val="005238B3"/>
    <w:rsid w:val="00530283"/>
    <w:rsid w:val="005324F4"/>
    <w:rsid w:val="005373B1"/>
    <w:rsid w:val="0055608B"/>
    <w:rsid w:val="0056207E"/>
    <w:rsid w:val="00571947"/>
    <w:rsid w:val="00572493"/>
    <w:rsid w:val="005811AA"/>
    <w:rsid w:val="005813E9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74C0"/>
    <w:rsid w:val="00642136"/>
    <w:rsid w:val="006753C0"/>
    <w:rsid w:val="006851A6"/>
    <w:rsid w:val="00697446"/>
    <w:rsid w:val="006B2F5C"/>
    <w:rsid w:val="006D3D0E"/>
    <w:rsid w:val="006E75F4"/>
    <w:rsid w:val="006F1A1B"/>
    <w:rsid w:val="006F2A64"/>
    <w:rsid w:val="00701C95"/>
    <w:rsid w:val="007070FE"/>
    <w:rsid w:val="007071A4"/>
    <w:rsid w:val="00710738"/>
    <w:rsid w:val="00710FE8"/>
    <w:rsid w:val="00732386"/>
    <w:rsid w:val="00732575"/>
    <w:rsid w:val="00741D3B"/>
    <w:rsid w:val="0074723D"/>
    <w:rsid w:val="00750CA6"/>
    <w:rsid w:val="007539A6"/>
    <w:rsid w:val="007573F0"/>
    <w:rsid w:val="007707BD"/>
    <w:rsid w:val="00771DE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04D13"/>
    <w:rsid w:val="008141B1"/>
    <w:rsid w:val="00825511"/>
    <w:rsid w:val="00842311"/>
    <w:rsid w:val="00876423"/>
    <w:rsid w:val="0088560A"/>
    <w:rsid w:val="00891D32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56DA"/>
    <w:rsid w:val="008E57C0"/>
    <w:rsid w:val="008F3CFF"/>
    <w:rsid w:val="008F6FB1"/>
    <w:rsid w:val="009010CF"/>
    <w:rsid w:val="00910C41"/>
    <w:rsid w:val="009253BC"/>
    <w:rsid w:val="009265A8"/>
    <w:rsid w:val="00932F9C"/>
    <w:rsid w:val="009348D8"/>
    <w:rsid w:val="00942D65"/>
    <w:rsid w:val="00942D74"/>
    <w:rsid w:val="00955E5D"/>
    <w:rsid w:val="00955F4F"/>
    <w:rsid w:val="009715FD"/>
    <w:rsid w:val="00973436"/>
    <w:rsid w:val="00982EFD"/>
    <w:rsid w:val="009839FD"/>
    <w:rsid w:val="0099090E"/>
    <w:rsid w:val="009929FD"/>
    <w:rsid w:val="0099310B"/>
    <w:rsid w:val="009A5D41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3287C"/>
    <w:rsid w:val="00A55257"/>
    <w:rsid w:val="00A70996"/>
    <w:rsid w:val="00A9085E"/>
    <w:rsid w:val="00A922EC"/>
    <w:rsid w:val="00A92444"/>
    <w:rsid w:val="00AA039C"/>
    <w:rsid w:val="00AA5E32"/>
    <w:rsid w:val="00AA64C2"/>
    <w:rsid w:val="00AA64CE"/>
    <w:rsid w:val="00AC289C"/>
    <w:rsid w:val="00AC5C0B"/>
    <w:rsid w:val="00AD18C7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6437E"/>
    <w:rsid w:val="00B77701"/>
    <w:rsid w:val="00B805F2"/>
    <w:rsid w:val="00B926B1"/>
    <w:rsid w:val="00B96874"/>
    <w:rsid w:val="00BA2125"/>
    <w:rsid w:val="00BA4A28"/>
    <w:rsid w:val="00BA62DA"/>
    <w:rsid w:val="00BB0DA3"/>
    <w:rsid w:val="00BB6C20"/>
    <w:rsid w:val="00BC2480"/>
    <w:rsid w:val="00BE02F9"/>
    <w:rsid w:val="00BE4704"/>
    <w:rsid w:val="00BE69B2"/>
    <w:rsid w:val="00BF06B1"/>
    <w:rsid w:val="00BF744D"/>
    <w:rsid w:val="00C037FA"/>
    <w:rsid w:val="00C03DCE"/>
    <w:rsid w:val="00C068BF"/>
    <w:rsid w:val="00C06F02"/>
    <w:rsid w:val="00C222AC"/>
    <w:rsid w:val="00C304F8"/>
    <w:rsid w:val="00C43C7D"/>
    <w:rsid w:val="00C51315"/>
    <w:rsid w:val="00C73720"/>
    <w:rsid w:val="00C87CF5"/>
    <w:rsid w:val="00C92E22"/>
    <w:rsid w:val="00C94ECC"/>
    <w:rsid w:val="00CA14BE"/>
    <w:rsid w:val="00CB71F6"/>
    <w:rsid w:val="00CD28B2"/>
    <w:rsid w:val="00CE0093"/>
    <w:rsid w:val="00CE0A44"/>
    <w:rsid w:val="00CE468D"/>
    <w:rsid w:val="00D06C5E"/>
    <w:rsid w:val="00D13E8D"/>
    <w:rsid w:val="00D140AA"/>
    <w:rsid w:val="00D2175E"/>
    <w:rsid w:val="00D3352A"/>
    <w:rsid w:val="00D43B26"/>
    <w:rsid w:val="00D6111E"/>
    <w:rsid w:val="00D653C2"/>
    <w:rsid w:val="00D7154B"/>
    <w:rsid w:val="00D74DE6"/>
    <w:rsid w:val="00D87C4B"/>
    <w:rsid w:val="00D932FE"/>
    <w:rsid w:val="00D93CF0"/>
    <w:rsid w:val="00D95067"/>
    <w:rsid w:val="00DA3CAE"/>
    <w:rsid w:val="00DB6F18"/>
    <w:rsid w:val="00DC04F1"/>
    <w:rsid w:val="00DE1367"/>
    <w:rsid w:val="00DF0258"/>
    <w:rsid w:val="00DF6D78"/>
    <w:rsid w:val="00E07E44"/>
    <w:rsid w:val="00E218B4"/>
    <w:rsid w:val="00E24DF4"/>
    <w:rsid w:val="00E45B9C"/>
    <w:rsid w:val="00E46711"/>
    <w:rsid w:val="00E46AB2"/>
    <w:rsid w:val="00E706B3"/>
    <w:rsid w:val="00E70F59"/>
    <w:rsid w:val="00E756A2"/>
    <w:rsid w:val="00E77BF7"/>
    <w:rsid w:val="00E82A06"/>
    <w:rsid w:val="00E8625E"/>
    <w:rsid w:val="00E877A2"/>
    <w:rsid w:val="00EA136F"/>
    <w:rsid w:val="00EA15A8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9714F"/>
    <w:rsid w:val="00FA063A"/>
    <w:rsid w:val="00FB1AA0"/>
    <w:rsid w:val="00FC6797"/>
    <w:rsid w:val="00FD47BF"/>
    <w:rsid w:val="00FD493D"/>
    <w:rsid w:val="00FE5B73"/>
    <w:rsid w:val="00FF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91D32"/>
    <w:rPr>
      <w:b/>
      <w:bCs/>
    </w:rPr>
  </w:style>
  <w:style w:type="paragraph" w:customStyle="1" w:styleId="Heading">
    <w:name w:val="Heading"/>
    <w:rsid w:val="00710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3@permkray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vezdny.permarea.ru/Biznes/ocenka_regulirujushhego_vozdejstv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4EA5-41D4-4523-BBE7-74A44010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17</cp:lastModifiedBy>
  <cp:revision>2</cp:revision>
  <cp:lastPrinted>2016-12-06T09:53:00Z</cp:lastPrinted>
  <dcterms:created xsi:type="dcterms:W3CDTF">2019-03-25T12:16:00Z</dcterms:created>
  <dcterms:modified xsi:type="dcterms:W3CDTF">2019-03-25T12:16:00Z</dcterms:modified>
</cp:coreProperties>
</file>