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0738"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>п. Звёздный ул. Ленина, 11А, каб. 304</w:t>
      </w:r>
      <w:r w:rsidRPr="00C87CF5">
        <w:rPr>
          <w:sz w:val="26"/>
          <w:szCs w:val="26"/>
        </w:rPr>
        <w:t xml:space="preserve">, </w:t>
      </w:r>
      <w:r w:rsidR="00A0707E">
        <w:rPr>
          <w:sz w:val="26"/>
          <w:szCs w:val="26"/>
        </w:rPr>
        <w:t xml:space="preserve">311, </w:t>
      </w:r>
      <w:r w:rsidRPr="00C87CF5">
        <w:rPr>
          <w:sz w:val="26"/>
          <w:szCs w:val="26"/>
        </w:rPr>
        <w:t>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710738" w:rsidRPr="00E75991">
          <w:rPr>
            <w:rStyle w:val="ab"/>
            <w:sz w:val="26"/>
            <w:szCs w:val="26"/>
            <w:lang w:val="en-US"/>
          </w:rPr>
          <w:t>star</w:t>
        </w:r>
        <w:r w:rsidR="00710738" w:rsidRPr="00E75991">
          <w:rPr>
            <w:rStyle w:val="ab"/>
            <w:sz w:val="26"/>
            <w:szCs w:val="26"/>
          </w:rPr>
          <w:t>4@</w:t>
        </w:r>
        <w:r w:rsidR="00710738" w:rsidRPr="00E75991">
          <w:rPr>
            <w:rStyle w:val="ab"/>
            <w:sz w:val="26"/>
            <w:szCs w:val="26"/>
            <w:lang w:val="en-US"/>
          </w:rPr>
          <w:t>permkray</w:t>
        </w:r>
        <w:r w:rsidR="00710738" w:rsidRPr="00E75991">
          <w:rPr>
            <w:rStyle w:val="ab"/>
            <w:sz w:val="26"/>
            <w:szCs w:val="26"/>
          </w:rPr>
          <w:t>.</w:t>
        </w:r>
        <w:r w:rsidR="00710738" w:rsidRPr="00E75991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CA040F">
        <w:rPr>
          <w:sz w:val="26"/>
          <w:szCs w:val="26"/>
        </w:rPr>
        <w:t>1</w:t>
      </w:r>
      <w:r w:rsidR="001A5941">
        <w:rPr>
          <w:sz w:val="26"/>
          <w:szCs w:val="26"/>
        </w:rPr>
        <w:t>9</w:t>
      </w:r>
      <w:r w:rsidR="00A0707E">
        <w:rPr>
          <w:sz w:val="26"/>
          <w:szCs w:val="26"/>
        </w:rPr>
        <w:t>.04</w:t>
      </w:r>
      <w:r w:rsidR="00710738" w:rsidRPr="00891D32">
        <w:rPr>
          <w:sz w:val="26"/>
          <w:szCs w:val="26"/>
        </w:rPr>
        <w:t xml:space="preserve">.2016 – </w:t>
      </w:r>
      <w:r w:rsidR="001A5941">
        <w:rPr>
          <w:sz w:val="26"/>
          <w:szCs w:val="26"/>
        </w:rPr>
        <w:t>22</w:t>
      </w:r>
      <w:r w:rsidR="00A0707E">
        <w:rPr>
          <w:sz w:val="26"/>
          <w:szCs w:val="26"/>
        </w:rPr>
        <w:t>.04</w:t>
      </w:r>
      <w:r w:rsidR="00710738" w:rsidRPr="00891D32">
        <w:rPr>
          <w:sz w:val="26"/>
          <w:szCs w:val="26"/>
        </w:rPr>
        <w:t>.2016</w:t>
      </w:r>
      <w:r w:rsidRPr="00891D32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>Шалимова Любовь Николаевна, заведующий отделом экономического развития администрации ЗАТО Звёздный, тел. 297-01-01, доб. 128</w:t>
      </w:r>
      <w:r w:rsidR="00A0707E">
        <w:rPr>
          <w:sz w:val="26"/>
          <w:szCs w:val="26"/>
        </w:rPr>
        <w:t>, главный специалист отдела экономического развития администрации ЗАТО Звёздный, тел. 297-01-01, доб. 125.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B019A3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A040F" w:rsidRDefault="00B019A3" w:rsidP="00CA040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A040F">
              <w:rPr>
                <w:rFonts w:ascii="Times New Roman" w:hAnsi="Times New Roman" w:cs="Times New Roman"/>
                <w:szCs w:val="26"/>
              </w:rPr>
              <w:t>«</w:t>
            </w:r>
            <w:r w:rsidR="00CA040F" w:rsidRPr="00CA040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ограничении розничной продажи алкогольной продукции в день праздника выпускников ЗАТО Звёздный</w:t>
            </w:r>
            <w:r w:rsidRPr="00CA040F">
              <w:rPr>
                <w:rFonts w:ascii="Times New Roman" w:hAnsi="Times New Roman" w:cs="Times New Roman"/>
                <w:b w:val="0"/>
                <w:szCs w:val="26"/>
              </w:rPr>
              <w:t>»</w:t>
            </w:r>
            <w:r w:rsidR="008E56DA" w:rsidRPr="00CA040F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A0707E">
        <w:trPr>
          <w:trHeight w:val="408"/>
        </w:trPr>
        <w:tc>
          <w:tcPr>
            <w:tcW w:w="9356" w:type="dxa"/>
          </w:tcPr>
          <w:p w:rsidR="00E756A2" w:rsidRPr="00AC289C" w:rsidRDefault="00CA040F" w:rsidP="001210C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Запрет </w:t>
            </w:r>
            <w:r w:rsidRPr="00CA040F">
              <w:rPr>
                <w:rFonts w:cs="Times New Roman"/>
                <w:bCs/>
                <w:sz w:val="26"/>
                <w:szCs w:val="26"/>
              </w:rPr>
              <w:t>продажи алкогольной продукции в день праздника выпускников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CA040F" w:rsidP="008E56D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реализации постановления Правительства Пермского края от 18.06.2013 № 705-п «О внесении изменений в дополнительные ограничения условий и место розничной продажи алкогольной продукции, установленные постановлением правительства Пермского края от 10.10.2011 г. № 755-п»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0707E" w:rsidRDefault="00C222AC" w:rsidP="00CA040F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</w:t>
            </w:r>
            <w:r w:rsidR="00CA040F">
              <w:rPr>
                <w:sz w:val="26"/>
                <w:szCs w:val="26"/>
              </w:rPr>
              <w:t>СМСП, реализующих продажу алкогольной продукции на территории городского округа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3D15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р.д.) и получения положительного заключения об ОРВ (15 р.д.)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C222AC" w:rsidRDefault="00C222AC" w:rsidP="00A070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b/>
        </w:rPr>
      </w:pPr>
    </w:p>
    <w:sectPr w:rsidR="00C222AC" w:rsidSect="00A0707E">
      <w:headerReference w:type="default" r:id="rId9"/>
      <w:pgSz w:w="11906" w:h="16838"/>
      <w:pgMar w:top="1134" w:right="851" w:bottom="851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B5" w:rsidRDefault="00B269B5" w:rsidP="00F24195">
      <w:pPr>
        <w:spacing w:after="0" w:line="240" w:lineRule="auto"/>
      </w:pPr>
      <w:r>
        <w:separator/>
      </w:r>
    </w:p>
  </w:endnote>
  <w:endnote w:type="continuationSeparator" w:id="1">
    <w:p w:rsidR="00B269B5" w:rsidRDefault="00B269B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B5" w:rsidRDefault="00B269B5" w:rsidP="00F24195">
      <w:pPr>
        <w:spacing w:after="0" w:line="240" w:lineRule="auto"/>
      </w:pPr>
      <w:r>
        <w:separator/>
      </w:r>
    </w:p>
  </w:footnote>
  <w:footnote w:type="continuationSeparator" w:id="1">
    <w:p w:rsidR="00B269B5" w:rsidRDefault="00B269B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024488">
    <w:pPr>
      <w:pStyle w:val="a3"/>
      <w:jc w:val="center"/>
    </w:pPr>
    <w:fldSimple w:instr=" PAGE   \* MERGEFORMAT ">
      <w:r w:rsidR="001A5941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24488"/>
    <w:rsid w:val="00040E73"/>
    <w:rsid w:val="000446AA"/>
    <w:rsid w:val="00051F5A"/>
    <w:rsid w:val="00056D8F"/>
    <w:rsid w:val="00063FC3"/>
    <w:rsid w:val="00097784"/>
    <w:rsid w:val="000A13EB"/>
    <w:rsid w:val="000B26E6"/>
    <w:rsid w:val="000B5307"/>
    <w:rsid w:val="000E6FB9"/>
    <w:rsid w:val="000F148C"/>
    <w:rsid w:val="000F2AF9"/>
    <w:rsid w:val="000F2DE6"/>
    <w:rsid w:val="001004C3"/>
    <w:rsid w:val="00111E74"/>
    <w:rsid w:val="001145A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96B"/>
    <w:rsid w:val="00181EAB"/>
    <w:rsid w:val="001851F7"/>
    <w:rsid w:val="00197BD4"/>
    <w:rsid w:val="001A5941"/>
    <w:rsid w:val="001B0914"/>
    <w:rsid w:val="001C6657"/>
    <w:rsid w:val="001D0CD1"/>
    <w:rsid w:val="001E4405"/>
    <w:rsid w:val="002041D1"/>
    <w:rsid w:val="002147B6"/>
    <w:rsid w:val="00223176"/>
    <w:rsid w:val="00240B3C"/>
    <w:rsid w:val="002451E7"/>
    <w:rsid w:val="00263C12"/>
    <w:rsid w:val="00282535"/>
    <w:rsid w:val="00287ECB"/>
    <w:rsid w:val="002A23A0"/>
    <w:rsid w:val="002A3C2A"/>
    <w:rsid w:val="002B2DF1"/>
    <w:rsid w:val="002B3C2B"/>
    <w:rsid w:val="002C188A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E1564"/>
    <w:rsid w:val="004F6E4C"/>
    <w:rsid w:val="005000F4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3090"/>
    <w:rsid w:val="0074723D"/>
    <w:rsid w:val="007539A6"/>
    <w:rsid w:val="007573F0"/>
    <w:rsid w:val="007707BD"/>
    <w:rsid w:val="00774FC7"/>
    <w:rsid w:val="00777831"/>
    <w:rsid w:val="00780C18"/>
    <w:rsid w:val="007A0BD2"/>
    <w:rsid w:val="007A7DD4"/>
    <w:rsid w:val="007B6F35"/>
    <w:rsid w:val="007C54A1"/>
    <w:rsid w:val="007D2451"/>
    <w:rsid w:val="007D4DD4"/>
    <w:rsid w:val="007E3F1C"/>
    <w:rsid w:val="007F29B7"/>
    <w:rsid w:val="007F79C2"/>
    <w:rsid w:val="008004B3"/>
    <w:rsid w:val="00804D13"/>
    <w:rsid w:val="008141B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0707E"/>
    <w:rsid w:val="00A13F42"/>
    <w:rsid w:val="00A32820"/>
    <w:rsid w:val="00A44020"/>
    <w:rsid w:val="00A55257"/>
    <w:rsid w:val="00A70996"/>
    <w:rsid w:val="00A922EC"/>
    <w:rsid w:val="00A92444"/>
    <w:rsid w:val="00AA039C"/>
    <w:rsid w:val="00AA5E3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269B5"/>
    <w:rsid w:val="00B37C51"/>
    <w:rsid w:val="00B43FA0"/>
    <w:rsid w:val="00B56823"/>
    <w:rsid w:val="00B6437E"/>
    <w:rsid w:val="00B77701"/>
    <w:rsid w:val="00B926B1"/>
    <w:rsid w:val="00B96874"/>
    <w:rsid w:val="00BA2125"/>
    <w:rsid w:val="00BA4A28"/>
    <w:rsid w:val="00BB6C20"/>
    <w:rsid w:val="00BC2480"/>
    <w:rsid w:val="00BE02F9"/>
    <w:rsid w:val="00BE4704"/>
    <w:rsid w:val="00BF06B1"/>
    <w:rsid w:val="00BF744D"/>
    <w:rsid w:val="00C037FA"/>
    <w:rsid w:val="00C03DCE"/>
    <w:rsid w:val="00C068BF"/>
    <w:rsid w:val="00C222AC"/>
    <w:rsid w:val="00C304F8"/>
    <w:rsid w:val="00C43C7D"/>
    <w:rsid w:val="00C87CF5"/>
    <w:rsid w:val="00C92E22"/>
    <w:rsid w:val="00CA040F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  <w:style w:type="paragraph" w:customStyle="1" w:styleId="Heading">
    <w:name w:val="Heading"/>
    <w:rsid w:val="00CA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25</cp:revision>
  <cp:lastPrinted>2016-01-21T05:32:00Z</cp:lastPrinted>
  <dcterms:created xsi:type="dcterms:W3CDTF">2016-01-14T08:36:00Z</dcterms:created>
  <dcterms:modified xsi:type="dcterms:W3CDTF">2016-04-19T05:21:00Z</dcterms:modified>
</cp:coreProperties>
</file>