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9" w:rsidRDefault="00DF4199" w:rsidP="00DF4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УВЕДОМЛЕНИЕ</w:t>
      </w:r>
    </w:p>
    <w:p w:rsidR="0065707F" w:rsidRDefault="0065707F" w:rsidP="0065707F">
      <w:pPr>
        <w:spacing w:after="0" w:line="240" w:lineRule="auto"/>
        <w:jc w:val="center"/>
        <w:rPr>
          <w:b/>
        </w:rPr>
      </w:pPr>
      <w:r w:rsidRPr="0065707F">
        <w:rPr>
          <w:b/>
        </w:rPr>
        <w:t xml:space="preserve">о проведении публичных консультаций </w:t>
      </w:r>
    </w:p>
    <w:p w:rsidR="0065707F" w:rsidRDefault="0065707F" w:rsidP="0065707F">
      <w:pPr>
        <w:spacing w:after="0" w:line="240" w:lineRule="auto"/>
        <w:jc w:val="center"/>
        <w:rPr>
          <w:b/>
        </w:rPr>
      </w:pPr>
      <w:r w:rsidRPr="0065707F">
        <w:rPr>
          <w:b/>
        </w:rPr>
        <w:t>по проекту нормативного правового акта ЗАТО Звёздны</w:t>
      </w:r>
      <w:r>
        <w:rPr>
          <w:b/>
        </w:rPr>
        <w:t>й</w:t>
      </w:r>
    </w:p>
    <w:p w:rsidR="0065707F" w:rsidRPr="0065707F" w:rsidRDefault="0065707F" w:rsidP="0065707F">
      <w:pPr>
        <w:spacing w:after="0" w:line="240" w:lineRule="auto"/>
        <w:jc w:val="center"/>
        <w:rPr>
          <w:rFonts w:eastAsia="Calibri"/>
          <w:b/>
        </w:rPr>
      </w:pPr>
    </w:p>
    <w:p w:rsidR="00DF4199" w:rsidRDefault="00DF4199" w:rsidP="00DF4199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Настоящим Отдел экономического развития администрации ЗАТО Звёздный  </w:t>
      </w:r>
    </w:p>
    <w:p w:rsidR="00DF4199" w:rsidRDefault="00DF4199" w:rsidP="00DF4199">
      <w:pPr>
        <w:pStyle w:val="a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принимаются по адресу: 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304</w:t>
      </w:r>
      <w:r>
        <w:rPr>
          <w:sz w:val="26"/>
          <w:szCs w:val="26"/>
        </w:rPr>
        <w:t xml:space="preserve">, а также по адресу электронной почты: </w:t>
      </w:r>
      <w:hyperlink r:id="rId8" w:history="1">
        <w:r>
          <w:rPr>
            <w:rStyle w:val="ab"/>
            <w:sz w:val="26"/>
            <w:szCs w:val="26"/>
            <w:lang w:val="en-US"/>
          </w:rPr>
          <w:t>star</w:t>
        </w:r>
        <w:r>
          <w:rPr>
            <w:rStyle w:val="ab"/>
            <w:sz w:val="26"/>
            <w:szCs w:val="26"/>
          </w:rPr>
          <w:t>4@</w:t>
        </w:r>
        <w:proofErr w:type="spellStart"/>
        <w:r>
          <w:rPr>
            <w:rStyle w:val="ab"/>
            <w:sz w:val="26"/>
            <w:szCs w:val="26"/>
            <w:lang w:val="en-US"/>
          </w:rPr>
          <w:t>permkray</w:t>
        </w:r>
        <w:proofErr w:type="spellEnd"/>
        <w:r>
          <w:rPr>
            <w:rStyle w:val="ab"/>
            <w:sz w:val="26"/>
            <w:szCs w:val="26"/>
          </w:rPr>
          <w:t>.</w:t>
        </w:r>
        <w:proofErr w:type="spellStart"/>
        <w:r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приёма предложений: </w:t>
      </w:r>
      <w:r w:rsidR="00C42F9D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182762">
        <w:rPr>
          <w:sz w:val="26"/>
          <w:szCs w:val="26"/>
        </w:rPr>
        <w:t>4</w:t>
      </w:r>
      <w:r>
        <w:rPr>
          <w:sz w:val="26"/>
          <w:szCs w:val="26"/>
        </w:rPr>
        <w:t xml:space="preserve">.2016 – </w:t>
      </w:r>
      <w:r w:rsidR="00185537">
        <w:rPr>
          <w:sz w:val="26"/>
          <w:szCs w:val="26"/>
        </w:rPr>
        <w:t>0</w:t>
      </w:r>
      <w:r w:rsidR="00C42F9D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185537">
        <w:rPr>
          <w:sz w:val="26"/>
          <w:szCs w:val="26"/>
        </w:rPr>
        <w:t>5</w:t>
      </w:r>
      <w:r>
        <w:rPr>
          <w:sz w:val="26"/>
          <w:szCs w:val="26"/>
        </w:rPr>
        <w:t>.2016 (</w:t>
      </w:r>
      <w:r w:rsidR="003D2671">
        <w:rPr>
          <w:sz w:val="26"/>
          <w:szCs w:val="26"/>
        </w:rPr>
        <w:t>10</w:t>
      </w:r>
      <w:r>
        <w:rPr>
          <w:sz w:val="26"/>
          <w:szCs w:val="26"/>
        </w:rPr>
        <w:t xml:space="preserve"> р.д.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сайте).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размещения уведомления о подготовке проекта акта в сети Интернет: http://zvezdny.permarea.ru/Biznes/ocenka_regulirujushhego_vozdejstvija/.</w:t>
      </w:r>
    </w:p>
    <w:p w:rsidR="00DF4199" w:rsidRDefault="00DF4199" w:rsidP="00DF419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от разработчика акта: Шалимова Любовь Николаевна, заведующий отделом экономического развития администрации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128.</w:t>
      </w:r>
    </w:p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Проект постановления администрации ЗАТО Звёздный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 w:rsidP="00B67DDA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</w:t>
            </w:r>
            <w:r w:rsidR="00182762">
              <w:rPr>
                <w:sz w:val="26"/>
                <w:szCs w:val="26"/>
                <w:lang w:eastAsia="en-US"/>
              </w:rPr>
              <w:t xml:space="preserve"> розничной торговл</w:t>
            </w:r>
            <w:r w:rsidR="00B67DDA">
              <w:rPr>
                <w:sz w:val="26"/>
                <w:szCs w:val="26"/>
                <w:lang w:eastAsia="en-US"/>
              </w:rPr>
              <w:t>е</w:t>
            </w:r>
            <w:r w:rsidR="00182762">
              <w:rPr>
                <w:sz w:val="26"/>
                <w:szCs w:val="26"/>
                <w:lang w:eastAsia="en-US"/>
              </w:rPr>
              <w:t xml:space="preserve"> и предоставлени</w:t>
            </w:r>
            <w:r w:rsidR="00B67DDA">
              <w:rPr>
                <w:sz w:val="26"/>
                <w:szCs w:val="26"/>
                <w:lang w:eastAsia="en-US"/>
              </w:rPr>
              <w:t>и</w:t>
            </w:r>
            <w:r w:rsidR="00182762">
              <w:rPr>
                <w:sz w:val="26"/>
                <w:szCs w:val="26"/>
                <w:lang w:eastAsia="en-US"/>
              </w:rPr>
              <w:t xml:space="preserve"> услуг населению в дни культурно-массовых и торгово-ярмарочных мероприятий в ЗАТО Звёздный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182762" w:rsidP="00182762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Урегулирование мест розничной торговли и предоставления услуг населению в дни культурно-массовых и торгово-ярмарочных мероприятий в ЗАТО Звёздный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182762" w:rsidP="00182762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Определение площади Победы в ЗАТО Звёздный местом розничной торговли и предоставления услуг населению в дни культурно-массовых и торгово-ярмарочных мероприятий в ЗАТО Звёздный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29032E" w:rsidP="0029032E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Урегулирование мест розничной торговли и предоставления услуг населению в дни культурно-массовых и торгово-ярмарочных мероприятий в ЗАТО Звёздный субъектами малого и среднего предпринимательства, осуществляющими деятельность в сфере розничной торговли и предоставления услуг населению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Необходимость отсутствует</w:t>
            </w:r>
          </w:p>
        </w:tc>
      </w:tr>
    </w:tbl>
    <w:p w:rsidR="00DF4199" w:rsidRDefault="00DF4199" w:rsidP="00DF4199">
      <w:pPr>
        <w:pStyle w:val="a7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DF4199" w:rsidTr="00DF4199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9" w:rsidRDefault="00DF4199">
            <w:pPr>
              <w:pStyle w:val="a7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Отсутствует</w:t>
            </w:r>
          </w:p>
        </w:tc>
      </w:tr>
    </w:tbl>
    <w:p w:rsidR="00E63293" w:rsidRPr="00C87CF5" w:rsidRDefault="00E63293" w:rsidP="00E63293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E63293" w:rsidRPr="00C87CF5" w:rsidRDefault="00E63293" w:rsidP="00E63293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E63293" w:rsidRPr="00C87CF5" w:rsidTr="004E24D7">
        <w:trPr>
          <w:trHeight w:val="493"/>
        </w:trPr>
        <w:tc>
          <w:tcPr>
            <w:tcW w:w="567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63293" w:rsidRPr="00C87CF5" w:rsidTr="004E24D7">
        <w:trPr>
          <w:trHeight w:val="525"/>
        </w:trPr>
        <w:tc>
          <w:tcPr>
            <w:tcW w:w="567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63293" w:rsidRPr="00C87CF5" w:rsidTr="004E24D7">
        <w:trPr>
          <w:trHeight w:val="481"/>
        </w:trPr>
        <w:tc>
          <w:tcPr>
            <w:tcW w:w="567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E63293" w:rsidRPr="00C87CF5" w:rsidRDefault="00E63293" w:rsidP="004E24D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E63293" w:rsidRPr="00C87CF5" w:rsidRDefault="00E63293" w:rsidP="00E63293">
      <w:pPr>
        <w:pStyle w:val="a7"/>
        <w:jc w:val="both"/>
        <w:rPr>
          <w:i/>
          <w:sz w:val="26"/>
          <w:szCs w:val="26"/>
        </w:rPr>
      </w:pPr>
    </w:p>
    <w:p w:rsidR="00DF4199" w:rsidRDefault="00DF4199" w:rsidP="006961F8">
      <w:pPr>
        <w:spacing w:after="0" w:line="240" w:lineRule="auto"/>
        <w:jc w:val="both"/>
        <w:rPr>
          <w:sz w:val="28"/>
          <w:szCs w:val="28"/>
        </w:rPr>
      </w:pPr>
    </w:p>
    <w:sectPr w:rsidR="00DF4199" w:rsidSect="00BC248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1E" w:rsidRDefault="0049071E" w:rsidP="00F24195">
      <w:pPr>
        <w:spacing w:after="0" w:line="240" w:lineRule="auto"/>
      </w:pPr>
      <w:r>
        <w:separator/>
      </w:r>
    </w:p>
  </w:endnote>
  <w:endnote w:type="continuationSeparator" w:id="1">
    <w:p w:rsidR="0049071E" w:rsidRDefault="0049071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1E" w:rsidRDefault="0049071E" w:rsidP="00F24195">
      <w:pPr>
        <w:spacing w:after="0" w:line="240" w:lineRule="auto"/>
      </w:pPr>
      <w:r>
        <w:separator/>
      </w:r>
    </w:p>
  </w:footnote>
  <w:footnote w:type="continuationSeparator" w:id="1">
    <w:p w:rsidR="0049071E" w:rsidRDefault="0049071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CC3467">
    <w:pPr>
      <w:pStyle w:val="a3"/>
      <w:jc w:val="center"/>
    </w:pPr>
    <w:fldSimple w:instr=" PAGE   \* MERGEFORMAT ">
      <w:r w:rsidR="0065707F">
        <w:rPr>
          <w:noProof/>
        </w:rPr>
        <w:t>2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65238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2762"/>
    <w:rsid w:val="001851F7"/>
    <w:rsid w:val="00185537"/>
    <w:rsid w:val="00197BD4"/>
    <w:rsid w:val="001B0914"/>
    <w:rsid w:val="001C6657"/>
    <w:rsid w:val="001D0CD1"/>
    <w:rsid w:val="001E1AFE"/>
    <w:rsid w:val="001E4405"/>
    <w:rsid w:val="002041D1"/>
    <w:rsid w:val="002147B6"/>
    <w:rsid w:val="00223176"/>
    <w:rsid w:val="00240B3C"/>
    <w:rsid w:val="002451E7"/>
    <w:rsid w:val="00263C12"/>
    <w:rsid w:val="00282535"/>
    <w:rsid w:val="00287ECB"/>
    <w:rsid w:val="0029032E"/>
    <w:rsid w:val="002A23A0"/>
    <w:rsid w:val="002A3C2A"/>
    <w:rsid w:val="002B2DF1"/>
    <w:rsid w:val="002B3C2B"/>
    <w:rsid w:val="002C188A"/>
    <w:rsid w:val="002E0529"/>
    <w:rsid w:val="00302A6D"/>
    <w:rsid w:val="0030573E"/>
    <w:rsid w:val="00305B2E"/>
    <w:rsid w:val="0033794B"/>
    <w:rsid w:val="00353203"/>
    <w:rsid w:val="00357093"/>
    <w:rsid w:val="00363C73"/>
    <w:rsid w:val="003A339D"/>
    <w:rsid w:val="003A6089"/>
    <w:rsid w:val="003B21F8"/>
    <w:rsid w:val="003D157E"/>
    <w:rsid w:val="003D2671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071E"/>
    <w:rsid w:val="00492BD0"/>
    <w:rsid w:val="004B77A8"/>
    <w:rsid w:val="004B7865"/>
    <w:rsid w:val="004E1564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4881"/>
    <w:rsid w:val="006374C0"/>
    <w:rsid w:val="00642136"/>
    <w:rsid w:val="0065707F"/>
    <w:rsid w:val="006753C0"/>
    <w:rsid w:val="006851A6"/>
    <w:rsid w:val="006961F8"/>
    <w:rsid w:val="00697446"/>
    <w:rsid w:val="006A5313"/>
    <w:rsid w:val="006B2F5C"/>
    <w:rsid w:val="006D3D0E"/>
    <w:rsid w:val="006F1A1B"/>
    <w:rsid w:val="006F2A64"/>
    <w:rsid w:val="00701C95"/>
    <w:rsid w:val="007071A4"/>
    <w:rsid w:val="00710738"/>
    <w:rsid w:val="00731D34"/>
    <w:rsid w:val="00732386"/>
    <w:rsid w:val="00732575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351BE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4C8B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92444"/>
    <w:rsid w:val="00AA039C"/>
    <w:rsid w:val="00AA5E32"/>
    <w:rsid w:val="00AA5F5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67DDA"/>
    <w:rsid w:val="00B77701"/>
    <w:rsid w:val="00B926B1"/>
    <w:rsid w:val="00B96874"/>
    <w:rsid w:val="00BA2125"/>
    <w:rsid w:val="00BA284C"/>
    <w:rsid w:val="00BA4A28"/>
    <w:rsid w:val="00BB3961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2F9D"/>
    <w:rsid w:val="00C43C7D"/>
    <w:rsid w:val="00C522ED"/>
    <w:rsid w:val="00C71BB7"/>
    <w:rsid w:val="00C87C38"/>
    <w:rsid w:val="00C87CF5"/>
    <w:rsid w:val="00C92E22"/>
    <w:rsid w:val="00CA14BE"/>
    <w:rsid w:val="00CB71F6"/>
    <w:rsid w:val="00CC3467"/>
    <w:rsid w:val="00CE0093"/>
    <w:rsid w:val="00CE0A44"/>
    <w:rsid w:val="00CE468D"/>
    <w:rsid w:val="00D06C5E"/>
    <w:rsid w:val="00D13E8D"/>
    <w:rsid w:val="00D140AA"/>
    <w:rsid w:val="00D2175E"/>
    <w:rsid w:val="00D23084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962A2"/>
    <w:rsid w:val="00DA3CAE"/>
    <w:rsid w:val="00DB6F18"/>
    <w:rsid w:val="00DC04F1"/>
    <w:rsid w:val="00DE1367"/>
    <w:rsid w:val="00DF0258"/>
    <w:rsid w:val="00DF4199"/>
    <w:rsid w:val="00E07E44"/>
    <w:rsid w:val="00E218B4"/>
    <w:rsid w:val="00E45B9C"/>
    <w:rsid w:val="00E46711"/>
    <w:rsid w:val="00E46AB2"/>
    <w:rsid w:val="00E63293"/>
    <w:rsid w:val="00E706B3"/>
    <w:rsid w:val="00E70F59"/>
    <w:rsid w:val="00E756A2"/>
    <w:rsid w:val="00E77BF7"/>
    <w:rsid w:val="00E82A06"/>
    <w:rsid w:val="00E8625E"/>
    <w:rsid w:val="00E868EC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DEF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10</cp:revision>
  <cp:lastPrinted>2016-04-19T04:05:00Z</cp:lastPrinted>
  <dcterms:created xsi:type="dcterms:W3CDTF">2016-04-15T04:14:00Z</dcterms:created>
  <dcterms:modified xsi:type="dcterms:W3CDTF">2016-04-19T05:00:00Z</dcterms:modified>
</cp:coreProperties>
</file>