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79" w:rsidRDefault="00961079" w:rsidP="00961079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04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79" w:rsidRDefault="00742BF1" w:rsidP="00961079">
      <w:p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61079" w:rsidRDefault="00961079" w:rsidP="00961079">
      <w:pPr>
        <w:ind w:firstLine="709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961079" w:rsidRDefault="00961079" w:rsidP="00961079">
      <w:pPr>
        <w:ind w:firstLine="709"/>
        <w:jc w:val="center"/>
        <w:outlineLvl w:val="0"/>
        <w:rPr>
          <w:b/>
          <w:sz w:val="28"/>
          <w:szCs w:val="28"/>
        </w:rPr>
      </w:pPr>
    </w:p>
    <w:p w:rsidR="00961079" w:rsidRDefault="00961079" w:rsidP="00961079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1079" w:rsidRDefault="00961079" w:rsidP="00961079">
      <w:pPr>
        <w:ind w:firstLine="709"/>
        <w:rPr>
          <w:sz w:val="28"/>
          <w:szCs w:val="28"/>
        </w:rPr>
      </w:pPr>
    </w:p>
    <w:p w:rsidR="00961079" w:rsidRDefault="00E67D97" w:rsidP="00961079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261554">
        <w:rPr>
          <w:sz w:val="28"/>
          <w:szCs w:val="28"/>
        </w:rPr>
        <w:t>.05</w:t>
      </w:r>
      <w:r>
        <w:rPr>
          <w:sz w:val="28"/>
          <w:szCs w:val="28"/>
        </w:rPr>
        <w:t>.2017</w:t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>
        <w:rPr>
          <w:sz w:val="28"/>
          <w:szCs w:val="28"/>
        </w:rPr>
        <w:t xml:space="preserve"> № 000</w:t>
      </w:r>
    </w:p>
    <w:p w:rsidR="00961079" w:rsidRDefault="00961079" w:rsidP="00961079">
      <w:pPr>
        <w:ind w:firstLine="709"/>
        <w:rPr>
          <w:b/>
          <w:sz w:val="28"/>
          <w:szCs w:val="28"/>
        </w:rPr>
      </w:pPr>
    </w:p>
    <w:p w:rsidR="00742BF1" w:rsidRDefault="00742BF1" w:rsidP="00961079">
      <w:pPr>
        <w:ind w:right="52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Правил обращения с отходами</w:t>
      </w:r>
      <w:r w:rsidR="00AB7284">
        <w:rPr>
          <w:b/>
          <w:sz w:val="28"/>
          <w:szCs w:val="28"/>
        </w:rPr>
        <w:t xml:space="preserve">, утверждённых решением </w:t>
      </w:r>
      <w:proofErr w:type="gramStart"/>
      <w:r w:rsidR="00AB7284">
        <w:rPr>
          <w:b/>
          <w:sz w:val="28"/>
          <w:szCs w:val="28"/>
        </w:rPr>
        <w:t>Думы</w:t>
      </w:r>
      <w:proofErr w:type="gramEnd"/>
      <w:r w:rsidR="00AB7284">
        <w:rPr>
          <w:b/>
          <w:sz w:val="28"/>
          <w:szCs w:val="28"/>
        </w:rPr>
        <w:t xml:space="preserve"> ЗАТО Звёздный от 23.08.2011 № 82</w:t>
      </w:r>
      <w:bookmarkStart w:id="0" w:name="_GoBack"/>
      <w:bookmarkEnd w:id="0"/>
    </w:p>
    <w:p w:rsidR="00961079" w:rsidRDefault="00961079" w:rsidP="00961079">
      <w:pPr>
        <w:ind w:right="5216"/>
        <w:jc w:val="both"/>
        <w:rPr>
          <w:b/>
          <w:sz w:val="28"/>
          <w:szCs w:val="28"/>
        </w:rPr>
      </w:pPr>
    </w:p>
    <w:p w:rsidR="00961079" w:rsidRDefault="00961079" w:rsidP="009610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</w:t>
      </w:r>
      <w:r w:rsidR="00742BF1">
        <w:rPr>
          <w:color w:val="000000" w:themeColor="text1"/>
          <w:sz w:val="28"/>
          <w:szCs w:val="28"/>
        </w:rPr>
        <w:t>тветствии со ст. 5. Федерального закона от 24.06.1998 № 89-ФЗ «Об отходах производства и потребления»</w:t>
      </w:r>
    </w:p>
    <w:p w:rsidR="00961079" w:rsidRDefault="00961079" w:rsidP="0096107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Дума</w:t>
      </w:r>
      <w:proofErr w:type="gramEnd"/>
      <w:r>
        <w:rPr>
          <w:color w:val="000000" w:themeColor="text1"/>
          <w:sz w:val="28"/>
          <w:szCs w:val="28"/>
        </w:rPr>
        <w:t xml:space="preserve"> ЗАТО Звёздный</w:t>
      </w:r>
      <w:r>
        <w:rPr>
          <w:b/>
          <w:color w:val="000000" w:themeColor="text1"/>
          <w:sz w:val="28"/>
          <w:szCs w:val="28"/>
        </w:rPr>
        <w:t xml:space="preserve"> РЕШИЛА:</w:t>
      </w:r>
    </w:p>
    <w:p w:rsidR="00961079" w:rsidRDefault="00742BF1" w:rsidP="00742BF1">
      <w:pPr>
        <w:pStyle w:val="Style4"/>
        <w:widowControl/>
        <w:numPr>
          <w:ilvl w:val="0"/>
          <w:numId w:val="1"/>
        </w:numPr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Признать утратившими силу Правила обращения с отходами, утверждённые решением </w:t>
      </w:r>
      <w:proofErr w:type="gramStart"/>
      <w:r>
        <w:rPr>
          <w:rStyle w:val="FontStyle12"/>
          <w:sz w:val="28"/>
          <w:szCs w:val="28"/>
        </w:rPr>
        <w:t>Думы</w:t>
      </w:r>
      <w:proofErr w:type="gramEnd"/>
      <w:r>
        <w:rPr>
          <w:rStyle w:val="FontStyle12"/>
          <w:sz w:val="28"/>
          <w:szCs w:val="28"/>
        </w:rPr>
        <w:t xml:space="preserve"> ЗАТО Звёздный от 23.08.2011 № 82.</w:t>
      </w:r>
    </w:p>
    <w:p w:rsidR="00742BF1" w:rsidRDefault="00742BF1" w:rsidP="00742BF1">
      <w:pPr>
        <w:pStyle w:val="Style4"/>
        <w:widowControl/>
        <w:numPr>
          <w:ilvl w:val="0"/>
          <w:numId w:val="1"/>
        </w:numPr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Опубликовать (обнародовать) настоящее решение установленным порядком.</w:t>
      </w:r>
    </w:p>
    <w:p w:rsidR="00742BF1" w:rsidRPr="00742BF1" w:rsidRDefault="00742BF1" w:rsidP="00742BF1">
      <w:pPr>
        <w:pStyle w:val="Style4"/>
        <w:widowControl/>
        <w:numPr>
          <w:ilvl w:val="0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1112E1" w:rsidRDefault="001112E1" w:rsidP="000D5F84">
      <w:pPr>
        <w:jc w:val="both"/>
        <w:rPr>
          <w:sz w:val="28"/>
          <w:szCs w:val="28"/>
        </w:rPr>
      </w:pPr>
    </w:p>
    <w:p w:rsidR="003D7731" w:rsidRDefault="00EA4484" w:rsidP="000D5F8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Звёздный – </w:t>
      </w:r>
    </w:p>
    <w:p w:rsidR="00EA4484" w:rsidRDefault="00EA4484" w:rsidP="000D5F84">
      <w:pPr>
        <w:jc w:val="both"/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И.А. Ободова</w:t>
      </w:r>
    </w:p>
    <w:sectPr w:rsidR="00EA4484" w:rsidSect="00EA448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6432"/>
    <w:multiLevelType w:val="singleLevel"/>
    <w:tmpl w:val="426EDD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10"/>
    <w:rsid w:val="000D5F84"/>
    <w:rsid w:val="001112E1"/>
    <w:rsid w:val="00191DA0"/>
    <w:rsid w:val="00210098"/>
    <w:rsid w:val="002112E0"/>
    <w:rsid w:val="00261554"/>
    <w:rsid w:val="003D7731"/>
    <w:rsid w:val="0066330C"/>
    <w:rsid w:val="006A7943"/>
    <w:rsid w:val="006F265C"/>
    <w:rsid w:val="00742BF1"/>
    <w:rsid w:val="007D0C7E"/>
    <w:rsid w:val="007E251A"/>
    <w:rsid w:val="00961079"/>
    <w:rsid w:val="00AB7284"/>
    <w:rsid w:val="00E47B10"/>
    <w:rsid w:val="00E67D97"/>
    <w:rsid w:val="00EA4484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7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61079"/>
    <w:pPr>
      <w:widowControl w:val="0"/>
      <w:autoSpaceDE w:val="0"/>
      <w:autoSpaceDN w:val="0"/>
      <w:adjustRightInd w:val="0"/>
      <w:spacing w:line="302" w:lineRule="exact"/>
      <w:ind w:firstLine="720"/>
    </w:pPr>
  </w:style>
  <w:style w:type="paragraph" w:customStyle="1" w:styleId="Style6">
    <w:name w:val="Style6"/>
    <w:basedOn w:val="a"/>
    <w:uiPriority w:val="99"/>
    <w:rsid w:val="00961079"/>
    <w:pPr>
      <w:widowControl w:val="0"/>
      <w:autoSpaceDE w:val="0"/>
      <w:autoSpaceDN w:val="0"/>
      <w:adjustRightInd w:val="0"/>
      <w:spacing w:line="302" w:lineRule="exact"/>
      <w:ind w:firstLine="706"/>
    </w:pPr>
  </w:style>
  <w:style w:type="character" w:customStyle="1" w:styleId="FontStyle12">
    <w:name w:val="Font Style12"/>
    <w:uiPriority w:val="99"/>
    <w:rsid w:val="00961079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1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0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7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61079"/>
    <w:pPr>
      <w:widowControl w:val="0"/>
      <w:autoSpaceDE w:val="0"/>
      <w:autoSpaceDN w:val="0"/>
      <w:adjustRightInd w:val="0"/>
      <w:spacing w:line="302" w:lineRule="exact"/>
      <w:ind w:firstLine="720"/>
    </w:pPr>
  </w:style>
  <w:style w:type="paragraph" w:customStyle="1" w:styleId="Style6">
    <w:name w:val="Style6"/>
    <w:basedOn w:val="a"/>
    <w:uiPriority w:val="99"/>
    <w:rsid w:val="00961079"/>
    <w:pPr>
      <w:widowControl w:val="0"/>
      <w:autoSpaceDE w:val="0"/>
      <w:autoSpaceDN w:val="0"/>
      <w:adjustRightInd w:val="0"/>
      <w:spacing w:line="302" w:lineRule="exact"/>
      <w:ind w:firstLine="706"/>
    </w:pPr>
  </w:style>
  <w:style w:type="character" w:customStyle="1" w:styleId="FontStyle12">
    <w:name w:val="Font Style12"/>
    <w:uiPriority w:val="99"/>
    <w:rsid w:val="00961079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1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0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33</cp:revision>
  <cp:lastPrinted>2017-05-02T09:17:00Z</cp:lastPrinted>
  <dcterms:created xsi:type="dcterms:W3CDTF">2014-05-22T03:56:00Z</dcterms:created>
  <dcterms:modified xsi:type="dcterms:W3CDTF">2017-05-03T10:01:00Z</dcterms:modified>
</cp:coreProperties>
</file>