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5F395E">
      <w:pPr>
        <w:jc w:val="center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5F395E">
      <w:pPr>
        <w:jc w:val="center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E133B5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</w:t>
      </w:r>
      <w:r w:rsidR="00C24AC9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00</w:t>
      </w:r>
      <w:r w:rsidR="0046022E">
        <w:rPr>
          <w:rFonts w:eastAsia="Times New Roman" w:cs="Times New Roman"/>
          <w:szCs w:val="28"/>
          <w:lang w:eastAsia="ru-RU"/>
        </w:rPr>
        <w:t>.</w:t>
      </w:r>
      <w:r w:rsidR="00A91445">
        <w:rPr>
          <w:rFonts w:eastAsia="Times New Roman" w:cs="Times New Roman"/>
          <w:szCs w:val="28"/>
          <w:lang w:eastAsia="ru-RU"/>
        </w:rPr>
        <w:t>2022</w:t>
      </w:r>
      <w:r w:rsidR="005F395E">
        <w:rPr>
          <w:rFonts w:eastAsia="Times New Roman" w:cs="Times New Roman"/>
          <w:szCs w:val="28"/>
          <w:lang w:eastAsia="ru-RU"/>
        </w:rPr>
        <w:tab/>
      </w:r>
      <w:r w:rsidR="005F395E">
        <w:rPr>
          <w:rFonts w:eastAsia="Times New Roman" w:cs="Times New Roman"/>
          <w:szCs w:val="28"/>
          <w:lang w:eastAsia="ru-RU"/>
        </w:rPr>
        <w:tab/>
      </w:r>
      <w:r w:rsidR="005F395E">
        <w:rPr>
          <w:rFonts w:eastAsia="Times New Roman" w:cs="Times New Roman"/>
          <w:szCs w:val="28"/>
          <w:lang w:eastAsia="ru-RU"/>
        </w:rPr>
        <w:tab/>
      </w:r>
      <w:r w:rsidR="005F395E">
        <w:rPr>
          <w:rFonts w:eastAsia="Times New Roman" w:cs="Times New Roman"/>
          <w:szCs w:val="28"/>
          <w:lang w:eastAsia="ru-RU"/>
        </w:rPr>
        <w:tab/>
      </w:r>
      <w:r w:rsidR="005F395E">
        <w:rPr>
          <w:rFonts w:eastAsia="Times New Roman" w:cs="Times New Roman"/>
          <w:szCs w:val="28"/>
          <w:lang w:eastAsia="ru-RU"/>
        </w:rPr>
        <w:tab/>
      </w:r>
      <w:r w:rsidR="005F395E">
        <w:rPr>
          <w:rFonts w:eastAsia="Times New Roman" w:cs="Times New Roman"/>
          <w:szCs w:val="28"/>
          <w:lang w:eastAsia="ru-RU"/>
        </w:rPr>
        <w:tab/>
      </w:r>
      <w:r w:rsidR="005F395E">
        <w:rPr>
          <w:rFonts w:eastAsia="Times New Roman" w:cs="Times New Roman"/>
          <w:szCs w:val="28"/>
          <w:lang w:eastAsia="ru-RU"/>
        </w:rPr>
        <w:tab/>
      </w:r>
      <w:r w:rsidR="005F395E">
        <w:rPr>
          <w:rFonts w:eastAsia="Times New Roman" w:cs="Times New Roman"/>
          <w:szCs w:val="28"/>
          <w:lang w:eastAsia="ru-RU"/>
        </w:rPr>
        <w:tab/>
      </w:r>
      <w:r w:rsidR="005F395E">
        <w:rPr>
          <w:rFonts w:eastAsia="Times New Roman" w:cs="Times New Roman"/>
          <w:szCs w:val="28"/>
          <w:lang w:eastAsia="ru-RU"/>
        </w:rPr>
        <w:tab/>
      </w:r>
      <w:r w:rsidR="005F395E">
        <w:rPr>
          <w:rFonts w:eastAsia="Times New Roman" w:cs="Times New Roman"/>
          <w:szCs w:val="28"/>
          <w:lang w:eastAsia="ru-RU"/>
        </w:rPr>
        <w:tab/>
      </w:r>
      <w:r w:rsidR="005F395E">
        <w:rPr>
          <w:rFonts w:eastAsia="Times New Roman" w:cs="Times New Roman"/>
          <w:szCs w:val="28"/>
          <w:lang w:eastAsia="ru-RU"/>
        </w:rPr>
        <w:tab/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83615C" w:rsidRPr="00E133B5" w:rsidRDefault="00943FD4" w:rsidP="004C756D">
      <w:pPr>
        <w:ind w:right="4960"/>
        <w:jc w:val="both"/>
        <w:rPr>
          <w:b/>
          <w:szCs w:val="28"/>
        </w:rPr>
      </w:pPr>
      <w:r w:rsidRPr="00943FD4">
        <w:rPr>
          <w:b/>
          <w:bCs/>
          <w:szCs w:val="28"/>
        </w:rPr>
        <w:t>О проект</w:t>
      </w:r>
      <w:r w:rsidR="004C756D">
        <w:rPr>
          <w:b/>
          <w:bCs/>
          <w:szCs w:val="28"/>
        </w:rPr>
        <w:t>е</w:t>
      </w:r>
      <w:r w:rsidRPr="00943FD4">
        <w:rPr>
          <w:b/>
          <w:bCs/>
          <w:szCs w:val="28"/>
        </w:rPr>
        <w:t xml:space="preserve"> </w:t>
      </w:r>
      <w:r w:rsidR="00B436C4">
        <w:rPr>
          <w:b/>
          <w:bCs/>
          <w:szCs w:val="28"/>
        </w:rPr>
        <w:t>з</w:t>
      </w:r>
      <w:bookmarkStart w:id="0" w:name="_GoBack"/>
      <w:bookmarkEnd w:id="0"/>
      <w:r w:rsidRPr="00943FD4">
        <w:rPr>
          <w:b/>
          <w:bCs/>
          <w:szCs w:val="28"/>
        </w:rPr>
        <w:t>акона Пермского края «О перераспределении полномочий по организации электроснабжения населения в границах муниципальных, городских округов Пермского края между органами местного самоуправления муниципальных образований Пермского края и органами государ</w:t>
      </w:r>
      <w:r>
        <w:rPr>
          <w:b/>
          <w:bCs/>
          <w:szCs w:val="28"/>
        </w:rPr>
        <w:t>ственной власти Пермского края»</w:t>
      </w:r>
    </w:p>
    <w:p w:rsidR="00FC3291" w:rsidRPr="00AF4610" w:rsidRDefault="00FC3291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</w:p>
    <w:p w:rsidR="004C756D" w:rsidRDefault="0047303F" w:rsidP="004C756D">
      <w:pPr>
        <w:ind w:firstLine="708"/>
        <w:jc w:val="both"/>
      </w:pPr>
      <w:r>
        <w:rPr>
          <w:rFonts w:eastAsia="Times New Roman" w:cs="Times New Roman"/>
          <w:szCs w:val="28"/>
          <w:lang w:eastAsia="ru-RU"/>
        </w:rPr>
        <w:t xml:space="preserve">В соответствии с частью 1 статьи 7 Закона Пермского края от 06.03.2007 № 7-ПК «О порядке рассмотрения, принятия и обнародования законов Пермского края», </w:t>
      </w:r>
      <w:r w:rsidR="004C756D">
        <w:rPr>
          <w:rFonts w:eastAsia="Times New Roman" w:cs="Times New Roman"/>
          <w:szCs w:val="28"/>
          <w:lang w:eastAsia="ru-RU"/>
        </w:rPr>
        <w:t xml:space="preserve">рассмотрев проект закона Пермского края </w:t>
      </w:r>
      <w:r w:rsidR="004C756D" w:rsidRPr="00943FD4">
        <w:rPr>
          <w:rFonts w:eastAsia="Times New Roman" w:cs="Times New Roman"/>
          <w:szCs w:val="28"/>
          <w:lang w:eastAsia="ru-RU"/>
        </w:rPr>
        <w:t>«О перераспределении полномочий по организации электроснабжения населения в границах муниципальных, городских округов Пермского края между органами местного самоуправления муниципальных образований Пермского края и органами государственной власти Пермского края»</w:t>
      </w:r>
      <w:r w:rsidR="004C756D">
        <w:t>,</w:t>
      </w:r>
    </w:p>
    <w:p w:rsidR="00330CF9" w:rsidRPr="00330CF9" w:rsidRDefault="00330CF9" w:rsidP="004C756D">
      <w:pPr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 xml:space="preserve">1. </w:t>
      </w:r>
      <w:r w:rsidR="00C6653D">
        <w:rPr>
          <w:rFonts w:eastAsia="Times New Roman" w:cs="Times New Roman"/>
          <w:szCs w:val="28"/>
          <w:lang w:eastAsia="ru-RU"/>
        </w:rPr>
        <w:t>В</w:t>
      </w:r>
      <w:r w:rsidR="004C756D">
        <w:rPr>
          <w:rFonts w:eastAsia="Times New Roman" w:cs="Times New Roman"/>
          <w:szCs w:val="28"/>
          <w:lang w:eastAsia="ru-RU"/>
        </w:rPr>
        <w:t xml:space="preserve"> согласовании</w:t>
      </w:r>
      <w:r w:rsidR="005B1BEA">
        <w:rPr>
          <w:rFonts w:eastAsia="Times New Roman" w:cs="Times New Roman"/>
          <w:szCs w:val="28"/>
          <w:lang w:eastAsia="ru-RU"/>
        </w:rPr>
        <w:t xml:space="preserve"> проекта закона Пермского края</w:t>
      </w:r>
      <w:r w:rsidR="00C6653D">
        <w:rPr>
          <w:rFonts w:eastAsia="Times New Roman" w:cs="Times New Roman"/>
          <w:szCs w:val="28"/>
          <w:lang w:eastAsia="ru-RU"/>
        </w:rPr>
        <w:t xml:space="preserve"> отказать</w:t>
      </w:r>
      <w:r w:rsidR="005F395E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1B771F" w:rsidRDefault="001B771F" w:rsidP="00330CF9">
      <w:pPr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E133B5" w:rsidP="0044060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п</w:t>
      </w:r>
      <w:r w:rsidR="00330CF9" w:rsidRPr="00330CF9">
        <w:rPr>
          <w:rFonts w:eastAsia="Times New Roman" w:cs="Times New Roman"/>
          <w:szCs w:val="28"/>
          <w:lang w:eastAsia="ru-RU"/>
        </w:rPr>
        <w:t>редседател</w:t>
      </w:r>
      <w:r>
        <w:rPr>
          <w:rFonts w:eastAsia="Times New Roman" w:cs="Times New Roman"/>
          <w:szCs w:val="28"/>
          <w:lang w:eastAsia="ru-RU"/>
        </w:rPr>
        <w:t>я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 Думы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5F395E">
        <w:rPr>
          <w:rFonts w:eastAsia="Times New Roman" w:cs="Times New Roman"/>
          <w:szCs w:val="28"/>
          <w:lang w:eastAsia="ru-RU"/>
        </w:rPr>
        <w:tab/>
        <w:t xml:space="preserve"> </w:t>
      </w:r>
      <w:r>
        <w:rPr>
          <w:rFonts w:eastAsia="Times New Roman" w:cs="Times New Roman"/>
          <w:szCs w:val="28"/>
          <w:lang w:eastAsia="ru-RU"/>
        </w:rPr>
        <w:t>Е.В. Ларина</w:t>
      </w:r>
    </w:p>
    <w:sectPr w:rsidR="00330CF9" w:rsidRPr="0033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63533"/>
    <w:rsid w:val="000E4B0B"/>
    <w:rsid w:val="001642D3"/>
    <w:rsid w:val="00164622"/>
    <w:rsid w:val="001B771F"/>
    <w:rsid w:val="001D08E7"/>
    <w:rsid w:val="0023490F"/>
    <w:rsid w:val="0029088E"/>
    <w:rsid w:val="002D2205"/>
    <w:rsid w:val="00306141"/>
    <w:rsid w:val="00330CF9"/>
    <w:rsid w:val="00330D3E"/>
    <w:rsid w:val="003D7731"/>
    <w:rsid w:val="003F1444"/>
    <w:rsid w:val="00403DC7"/>
    <w:rsid w:val="00440604"/>
    <w:rsid w:val="00445C58"/>
    <w:rsid w:val="0046022E"/>
    <w:rsid w:val="0047303F"/>
    <w:rsid w:val="00480040"/>
    <w:rsid w:val="004C630E"/>
    <w:rsid w:val="004C756D"/>
    <w:rsid w:val="004D1C7B"/>
    <w:rsid w:val="00500B72"/>
    <w:rsid w:val="005029FA"/>
    <w:rsid w:val="00523B38"/>
    <w:rsid w:val="005B1BEA"/>
    <w:rsid w:val="005F395E"/>
    <w:rsid w:val="006B0114"/>
    <w:rsid w:val="006B611D"/>
    <w:rsid w:val="0072230E"/>
    <w:rsid w:val="00724928"/>
    <w:rsid w:val="007747CF"/>
    <w:rsid w:val="007A046D"/>
    <w:rsid w:val="0083615C"/>
    <w:rsid w:val="00872A39"/>
    <w:rsid w:val="00943FD4"/>
    <w:rsid w:val="00971544"/>
    <w:rsid w:val="009E50B4"/>
    <w:rsid w:val="00A51629"/>
    <w:rsid w:val="00A75E25"/>
    <w:rsid w:val="00A91445"/>
    <w:rsid w:val="00AB21CA"/>
    <w:rsid w:val="00AC7031"/>
    <w:rsid w:val="00AF4610"/>
    <w:rsid w:val="00B436C4"/>
    <w:rsid w:val="00B567EF"/>
    <w:rsid w:val="00BA25F3"/>
    <w:rsid w:val="00BA7C64"/>
    <w:rsid w:val="00BE5075"/>
    <w:rsid w:val="00C02941"/>
    <w:rsid w:val="00C24AC9"/>
    <w:rsid w:val="00C6653D"/>
    <w:rsid w:val="00CB588E"/>
    <w:rsid w:val="00D45394"/>
    <w:rsid w:val="00D53C70"/>
    <w:rsid w:val="00D67645"/>
    <w:rsid w:val="00E0030D"/>
    <w:rsid w:val="00E133B5"/>
    <w:rsid w:val="00E7068D"/>
    <w:rsid w:val="00EC5DEC"/>
    <w:rsid w:val="00EE50A0"/>
    <w:rsid w:val="00F63A37"/>
    <w:rsid w:val="00FC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71</cp:revision>
  <cp:lastPrinted>2022-08-09T09:20:00Z</cp:lastPrinted>
  <dcterms:created xsi:type="dcterms:W3CDTF">2017-09-21T04:09:00Z</dcterms:created>
  <dcterms:modified xsi:type="dcterms:W3CDTF">2022-08-12T10:52:00Z</dcterms:modified>
</cp:coreProperties>
</file>