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820010" wp14:editId="5A4921D4">
            <wp:extent cx="439420" cy="558165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ЗАТО Звёздный</w:t>
      </w:r>
    </w:p>
    <w:p w:rsidR="00101AC5" w:rsidRDefault="00101AC5" w:rsidP="00101AC5">
      <w:pPr>
        <w:jc w:val="right"/>
        <w:rPr>
          <w:sz w:val="28"/>
          <w:szCs w:val="28"/>
        </w:rPr>
      </w:pPr>
    </w:p>
    <w:p w:rsidR="00101AC5" w:rsidRDefault="00101AC5" w:rsidP="0010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AC5" w:rsidRDefault="00101AC5" w:rsidP="00101AC5">
      <w:pPr>
        <w:rPr>
          <w:sz w:val="28"/>
          <w:szCs w:val="28"/>
        </w:rPr>
      </w:pPr>
    </w:p>
    <w:p w:rsidR="000857B7" w:rsidRDefault="000857B7" w:rsidP="002C1E3C">
      <w:pPr>
        <w:jc w:val="right"/>
        <w:rPr>
          <w:noProof/>
          <w:sz w:val="28"/>
          <w:szCs w:val="28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57BD3">
        <w:rPr>
          <w:sz w:val="28"/>
          <w:szCs w:val="28"/>
          <w:lang w:eastAsia="en-US"/>
        </w:rPr>
        <w:t>00.00.202</w:t>
      </w:r>
      <w:r w:rsidR="00864FE0">
        <w:rPr>
          <w:sz w:val="28"/>
          <w:szCs w:val="28"/>
          <w:lang w:eastAsia="en-US"/>
        </w:rPr>
        <w:t>3</w:t>
      </w:r>
      <w:r w:rsidRPr="00E57BD3">
        <w:rPr>
          <w:sz w:val="28"/>
          <w:szCs w:val="28"/>
          <w:lang w:eastAsia="en-US"/>
        </w:rPr>
        <w:t xml:space="preserve">    </w:t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  <w:t xml:space="preserve"> № 000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D4F1C" w:rsidRPr="00660E93" w:rsidRDefault="002D4F1C" w:rsidP="002D4F1C">
      <w:pPr>
        <w:tabs>
          <w:tab w:val="left" w:pos="3499"/>
          <w:tab w:val="left" w:pos="4536"/>
        </w:tabs>
        <w:autoSpaceDE w:val="0"/>
        <w:autoSpaceDN w:val="0"/>
        <w:adjustRightInd w:val="0"/>
        <w:spacing w:line="228" w:lineRule="auto"/>
        <w:ind w:right="4677"/>
        <w:jc w:val="both"/>
        <w:rPr>
          <w:b/>
          <w:bCs/>
          <w:sz w:val="28"/>
          <w:szCs w:val="28"/>
        </w:rPr>
      </w:pPr>
      <w:r w:rsidRPr="00660E9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отчёта об исполнении бюджета </w:t>
      </w:r>
      <w:r w:rsidRPr="00660E93">
        <w:rPr>
          <w:b/>
          <w:bCs/>
          <w:sz w:val="28"/>
          <w:szCs w:val="28"/>
        </w:rPr>
        <w:t>ЗАТО Звёздный</w:t>
      </w:r>
      <w:r>
        <w:rPr>
          <w:b/>
          <w:bCs/>
          <w:sz w:val="28"/>
          <w:szCs w:val="28"/>
        </w:rPr>
        <w:t xml:space="preserve"> Пермского края за 2022 год</w:t>
      </w:r>
    </w:p>
    <w:p w:rsidR="002D4F1C" w:rsidRDefault="002D4F1C" w:rsidP="002D4F1C">
      <w:pPr>
        <w:jc w:val="both"/>
        <w:rPr>
          <w:sz w:val="28"/>
          <w:szCs w:val="28"/>
        </w:rPr>
      </w:pPr>
    </w:p>
    <w:p w:rsidR="002D4F1C" w:rsidRPr="00660E93" w:rsidRDefault="002D4F1C" w:rsidP="002D4F1C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60E93">
        <w:rPr>
          <w:rStyle w:val="FontStyle14"/>
          <w:sz w:val="28"/>
          <w:szCs w:val="28"/>
        </w:rPr>
        <w:t xml:space="preserve">В соответствии с п.2 ч. 3 ст. 28 Федерального закона от 06.10.2003 № 131-ФЗ «Об общих принципах организации местного самоуправления в Российской Федерации» и п. 2 ч. </w:t>
      </w:r>
      <w:r>
        <w:rPr>
          <w:rStyle w:val="FontStyle14"/>
          <w:sz w:val="28"/>
          <w:szCs w:val="28"/>
        </w:rPr>
        <w:t>4</w:t>
      </w:r>
      <w:r w:rsidRPr="00660E93">
        <w:rPr>
          <w:rStyle w:val="FontStyle14"/>
          <w:sz w:val="28"/>
          <w:szCs w:val="28"/>
        </w:rPr>
        <w:t xml:space="preserve"> ст. </w:t>
      </w:r>
      <w:r>
        <w:rPr>
          <w:rStyle w:val="FontStyle14"/>
          <w:sz w:val="28"/>
          <w:szCs w:val="28"/>
        </w:rPr>
        <w:t>1</w:t>
      </w:r>
      <w:r w:rsidRPr="00660E93">
        <w:rPr>
          <w:rStyle w:val="FontStyle14"/>
          <w:sz w:val="28"/>
          <w:szCs w:val="28"/>
        </w:rPr>
        <w:t xml:space="preserve"> Положения о публичных слушаниях в городском округе ЗАТО Звёздный, утверждённого решением Думы ЗАТО Звёздный от 06.04.2006 № 6, протоколом публичных слушаний </w:t>
      </w:r>
      <w:r w:rsidR="00AA347C" w:rsidRPr="00660E93">
        <w:rPr>
          <w:rStyle w:val="FontStyle14"/>
          <w:sz w:val="28"/>
          <w:szCs w:val="28"/>
        </w:rPr>
        <w:t>по отчёту</w:t>
      </w:r>
      <w:r w:rsidRPr="00660E93">
        <w:rPr>
          <w:rStyle w:val="FontStyle14"/>
          <w:sz w:val="28"/>
          <w:szCs w:val="28"/>
        </w:rPr>
        <w:t xml:space="preserve"> об </w:t>
      </w:r>
      <w:r w:rsidR="00AA347C" w:rsidRPr="00660E93">
        <w:rPr>
          <w:rStyle w:val="FontStyle14"/>
          <w:sz w:val="28"/>
          <w:szCs w:val="28"/>
        </w:rPr>
        <w:t>исполнени</w:t>
      </w:r>
      <w:r w:rsidR="00AA347C">
        <w:rPr>
          <w:rStyle w:val="FontStyle14"/>
          <w:sz w:val="28"/>
          <w:szCs w:val="28"/>
        </w:rPr>
        <w:t>и бюджета</w:t>
      </w:r>
      <w:r>
        <w:rPr>
          <w:rStyle w:val="FontStyle14"/>
          <w:sz w:val="28"/>
          <w:szCs w:val="28"/>
        </w:rPr>
        <w:t xml:space="preserve"> ЗАТО Звёздный за 2022</w:t>
      </w:r>
      <w:r w:rsidRPr="00660E93">
        <w:rPr>
          <w:rStyle w:val="FontStyle14"/>
          <w:sz w:val="28"/>
          <w:szCs w:val="28"/>
        </w:rPr>
        <w:t xml:space="preserve"> год и Заключением о результатах публичных слушаний по отчёту об </w:t>
      </w:r>
      <w:r w:rsidR="00AA347C" w:rsidRPr="00660E93">
        <w:rPr>
          <w:rStyle w:val="FontStyle14"/>
          <w:sz w:val="28"/>
          <w:szCs w:val="28"/>
        </w:rPr>
        <w:t>исполнении бюджета</w:t>
      </w:r>
      <w:r w:rsidRPr="00660E93">
        <w:rPr>
          <w:rStyle w:val="FontStyle14"/>
          <w:sz w:val="28"/>
          <w:szCs w:val="28"/>
        </w:rPr>
        <w:t xml:space="preserve"> ЗАТО Звёздный за 202</w:t>
      </w:r>
      <w:r>
        <w:rPr>
          <w:rStyle w:val="FontStyle14"/>
          <w:sz w:val="28"/>
          <w:szCs w:val="28"/>
        </w:rPr>
        <w:t>2</w:t>
      </w:r>
      <w:r w:rsidRPr="00660E93">
        <w:rPr>
          <w:rStyle w:val="FontStyle14"/>
          <w:sz w:val="28"/>
          <w:szCs w:val="28"/>
        </w:rPr>
        <w:t xml:space="preserve"> год,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E57BD3" w:rsidRPr="00E57BD3">
        <w:rPr>
          <w:sz w:val="28"/>
          <w:szCs w:val="28"/>
          <w:lang w:eastAsia="en-US"/>
        </w:rPr>
        <w:t>Дума  ЗАТО Звёздный РЕШИЛА:</w:t>
      </w:r>
    </w:p>
    <w:p w:rsidR="002D4F1C" w:rsidRPr="00660E93" w:rsidRDefault="000A6080" w:rsidP="002D4F1C">
      <w:pPr>
        <w:pStyle w:val="Style7"/>
        <w:widowControl/>
        <w:tabs>
          <w:tab w:val="left" w:pos="98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1. </w:t>
      </w:r>
      <w:r w:rsidR="00AA347C" w:rsidRPr="00660E93">
        <w:rPr>
          <w:rStyle w:val="FontStyle14"/>
          <w:sz w:val="28"/>
          <w:szCs w:val="28"/>
        </w:rPr>
        <w:t>Утвердить отчёт</w:t>
      </w:r>
      <w:r w:rsidR="002D4F1C" w:rsidRPr="00660E93">
        <w:rPr>
          <w:rStyle w:val="FontStyle14"/>
          <w:sz w:val="28"/>
          <w:szCs w:val="28"/>
        </w:rPr>
        <w:t xml:space="preserve"> об исполнении   </w:t>
      </w:r>
      <w:r w:rsidR="00AA347C" w:rsidRPr="00660E93">
        <w:rPr>
          <w:rStyle w:val="FontStyle14"/>
          <w:sz w:val="28"/>
          <w:szCs w:val="28"/>
        </w:rPr>
        <w:t>бюджета ЗАТО</w:t>
      </w:r>
      <w:r w:rsidR="002D4F1C" w:rsidRPr="00660E93">
        <w:rPr>
          <w:rStyle w:val="FontStyle14"/>
          <w:sz w:val="28"/>
          <w:szCs w:val="28"/>
        </w:rPr>
        <w:t xml:space="preserve"> Звёздный</w:t>
      </w:r>
      <w:r w:rsidR="002D4F1C">
        <w:rPr>
          <w:rStyle w:val="FontStyle14"/>
          <w:sz w:val="28"/>
          <w:szCs w:val="28"/>
        </w:rPr>
        <w:t xml:space="preserve"> </w:t>
      </w:r>
      <w:r w:rsidR="002D4F1C" w:rsidRPr="00660E93">
        <w:rPr>
          <w:rStyle w:val="FontStyle14"/>
          <w:sz w:val="28"/>
          <w:szCs w:val="28"/>
        </w:rPr>
        <w:t xml:space="preserve">Пермского </w:t>
      </w:r>
      <w:r w:rsidR="00AA347C" w:rsidRPr="00660E93">
        <w:rPr>
          <w:rStyle w:val="FontStyle14"/>
          <w:sz w:val="28"/>
          <w:szCs w:val="28"/>
        </w:rPr>
        <w:t>края за</w:t>
      </w:r>
      <w:r w:rsidR="002D4F1C" w:rsidRPr="00660E93">
        <w:rPr>
          <w:rStyle w:val="FontStyle14"/>
          <w:sz w:val="28"/>
          <w:szCs w:val="28"/>
        </w:rPr>
        <w:t xml:space="preserve"> 202</w:t>
      </w:r>
      <w:r w:rsidR="002D4F1C">
        <w:rPr>
          <w:rStyle w:val="FontStyle14"/>
          <w:sz w:val="28"/>
          <w:szCs w:val="28"/>
        </w:rPr>
        <w:t>2</w:t>
      </w:r>
      <w:r w:rsidR="002D4F1C" w:rsidRPr="00660E93">
        <w:rPr>
          <w:rStyle w:val="FontStyle14"/>
          <w:sz w:val="28"/>
          <w:szCs w:val="28"/>
        </w:rPr>
        <w:t xml:space="preserve"> год по доходам в сумме </w:t>
      </w:r>
      <w:r w:rsidR="002D4F1C">
        <w:rPr>
          <w:rStyle w:val="FontStyle14"/>
          <w:sz w:val="28"/>
          <w:szCs w:val="28"/>
        </w:rPr>
        <w:t>328 576,4</w:t>
      </w:r>
      <w:r w:rsidR="002D4F1C" w:rsidRPr="00660E93">
        <w:rPr>
          <w:rStyle w:val="FontStyle14"/>
          <w:sz w:val="28"/>
          <w:szCs w:val="28"/>
        </w:rPr>
        <w:t xml:space="preserve"> тыс. рублей согласно приложению 1 к настоящему </w:t>
      </w:r>
      <w:r w:rsidR="00AA347C" w:rsidRPr="00660E93">
        <w:rPr>
          <w:rStyle w:val="FontStyle14"/>
          <w:sz w:val="28"/>
          <w:szCs w:val="28"/>
        </w:rPr>
        <w:t>решению, по</w:t>
      </w:r>
      <w:r w:rsidR="002D4F1C" w:rsidRPr="00660E93">
        <w:rPr>
          <w:rStyle w:val="FontStyle14"/>
          <w:sz w:val="28"/>
          <w:szCs w:val="28"/>
        </w:rPr>
        <w:t xml:space="preserve"> расходам в сумме </w:t>
      </w:r>
      <w:r w:rsidR="002D4F1C">
        <w:rPr>
          <w:rStyle w:val="FontStyle14"/>
          <w:sz w:val="28"/>
          <w:szCs w:val="28"/>
        </w:rPr>
        <w:t>330 912,0</w:t>
      </w:r>
      <w:r w:rsidR="002D4F1C" w:rsidRPr="00660E93">
        <w:rPr>
          <w:rStyle w:val="FontStyle14"/>
          <w:sz w:val="28"/>
          <w:szCs w:val="28"/>
        </w:rPr>
        <w:t xml:space="preserve"> тыс. рублей согласно приложению 2 к настоящему решению.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2. </w:t>
      </w:r>
      <w:r w:rsidR="00AA347C" w:rsidRPr="00660E93">
        <w:rPr>
          <w:rStyle w:val="FontStyle14"/>
          <w:sz w:val="28"/>
          <w:szCs w:val="28"/>
        </w:rPr>
        <w:t>Утвердить отчёт</w:t>
      </w:r>
      <w:r w:rsidR="002D4F1C" w:rsidRPr="00660E93">
        <w:rPr>
          <w:rStyle w:val="FontStyle14"/>
          <w:sz w:val="28"/>
          <w:szCs w:val="28"/>
        </w:rPr>
        <w:t xml:space="preserve"> об использовании бюджетных </w:t>
      </w:r>
      <w:r w:rsidR="00AA347C" w:rsidRPr="00660E93">
        <w:rPr>
          <w:rStyle w:val="FontStyle14"/>
          <w:sz w:val="28"/>
          <w:szCs w:val="28"/>
        </w:rPr>
        <w:t>ассигнований резервного</w:t>
      </w:r>
      <w:r w:rsidR="002D4F1C" w:rsidRPr="00660E93">
        <w:rPr>
          <w:rStyle w:val="FontStyle14"/>
          <w:sz w:val="28"/>
          <w:szCs w:val="28"/>
        </w:rPr>
        <w:t xml:space="preserve"> </w:t>
      </w:r>
      <w:r w:rsidR="00AA347C" w:rsidRPr="00660E93">
        <w:rPr>
          <w:rStyle w:val="FontStyle14"/>
          <w:sz w:val="28"/>
          <w:szCs w:val="28"/>
        </w:rPr>
        <w:t>фонда администрации ЗАТО</w:t>
      </w:r>
      <w:r w:rsidR="002D4F1C" w:rsidRPr="00660E93">
        <w:rPr>
          <w:rStyle w:val="FontStyle14"/>
          <w:sz w:val="28"/>
          <w:szCs w:val="28"/>
        </w:rPr>
        <w:t xml:space="preserve"> Звёздный за 202</w:t>
      </w:r>
      <w:r w:rsidR="002D4F1C">
        <w:rPr>
          <w:rStyle w:val="FontStyle14"/>
          <w:sz w:val="28"/>
          <w:szCs w:val="28"/>
        </w:rPr>
        <w:t>2</w:t>
      </w:r>
      <w:r w:rsidR="002D4F1C" w:rsidRPr="00660E93">
        <w:rPr>
          <w:rStyle w:val="FontStyle14"/>
          <w:sz w:val="28"/>
          <w:szCs w:val="28"/>
        </w:rPr>
        <w:t xml:space="preserve"> год согласно приложению 3 к настоящему решению.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3. </w:t>
      </w:r>
      <w:r w:rsidR="00AA347C" w:rsidRPr="00E57BD3">
        <w:rPr>
          <w:sz w:val="28"/>
          <w:szCs w:val="28"/>
          <w:lang w:eastAsia="en-US"/>
        </w:rPr>
        <w:t>Опубликовать настоящее</w:t>
      </w:r>
      <w:r w:rsidR="00E57BD3" w:rsidRPr="00E57BD3">
        <w:rPr>
          <w:sz w:val="28"/>
          <w:szCs w:val="28"/>
          <w:lang w:eastAsia="en-US"/>
        </w:rPr>
        <w:t xml:space="preserve"> решение установленным порядком                          в информационном бюллетене ЗАТО Звёздный «Вестник Звёздного».</w:t>
      </w:r>
    </w:p>
    <w:p w:rsidR="00E57BD3" w:rsidRPr="00E57BD3" w:rsidRDefault="0008353B" w:rsidP="000835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4. </w:t>
      </w:r>
      <w:r w:rsidR="00E57BD3" w:rsidRPr="00E57BD3">
        <w:rPr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опубликования.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2313E2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57BD3">
        <w:rPr>
          <w:sz w:val="28"/>
          <w:szCs w:val="28"/>
          <w:lang w:eastAsia="en-US"/>
        </w:rPr>
        <w:t>Глава ЗАТО</w:t>
      </w:r>
      <w:r w:rsidR="00E57BD3" w:rsidRPr="00E57BD3">
        <w:rPr>
          <w:sz w:val="28"/>
          <w:szCs w:val="28"/>
          <w:lang w:eastAsia="en-US"/>
        </w:rPr>
        <w:t xml:space="preserve"> Звёздный</w:t>
      </w:r>
      <w:r w:rsidR="00E57BD3" w:rsidRPr="00E57BD3">
        <w:rPr>
          <w:sz w:val="28"/>
          <w:szCs w:val="28"/>
          <w:lang w:eastAsia="en-US"/>
        </w:rPr>
        <w:tab/>
      </w:r>
      <w:r w:rsidR="00E57BD3" w:rsidRPr="00E57BD3">
        <w:rPr>
          <w:sz w:val="28"/>
          <w:szCs w:val="28"/>
          <w:lang w:eastAsia="en-US"/>
        </w:rPr>
        <w:tab/>
      </w:r>
      <w:r w:rsidR="00E57BD3" w:rsidRPr="00E57BD3">
        <w:rPr>
          <w:sz w:val="28"/>
          <w:szCs w:val="28"/>
          <w:lang w:eastAsia="en-US"/>
        </w:rPr>
        <w:tab/>
        <w:t xml:space="preserve">          </w:t>
      </w:r>
      <w:r w:rsidR="00E57BD3" w:rsidRPr="00E57BD3">
        <w:rPr>
          <w:sz w:val="28"/>
          <w:szCs w:val="28"/>
          <w:lang w:eastAsia="en-US"/>
        </w:rPr>
        <w:tab/>
        <w:t xml:space="preserve">         </w:t>
      </w:r>
      <w:r w:rsidR="00AA347C">
        <w:rPr>
          <w:sz w:val="28"/>
          <w:szCs w:val="28"/>
          <w:lang w:eastAsia="en-US"/>
        </w:rPr>
        <w:tab/>
      </w:r>
      <w:r w:rsidR="00AA347C">
        <w:rPr>
          <w:sz w:val="28"/>
          <w:szCs w:val="28"/>
          <w:lang w:eastAsia="en-US"/>
        </w:rPr>
        <w:tab/>
      </w:r>
      <w:r w:rsidR="00AA347C">
        <w:rPr>
          <w:sz w:val="28"/>
          <w:szCs w:val="28"/>
          <w:lang w:eastAsia="en-US"/>
        </w:rPr>
        <w:tab/>
        <w:t xml:space="preserve">         </w:t>
      </w:r>
      <w:r w:rsidR="00E57BD3" w:rsidRPr="00E57BD3">
        <w:rPr>
          <w:sz w:val="28"/>
          <w:szCs w:val="28"/>
          <w:lang w:eastAsia="en-US"/>
        </w:rPr>
        <w:t>А.М. Швецов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313E2" w:rsidRDefault="002313E2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313E2" w:rsidRDefault="002313E2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347C" w:rsidRDefault="00AA347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347C" w:rsidRDefault="00AA347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313E2" w:rsidRDefault="002313E2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9777" w:type="dxa"/>
        <w:tblInd w:w="108" w:type="dxa"/>
        <w:tblLook w:val="04A0" w:firstRow="1" w:lastRow="0" w:firstColumn="1" w:lastColumn="0" w:noHBand="0" w:noVBand="1"/>
      </w:tblPr>
      <w:tblGrid>
        <w:gridCol w:w="2410"/>
        <w:gridCol w:w="3630"/>
        <w:gridCol w:w="1209"/>
        <w:gridCol w:w="1108"/>
        <w:gridCol w:w="844"/>
        <w:gridCol w:w="576"/>
      </w:tblGrid>
      <w:tr w:rsidR="00180869" w:rsidTr="0018086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bookmarkStart w:id="0" w:name="RANGE!A1:F76"/>
            <w:bookmarkEnd w:id="0"/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180869" w:rsidTr="0018086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ЗАТО Звёздный</w:t>
            </w:r>
          </w:p>
        </w:tc>
      </w:tr>
      <w:tr w:rsidR="00180869" w:rsidTr="0018086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 w:rsidP="000623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00.00.202</w:t>
            </w:r>
            <w:r w:rsidR="000623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№ 000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</w:tr>
      <w:tr w:rsidR="00180869" w:rsidTr="00180869">
        <w:trPr>
          <w:trHeight w:val="36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ОТЧЁТ ОБ ИСПОЛНЕНИИ ДОХОДОВ БЮДЖЕТА ЗАТО ЗВЁЗДНЫЙ</w:t>
            </w:r>
          </w:p>
        </w:tc>
      </w:tr>
      <w:tr w:rsidR="00180869" w:rsidTr="00180869">
        <w:trPr>
          <w:trHeight w:val="330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 01 ЯНВАРЯ 2023  ГОДА</w:t>
            </w:r>
          </w:p>
        </w:tc>
      </w:tr>
      <w:tr w:rsidR="00180869" w:rsidTr="00180869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180869" w:rsidTr="00180869">
        <w:trPr>
          <w:trHeight w:val="36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180869" w:rsidTr="00180869">
        <w:trPr>
          <w:trHeight w:val="81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869" w:rsidRDefault="001808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869" w:rsidRDefault="001808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53 539,64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55 439,56</w:t>
            </w:r>
          </w:p>
        </w:tc>
        <w:tc>
          <w:tcPr>
            <w:tcW w:w="844" w:type="dxa"/>
            <w:tcBorders>
              <w:top w:val="dotted" w:sz="4" w:space="0" w:color="00CCFF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1 899,92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39971,49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40743,97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772,48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29022,19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28 631,04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-391,15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1 175,38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96,68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305,41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180869" w:rsidTr="00180869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2 500,20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000 106 04011 02 0000 110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613,19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-110,81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000 106 04012 02 0000 110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6 777,12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777,12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-12,01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000 108 00000 00 0000 110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115,35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112,15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13568,15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14695,59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1 127,44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1347,55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1 199,29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-148,26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80869" w:rsidTr="00180869">
        <w:trPr>
          <w:trHeight w:val="174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000 111 05012 04 0000 120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1668,86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668,86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2818,29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-681,71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000 111 05034 04 0000 120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1183,90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1 298,21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180869" w:rsidTr="00180869">
        <w:trPr>
          <w:trHeight w:val="172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1 961,66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896,96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180869" w:rsidTr="00180869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</w:tr>
      <w:tr w:rsidR="00180869" w:rsidTr="00180869">
        <w:trPr>
          <w:trHeight w:val="19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000  114 02040 04 0000 410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4 440,11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180869" w:rsidTr="00180869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000 116 10123 04 0000 140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1 023,36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56,36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180869" w:rsidTr="00180869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273838,03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273136,79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-701,24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000 202 15001 04 0000 150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84283,40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84283,40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000 202 15002 04 0000 150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000 202 15010 04 0000 150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58942,00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58942,00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000 202 16549 04 0000 150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стимулирование городских округов к росту доходов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иная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1162,20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1162,20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3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000 202 25467 04 0000 150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1285,11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1285,11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000 202 25497 04 0000 150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реализацию мероприятий </w:t>
            </w:r>
            <w:r>
              <w:rPr>
                <w:sz w:val="20"/>
                <w:szCs w:val="20"/>
              </w:rPr>
              <w:br/>
              <w:t>по обеспечению жильём молодых семей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2088,96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1193,12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1193,12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4146,18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4146,18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 городских округов на реализацию муниципальных программ, приоритетных муниципальных проектов в рамках приоритетных региональных поектов, инвестиционных проектов муниципальных образований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  Приведение в нормативное состояние (0701)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2790,11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2790,11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             Приведение в нормативное состояние (0702)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1801,43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1801,43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Приведение в нормативное состояние (0703)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2704,06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2704,06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5635,99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5635,99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спортивных объектов, устройство спортивных площадок и оснащение объектов спортивным инвентарем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2901,31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2901,31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                                                  "Умею плавать"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                                                                   Составление протоколов об администраивных нарушениях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0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1171,40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77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47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детей-сиорт и детей, оставшихся без попечения родителей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оздоровление детей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2966,70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2966,70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полномочий в сфере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78625,19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78625,19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проведение мероприятий по отлову безнадзорных животных, их транспортировке, учету и регистрации,содержанию, лечению, кастрации (стерилизации)эвтаназии, утилизации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000 202 35082 04 0000 150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специлизированных 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3259,83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3259,83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-3,10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80869" w:rsidTr="00180869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000 202 39999 04 0000 150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специлизированного жилого фонда для детей-сирот, детей, оставшихся без попечения родителей, лиц из их числа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50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000 202 45303 04 0000 150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обшеобразовательных организаций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обеспечение жильем молодых семей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1377,40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523,63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-853,77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180869" w:rsidTr="00180869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выплату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360,55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360,55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городских и муниципальных округов по достижению наиболее результативных значений показателей управленчиской деятельности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4290,80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4290,80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148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000000" w:fill="FFFFFF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80869" w:rsidTr="00180869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000 207 04050 04 0000 150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80869" w:rsidTr="00180869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000 2 18 04010 04 0000 150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округов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3831,94</w:t>
            </w:r>
          </w:p>
        </w:tc>
        <w:tc>
          <w:tcPr>
            <w:tcW w:w="844" w:type="dxa"/>
            <w:tcBorders>
              <w:top w:val="nil"/>
              <w:left w:val="nil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3 831,94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00CCFF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80869" w:rsidTr="00180869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dotted" w:sz="4" w:space="0" w:color="00CCFF"/>
              <w:right w:val="dotted" w:sz="4" w:space="0" w:color="00CCFF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Default="0018086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-3976,00</w:t>
            </w:r>
          </w:p>
        </w:tc>
        <w:tc>
          <w:tcPr>
            <w:tcW w:w="844" w:type="dxa"/>
            <w:tcBorders>
              <w:top w:val="nil"/>
              <w:left w:val="dotted" w:sz="4" w:space="0" w:color="00CCFF"/>
              <w:bottom w:val="dotted" w:sz="4" w:space="0" w:color="00CCFF"/>
              <w:right w:val="dotted" w:sz="4" w:space="0" w:color="00CCFF"/>
            </w:tcBorders>
            <w:shd w:val="clear" w:color="auto" w:fill="auto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-3 976,00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0869" w:rsidRDefault="001808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0869" w:rsidTr="00180869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327377,67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328576,35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1198,68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80869" w:rsidRDefault="001808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100,4</w:t>
            </w:r>
          </w:p>
        </w:tc>
      </w:tr>
    </w:tbl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80869" w:rsidRDefault="00180869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2976"/>
        <w:gridCol w:w="1418"/>
        <w:gridCol w:w="1559"/>
        <w:gridCol w:w="1134"/>
      </w:tblGrid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869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869">
              <w:rPr>
                <w:rFonts w:ascii="Arial" w:hAnsi="Arial" w:cs="Arial"/>
                <w:sz w:val="20"/>
                <w:szCs w:val="20"/>
              </w:rPr>
              <w:t>к решению Думы ЗАТО Звёздный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869">
              <w:rPr>
                <w:rFonts w:ascii="Arial" w:hAnsi="Arial" w:cs="Arial"/>
                <w:sz w:val="20"/>
                <w:szCs w:val="20"/>
              </w:rPr>
              <w:t>от 00.00.2023 № 000</w:t>
            </w:r>
          </w:p>
        </w:tc>
      </w:tr>
      <w:tr w:rsidR="00180869" w:rsidRPr="00180869" w:rsidTr="00C115A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</w:tr>
      <w:tr w:rsidR="00180869" w:rsidRPr="00180869" w:rsidTr="00C115AC">
        <w:trPr>
          <w:trHeight w:val="28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  <w:r w:rsidRPr="00180869">
              <w:rPr>
                <w:b/>
                <w:bCs/>
                <w:sz w:val="22"/>
                <w:szCs w:val="22"/>
              </w:rPr>
              <w:t>ОТЧЁТ ОБ ИСПОЛНЕНИИ РАСХОДОВ БЮДЖЕТА ЗАТО ЗВЁЗДНЫЙ</w:t>
            </w:r>
          </w:p>
        </w:tc>
      </w:tr>
      <w:tr w:rsidR="00180869" w:rsidRPr="00180869" w:rsidTr="00C115A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  <w:r w:rsidRPr="00180869">
              <w:rPr>
                <w:b/>
                <w:bCs/>
                <w:sz w:val="22"/>
                <w:szCs w:val="22"/>
              </w:rPr>
              <w:t>НА  01 ЯНВАРЯ 2023 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0869" w:rsidRPr="00180869" w:rsidTr="00C115A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869" w:rsidRPr="00180869" w:rsidRDefault="00180869" w:rsidP="00180869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</w:tr>
      <w:tr w:rsidR="00180869" w:rsidRPr="00180869" w:rsidTr="00C115AC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0869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47 434 842,54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44 584 264,19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93,99</w:t>
            </w:r>
          </w:p>
        </w:tc>
      </w:tr>
      <w:tr w:rsidR="00180869" w:rsidRPr="00180869" w:rsidTr="00C115AC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9100000580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Глава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1 805 996,45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1 805 996,45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910002P110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Поощрение муниципальных управленчеких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679 350,72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679 241,26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99,98</w:t>
            </w:r>
          </w:p>
        </w:tc>
      </w:tr>
      <w:tr w:rsidR="00180869" w:rsidRPr="00180869" w:rsidTr="00C115A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2200101380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Диспансеризация муниципальных служащих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13 644,10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13 644,10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7:B18"/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24 061,40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24 061,40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2610101816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работ по адаптации зданий ЗАТО Звёздный для инвалидов и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132 486,00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68 733,00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77,23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17 552,52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17 552,52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271012У100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4 130,50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68,84</w:t>
            </w:r>
          </w:p>
        </w:tc>
      </w:tr>
      <w:tr w:rsidR="00180869" w:rsidRPr="00180869" w:rsidTr="00C115A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282012С090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35 810 115,68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35 808 003,29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910002П040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910002П060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910002С050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1 171 400,00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 xml:space="preserve">Поощрение муниципальных </w:t>
            </w:r>
            <w:r w:rsidR="00C115AC" w:rsidRPr="00180869">
              <w:rPr>
                <w:rFonts w:ascii="Arial CYR" w:hAnsi="Arial CYR" w:cs="Arial CYR"/>
                <w:sz w:val="16"/>
                <w:szCs w:val="16"/>
              </w:rPr>
              <w:t>управленческих</w:t>
            </w:r>
            <w:r w:rsidRPr="00180869">
              <w:rPr>
                <w:rFonts w:ascii="Arial CYR" w:hAnsi="Arial CYR" w:cs="Arial CYR"/>
                <w:sz w:val="16"/>
                <w:szCs w:val="16"/>
              </w:rPr>
              <w:t xml:space="preserve">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9100051200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Составление (изменению,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Председатель контрольной комиссии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988 919,85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988 919,85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288 472,94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288 472,94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1600100720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261 480,99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243 200,99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93,01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1600100730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344 953,30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344 953,30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1600101790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временно незанятых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347 645,59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347 645,59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3000101812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анализа финансово - хозяйственной деятельности МУП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773 520,00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773 520,00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9100001811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 по мобилизационной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9100059300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9100051180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9 265 816,76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9 162 053,41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98,88</w:t>
            </w:r>
          </w:p>
        </w:tc>
      </w:tr>
      <w:tr w:rsidR="00180869" w:rsidRPr="00180869" w:rsidTr="00C115AC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0430100220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35 106,00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35 026,00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99,77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0430100230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175 967,26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175 967,26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0430101290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в готовности необходимых сил и средств для защиты населения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2 802 934,65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2 699 251,30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96,30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0430101660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недопущению распространения инфекции, вызванной новым коронавирусом COVID-2019,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0410100170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профилактической работы по пожарной безопасности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0410100180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Модернизация и содержание системы оповещения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0410101810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 в муниципальных бюджетных образовательных учреждениях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4 569 320,95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4 569 320,95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0440100190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89 679,86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89 679,86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0440100780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1 408 728,04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1 408 728,04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0440101440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работ по профилактике терроризма и экстремизма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04401SП020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28 712 433,24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28 056 879,08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97,72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1600101230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1 417 867,24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1 417 867,24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9100001780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Субсидия ООО "Гараж"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849 325,65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849 325,65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2720100430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9 659 443,71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9 659 443,71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2720100950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Работы по содержанию автомобильных дорог, расположенных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8 430 001,86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8 261 101,03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27211SТ040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автомобильных дорог: от ул.Школьная,10 до ул.Школьная, 6; проезд вдоль ул.Школьная, 6 и вдоль ул.Бабичева,5; проезд вдоль ул.Ленина, 12 в п.Звездный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4 825 676,40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4 825 676,40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27212SТ040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автомобильной дороги по ул. Лесная в п.Звёздный Пермского края, участок:КМ000+000-КМ000+140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1 199 691,80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1 199 691,80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27213ST040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автомобильной дороги № 7420002170 НП ЧС 572200085 от 5 км автомобильной дороги "Бершеть-Юг" до танкодрома в/ч32755,участок: ПК11+49-ПК12+57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653 673,25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653 673,25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0110101470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Мероприятия, направленные на содействие развитию малого и среднего предпринимательства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0110101480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Мероприятия, направленные на поддержку и популяризацию предпринимательства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0120101490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продвижению ЗАТО Звёздный на краевом и российском уровнях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1700100740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275 666,72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69,29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2330101430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2740100510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Корректировка ПЗЗ ЗАТО Звёздный и Генплана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786 986,61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48,92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24 559 198,97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24 489 198,97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99,71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2920100800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Капитальный ремонт и ремонт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2 685 177,70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2 685 177,70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2920100810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2 347 531,48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2 347 531,48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946 403,06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946 403,06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2920101720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субсидии МУП ЖКХ "Гарант" для предоставления финансовой поддержки для частичного погашения денежных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29202SЖ520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Разработка проектной документации на строительство котельной по адресу: Пермский край, п. Звёздный, ул. Энергетиков,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787 244,95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787 244,95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2000101813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 Звёздный Пермского края (местный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9 897,63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9 897,63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20001SЖ090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1 325 683,91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1 325 683,91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200F255550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и общественной территории в п.Звёздный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4 606 869,40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4 606 869,40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2710100930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Работы по благоустройству и содержанию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3 103 994,80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3 103 994,80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2710100940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38,05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2710101370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Реализация комплексного плана благоустройства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3 174 085,46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3 174 085,46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2710101800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Проект "Сквер семейной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338 818,35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338 818,35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2710200450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1 157 923,09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1 157 923,09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2710201590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Техническое обслуживание и ремонт линий наружного освещения на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1 049 036,41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1 049 036,41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2730100470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Эвакуация твёрдых коммунальных отходов с захламлённых мест с территории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101 666,40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101 666,40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2730101580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Экологические 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41 157,60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41 157,60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199 938,56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199 938,56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2910101810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Повышение энергетической эффективности систем наружного освещения объектов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1 070 770,17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1 070 770,17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1 479 831,65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1 479 831,65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2730101340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Ликвидация загрязнений земель нефтепродуктами на территории военного городка № 3 ЗАТО Звёздный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1 479 831,65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1 479 831,65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185 468 075,02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184 592 625,09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99,53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1 315 287,33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1 315 287,33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151 282,00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0310101814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Устройство открытой спортивной площадки "Звёздочка"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377 077,00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03103SP040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МБДОУ "Детский сад № 4" по адресу: 614575, Пемский край, п.Звёздный, ул. Бабичева, 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1 502 563,32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1 502 563,32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03105SР040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веранд и здания МБДОУ "Детский сад № 4" по адресу: 614575, Пермский край, п. Звёздный, ул. Ленина, 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1 617 586,33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1 617 586,33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03120SP040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МБДОУ "Детский сад № 4" по адресу: 614575, Пермский край, п. Звёздный, ул. Бабичева, 15А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599 998,80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599 998,80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2510100250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22 153 037,17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22 153 037,17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37 429 190,90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37 429 190,90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251012Н420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Приобретение оборудования для дошкольных образовательных организаций в соответствии с федеральным государственным стандартом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3 708 535,29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3 708 535,29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1 019 720,00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1 019 720,00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03104SР040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2 401 911,02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2 401 911,02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03123SФ130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крытой спортивной площадки МБУ СОШ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1 868 442,00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1 868 442,00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2520100260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14 968 080,10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14 968 080,10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39 171 722,60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39 171 722,60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2520153030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3 762 500,00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2630100920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528 720,92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528 720,92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26301L3040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4 290 800,00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4 001 947,44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93,27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769 114,25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769 114,25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03106SР040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Текущий ремонт здания МБУ ДО ДШИ ЗАТО Звёздный по адресу: 614575, Пермский край, п. Звёздный, ул. Школьная,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3 605 407,20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3 605 407,20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2530100280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35 255 303,20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35 255 303,20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2530101815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деятельности бухгалтерии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4 694 598,89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4 694 598,89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1000101450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10001SН220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2620101460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средств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2 877 700,00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2 291 102,63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79,62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0810100330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221 102,72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221 102,72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0810100340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139 200,00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2410100240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профилактических мероприятий на территории ЗАТО Звёздный по эпидемическим показаниям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28 343,98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28 343,98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20 871 437,27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20 871 437,27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ремонта, ремонта в учреждениях социально–культурной сферы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1 030 787,20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1 030 787,20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Оснащение муниципальных бюджетных учреждений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285 704,00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285 704,00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03102SФ130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Ремонт крытой спортивной площадки МБУК "ДК ЗАТО Звёздный" по адресу: 614575, Пермский край, п. Звёздный, ул. Ленина,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1 999 972,80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1 999 972,80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03111L4670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1 427 898,60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1 427 898,60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0900100370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0900101360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14 572 274,67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14 572 274,67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продвижению территориального бренда "Звёздный - центр патриотического воспитания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2320101540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Гармонизация межнациональных отношений в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2320101680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Патриотическое воспитание жителей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141 500,00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103 262,67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72,98</w:t>
            </w:r>
          </w:p>
        </w:tc>
      </w:tr>
      <w:tr w:rsidR="00180869" w:rsidRPr="00180869" w:rsidTr="00C115A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271012У090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141 500,00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103 262,67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72,98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16 388 607,79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13 814 743,19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84,29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9100000660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 xml:space="preserve">Пенсии за выслугу лет лицам, замещавшим муниципальные должности, муниципальным </w:t>
            </w: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846 452,55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846 452,55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251012С170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2 084 688,78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2 084 688,78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252012С170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1 988 115,76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1 988 115,76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253012Н440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253012С170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825 195,46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825 195,46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1 232 091,00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1 232 091,00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2640101640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91000SС240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119 606,41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119 606,41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616 927,48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616 927,48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28101L4970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3 000 624,33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3 000 198,73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28101SС020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1 377 404,00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523 628,00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38,02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282012С080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Формирование жилищного фонда для детей 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3 259 833,00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1 540 170,00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47,25</w:t>
            </w:r>
          </w:p>
        </w:tc>
      </w:tr>
      <w:tr w:rsidR="00180869" w:rsidRPr="00180869" w:rsidTr="00C115A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282012С070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Содержание жилищного фонда для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7 669,02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7 669,02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2 803 954,10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2 803 954,10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0810100320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293 800,00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08101SФ320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Умею плавать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669 600,00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0820100350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0820101700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Создание условий для проведения физкультурно-оздоровительных работ и активного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082012Ф180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623 198,10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623 198,10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Информирование граждан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286 614,11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286 614,11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Мониторинг оценки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20 025,80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2310101520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316 558,19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316 558,19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80869" w:rsidRPr="00180869" w:rsidTr="00C115AC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338 079 495,44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330 912 047,72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69" w:rsidRPr="00180869" w:rsidRDefault="00180869" w:rsidP="001808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80869">
              <w:rPr>
                <w:rFonts w:ascii="Arial CYR" w:hAnsi="Arial CYR" w:cs="Arial CYR"/>
                <w:b/>
                <w:bCs/>
                <w:sz w:val="16"/>
                <w:szCs w:val="16"/>
              </w:rPr>
              <w:t>97,88</w:t>
            </w:r>
          </w:p>
        </w:tc>
      </w:tr>
    </w:tbl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25D18" w:rsidRDefault="00025D18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5D4CFE" w:rsidRDefault="005D4CFE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700"/>
        <w:gridCol w:w="1385"/>
        <w:gridCol w:w="1474"/>
        <w:gridCol w:w="1134"/>
        <w:gridCol w:w="4196"/>
        <w:gridCol w:w="156"/>
      </w:tblGrid>
      <w:tr w:rsidR="005D4CFE" w:rsidRPr="005D4CFE" w:rsidTr="00E17B28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 xml:space="preserve">           Приложение 3</w:t>
            </w:r>
          </w:p>
        </w:tc>
      </w:tr>
      <w:tr w:rsidR="005D4CFE" w:rsidRPr="005D4CFE" w:rsidTr="00E17B28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ind w:right="-874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 xml:space="preserve">                 к решению Думы ЗАТО Звёздный</w:t>
            </w:r>
          </w:p>
        </w:tc>
      </w:tr>
      <w:tr w:rsidR="005D4CFE" w:rsidRPr="005D4CFE" w:rsidTr="00E17B28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 xml:space="preserve">                                       от 00.00.2023 №  000</w:t>
            </w:r>
          </w:p>
        </w:tc>
      </w:tr>
      <w:tr w:rsidR="005D4CFE" w:rsidRPr="005D4CFE" w:rsidTr="00E17B28">
        <w:trPr>
          <w:trHeight w:val="1350"/>
        </w:trPr>
        <w:tc>
          <w:tcPr>
            <w:tcW w:w="9045" w:type="dxa"/>
            <w:gridSpan w:val="6"/>
            <w:vAlign w:val="center"/>
            <w:hideMark/>
          </w:tcPr>
          <w:p w:rsidR="00062334" w:rsidRDefault="005D4CFE" w:rsidP="005D4CF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D4CFE">
              <w:rPr>
                <w:b/>
                <w:bCs/>
                <w:sz w:val="22"/>
                <w:szCs w:val="22"/>
              </w:rPr>
              <w:t>Отчёт  об использовании бюджетных ассигнований  резервного  фонда  администрации  ЗАТО  Звёздный  за  2022 год</w:t>
            </w:r>
          </w:p>
          <w:p w:rsidR="005D4CFE" w:rsidRPr="00062334" w:rsidRDefault="005D4CFE" w:rsidP="00062334">
            <w:pPr>
              <w:rPr>
                <w:sz w:val="22"/>
                <w:szCs w:val="22"/>
              </w:rPr>
            </w:pPr>
          </w:p>
        </w:tc>
      </w:tr>
      <w:tr w:rsidR="005D4CFE" w:rsidRPr="005D4CFE" w:rsidTr="005D4CFE">
        <w:trPr>
          <w:trHeight w:val="555"/>
        </w:trPr>
        <w:tc>
          <w:tcPr>
            <w:tcW w:w="700" w:type="dxa"/>
            <w:noWrap/>
            <w:vAlign w:val="bottom"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385" w:type="dxa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D4CFE" w:rsidRPr="005D4CFE" w:rsidTr="00E17B28">
        <w:trPr>
          <w:gridAfter w:val="1"/>
          <w:wAfter w:w="156" w:type="dxa"/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№ п/п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Учреждение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№ норм док.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Назначение</w:t>
            </w:r>
          </w:p>
        </w:tc>
      </w:tr>
      <w:tr w:rsidR="005D4CFE" w:rsidRPr="005D4CFE" w:rsidTr="00E17B28">
        <w:trPr>
          <w:gridAfter w:val="1"/>
          <w:wAfter w:w="156" w:type="dxa"/>
          <w:trHeight w:val="450"/>
        </w:trPr>
        <w:tc>
          <w:tcPr>
            <w:tcW w:w="700" w:type="dxa"/>
            <w:tcBorders>
              <w:top w:val="dotted" w:sz="4" w:space="0" w:color="00CCFF"/>
              <w:left w:val="single" w:sz="8" w:space="0" w:color="auto"/>
              <w:bottom w:val="dotted" w:sz="4" w:space="0" w:color="00CCFF"/>
              <w:right w:val="dotted" w:sz="4" w:space="0" w:color="00CCFF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otted" w:sz="4" w:space="0" w:color="00CCFF"/>
              <w:left w:val="nil"/>
              <w:bottom w:val="dotted" w:sz="4" w:space="0" w:color="00CCFF"/>
              <w:right w:val="dotted" w:sz="4" w:space="0" w:color="00CCFF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4196" w:type="dxa"/>
            <w:tcBorders>
              <w:top w:val="dotted" w:sz="4" w:space="0" w:color="00CCFF"/>
              <w:left w:val="nil"/>
              <w:bottom w:val="dotted" w:sz="4" w:space="0" w:color="00CCFF"/>
              <w:right w:val="single" w:sz="8" w:space="0" w:color="auto"/>
            </w:tcBorders>
            <w:vAlign w:val="center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</w:tr>
      <w:tr w:rsidR="005D4CFE" w:rsidRPr="005D4CFE" w:rsidTr="00E17B28">
        <w:trPr>
          <w:gridAfter w:val="1"/>
          <w:wAfter w:w="156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5D4C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5D4CF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CFE" w:rsidRPr="005D4CFE" w:rsidRDefault="005D4CFE" w:rsidP="005D4CFE">
            <w:pPr>
              <w:spacing w:after="200" w:line="276" w:lineRule="auto"/>
              <w:rPr>
                <w:sz w:val="22"/>
                <w:szCs w:val="22"/>
              </w:rPr>
            </w:pPr>
            <w:r w:rsidRPr="005D4CFE">
              <w:rPr>
                <w:sz w:val="22"/>
                <w:szCs w:val="22"/>
              </w:rPr>
              <w:t> </w:t>
            </w:r>
          </w:p>
        </w:tc>
      </w:tr>
    </w:tbl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P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sectPr w:rsidR="00025D18" w:rsidRPr="00025D18" w:rsidSect="00C2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D3" w:rsidRDefault="006C1DD3" w:rsidP="00C10326">
      <w:r>
        <w:separator/>
      </w:r>
    </w:p>
  </w:endnote>
  <w:endnote w:type="continuationSeparator" w:id="0">
    <w:p w:rsidR="006C1DD3" w:rsidRDefault="006C1DD3" w:rsidP="00C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D3" w:rsidRDefault="006C1DD3" w:rsidP="00C10326">
      <w:r>
        <w:separator/>
      </w:r>
    </w:p>
  </w:footnote>
  <w:footnote w:type="continuationSeparator" w:id="0">
    <w:p w:rsidR="006C1DD3" w:rsidRDefault="006C1DD3" w:rsidP="00C1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4D18"/>
    <w:multiLevelType w:val="hybridMultilevel"/>
    <w:tmpl w:val="7498679E"/>
    <w:lvl w:ilvl="0" w:tplc="98FCA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2"/>
    <w:rsid w:val="00025D18"/>
    <w:rsid w:val="00062334"/>
    <w:rsid w:val="0008353B"/>
    <w:rsid w:val="000857B7"/>
    <w:rsid w:val="000A6080"/>
    <w:rsid w:val="000C1B09"/>
    <w:rsid w:val="000F071B"/>
    <w:rsid w:val="00101AC5"/>
    <w:rsid w:val="00180869"/>
    <w:rsid w:val="00196D6E"/>
    <w:rsid w:val="001B26A4"/>
    <w:rsid w:val="001D4480"/>
    <w:rsid w:val="002233E6"/>
    <w:rsid w:val="002313E2"/>
    <w:rsid w:val="00243652"/>
    <w:rsid w:val="00244528"/>
    <w:rsid w:val="00250A91"/>
    <w:rsid w:val="00253A02"/>
    <w:rsid w:val="002B27D0"/>
    <w:rsid w:val="002C1E3C"/>
    <w:rsid w:val="002C4862"/>
    <w:rsid w:val="002D0B94"/>
    <w:rsid w:val="002D4F1C"/>
    <w:rsid w:val="0032685C"/>
    <w:rsid w:val="00346927"/>
    <w:rsid w:val="00392EBF"/>
    <w:rsid w:val="003B3B06"/>
    <w:rsid w:val="003D7731"/>
    <w:rsid w:val="00421689"/>
    <w:rsid w:val="00453CA9"/>
    <w:rsid w:val="00466C5A"/>
    <w:rsid w:val="004701D7"/>
    <w:rsid w:val="00483EEE"/>
    <w:rsid w:val="004C63D7"/>
    <w:rsid w:val="004D021F"/>
    <w:rsid w:val="004F3942"/>
    <w:rsid w:val="00547326"/>
    <w:rsid w:val="00572AA7"/>
    <w:rsid w:val="005D4CFE"/>
    <w:rsid w:val="006A3967"/>
    <w:rsid w:val="006C1DD3"/>
    <w:rsid w:val="00740F24"/>
    <w:rsid w:val="00790714"/>
    <w:rsid w:val="007C4807"/>
    <w:rsid w:val="007F05C6"/>
    <w:rsid w:val="00805124"/>
    <w:rsid w:val="00817BE7"/>
    <w:rsid w:val="00864FE0"/>
    <w:rsid w:val="008943BF"/>
    <w:rsid w:val="008B5D6B"/>
    <w:rsid w:val="008C7550"/>
    <w:rsid w:val="00912CA4"/>
    <w:rsid w:val="00923946"/>
    <w:rsid w:val="00977987"/>
    <w:rsid w:val="00986332"/>
    <w:rsid w:val="009E79F8"/>
    <w:rsid w:val="00A038CD"/>
    <w:rsid w:val="00A12DFC"/>
    <w:rsid w:val="00A13876"/>
    <w:rsid w:val="00AA347C"/>
    <w:rsid w:val="00AC549B"/>
    <w:rsid w:val="00AD4D2C"/>
    <w:rsid w:val="00AD697F"/>
    <w:rsid w:val="00AF19A8"/>
    <w:rsid w:val="00B03B69"/>
    <w:rsid w:val="00B11790"/>
    <w:rsid w:val="00B132E8"/>
    <w:rsid w:val="00B876B5"/>
    <w:rsid w:val="00B93E3D"/>
    <w:rsid w:val="00BB5692"/>
    <w:rsid w:val="00BD2088"/>
    <w:rsid w:val="00C10326"/>
    <w:rsid w:val="00C115AC"/>
    <w:rsid w:val="00C258B1"/>
    <w:rsid w:val="00C42DA7"/>
    <w:rsid w:val="00C5577E"/>
    <w:rsid w:val="00C7712C"/>
    <w:rsid w:val="00C810CE"/>
    <w:rsid w:val="00C932CC"/>
    <w:rsid w:val="00D14BC9"/>
    <w:rsid w:val="00D2123C"/>
    <w:rsid w:val="00D31BBB"/>
    <w:rsid w:val="00D716F5"/>
    <w:rsid w:val="00D75D9B"/>
    <w:rsid w:val="00D94012"/>
    <w:rsid w:val="00DD04AA"/>
    <w:rsid w:val="00E157D7"/>
    <w:rsid w:val="00E20B9A"/>
    <w:rsid w:val="00E57BD3"/>
    <w:rsid w:val="00ED14BC"/>
    <w:rsid w:val="00EF76B0"/>
    <w:rsid w:val="00F061B0"/>
    <w:rsid w:val="00F14D46"/>
    <w:rsid w:val="00F2027C"/>
    <w:rsid w:val="00F56BB0"/>
    <w:rsid w:val="00F56D95"/>
    <w:rsid w:val="00FD7EA9"/>
    <w:rsid w:val="00FE2E00"/>
    <w:rsid w:val="00FE6BD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39E"/>
  <w15:docId w15:val="{B971F201-FC40-44CD-B6D7-4C3DBDE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D4F1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D4F1C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64</cp:revision>
  <cp:lastPrinted>2023-05-18T06:54:00Z</cp:lastPrinted>
  <dcterms:created xsi:type="dcterms:W3CDTF">2017-05-02T09:55:00Z</dcterms:created>
  <dcterms:modified xsi:type="dcterms:W3CDTF">2023-06-01T11:49:00Z</dcterms:modified>
</cp:coreProperties>
</file>