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A574A9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A574A9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20FE1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</w:t>
      </w:r>
      <w:bookmarkStart w:id="0" w:name="_GoBack"/>
      <w:bookmarkEnd w:id="0"/>
      <w:r w:rsidR="0046022E">
        <w:rPr>
          <w:rFonts w:eastAsia="Times New Roman" w:cs="Times New Roman"/>
          <w:szCs w:val="28"/>
          <w:lang w:eastAsia="ru-RU"/>
        </w:rPr>
        <w:t>.</w:t>
      </w:r>
      <w:r w:rsidR="00A91445">
        <w:rPr>
          <w:rFonts w:eastAsia="Times New Roman" w:cs="Times New Roman"/>
          <w:szCs w:val="28"/>
          <w:lang w:eastAsia="ru-RU"/>
        </w:rPr>
        <w:t>202</w:t>
      </w:r>
      <w:r w:rsidR="00BF6089">
        <w:rPr>
          <w:rFonts w:eastAsia="Times New Roman" w:cs="Times New Roman"/>
          <w:szCs w:val="28"/>
          <w:lang w:eastAsia="ru-RU"/>
        </w:rPr>
        <w:t>3</w:t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E133B5" w:rsidRDefault="00F247A3" w:rsidP="00F247A3">
      <w:pPr>
        <w:ind w:right="5386"/>
        <w:jc w:val="both"/>
        <w:rPr>
          <w:b/>
          <w:szCs w:val="28"/>
        </w:rPr>
      </w:pPr>
      <w:r w:rsidRPr="00F247A3">
        <w:rPr>
          <w:b/>
          <w:bCs/>
          <w:szCs w:val="28"/>
        </w:rPr>
        <w:t xml:space="preserve">О </w:t>
      </w:r>
      <w:r w:rsidR="00566D1C">
        <w:rPr>
          <w:b/>
          <w:bCs/>
          <w:szCs w:val="28"/>
        </w:rPr>
        <w:t xml:space="preserve">рассмотрении </w:t>
      </w:r>
      <w:r w:rsidRPr="00F247A3">
        <w:rPr>
          <w:b/>
          <w:bCs/>
          <w:szCs w:val="28"/>
        </w:rPr>
        <w:t>проект</w:t>
      </w:r>
      <w:r w:rsidR="00566D1C">
        <w:rPr>
          <w:b/>
          <w:bCs/>
          <w:szCs w:val="28"/>
        </w:rPr>
        <w:t>а</w:t>
      </w:r>
      <w:r w:rsidRPr="00F247A3">
        <w:rPr>
          <w:b/>
          <w:bCs/>
          <w:szCs w:val="28"/>
        </w:rPr>
        <w:t xml:space="preserve"> закона Пермского края «О внесении изменений в Закона Пермского края «О </w:t>
      </w:r>
      <w:r w:rsidR="00BF6089">
        <w:rPr>
          <w:b/>
          <w:bCs/>
          <w:szCs w:val="28"/>
        </w:rPr>
        <w:t>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</w:t>
      </w:r>
      <w:r w:rsidRPr="00F247A3">
        <w:rPr>
          <w:b/>
          <w:bCs/>
          <w:szCs w:val="28"/>
        </w:rPr>
        <w:t>»</w:t>
      </w:r>
    </w:p>
    <w:p w:rsidR="00FC3291" w:rsidRPr="00AF4610" w:rsidRDefault="00FC3291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03DC7" w:rsidRPr="00403DC7" w:rsidRDefault="002B71AC" w:rsidP="00E0030D">
      <w:pPr>
        <w:ind w:firstLine="708"/>
        <w:jc w:val="both"/>
      </w:pPr>
      <w:r w:rsidRPr="002B71AC">
        <w:rPr>
          <w:rFonts w:eastAsia="Times New Roman" w:cs="Times New Roman"/>
          <w:szCs w:val="28"/>
          <w:lang w:eastAsia="ru-RU"/>
        </w:rPr>
        <w:t xml:space="preserve">В соответствии с частью 1 статьи 7 Закона Пермского края от 06.03.2007 № 7-ПК «О порядке рассмотрения, принятия и обнародования законов Пермского края», рассмотрев проект закона Пермского края </w:t>
      </w:r>
      <w:r w:rsidR="00F247A3" w:rsidRPr="00F247A3">
        <w:rPr>
          <w:rFonts w:eastAsia="Times New Roman" w:cs="Times New Roman"/>
          <w:szCs w:val="28"/>
          <w:lang w:eastAsia="ru-RU"/>
        </w:rPr>
        <w:t>«</w:t>
      </w:r>
      <w:r w:rsidR="001A2C8E" w:rsidRPr="001A2C8E">
        <w:rPr>
          <w:rFonts w:eastAsia="Times New Roman" w:cs="Times New Roman"/>
          <w:szCs w:val="28"/>
          <w:lang w:eastAsia="ru-RU"/>
        </w:rPr>
        <w:t>О внесении изменений в Закона Пермского края «О бесплатном предоставлении земельных участков отдельным категориям граждан в собственность для индивидуального жилищного строительст</w:t>
      </w:r>
      <w:r w:rsidR="001A2C8E">
        <w:rPr>
          <w:rFonts w:eastAsia="Times New Roman" w:cs="Times New Roman"/>
          <w:szCs w:val="28"/>
          <w:lang w:eastAsia="ru-RU"/>
        </w:rPr>
        <w:t>ва на территории Пермского края</w:t>
      </w:r>
      <w:r w:rsidRPr="002B71AC">
        <w:rPr>
          <w:rFonts w:eastAsia="Times New Roman" w:cs="Times New Roman"/>
          <w:szCs w:val="28"/>
          <w:lang w:eastAsia="ru-RU"/>
        </w:rPr>
        <w:t>»</w:t>
      </w:r>
      <w:r w:rsidR="006B0114"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E0030D">
        <w:rPr>
          <w:rFonts w:eastAsia="Times New Roman" w:cs="Times New Roman"/>
          <w:szCs w:val="28"/>
          <w:lang w:eastAsia="ru-RU"/>
        </w:rPr>
        <w:t>Согласовать проект закона Пермского края</w:t>
      </w:r>
      <w:r w:rsidR="00C42307">
        <w:rPr>
          <w:rFonts w:eastAsia="Times New Roman" w:cs="Times New Roman"/>
          <w:szCs w:val="28"/>
          <w:lang w:eastAsia="ru-RU"/>
        </w:rPr>
        <w:t xml:space="preserve"> «</w:t>
      </w:r>
      <w:r w:rsidR="00C42307" w:rsidRPr="00C42307">
        <w:rPr>
          <w:rFonts w:eastAsia="Times New Roman" w:cs="Times New Roman"/>
          <w:szCs w:val="28"/>
          <w:lang w:eastAsia="ru-RU"/>
        </w:rPr>
        <w:t>О внесении изменений в Закона Пермского края «О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края»</w:t>
      </w:r>
      <w:r w:rsidR="001A2C8E">
        <w:rPr>
          <w:rFonts w:eastAsia="Times New Roman" w:cs="Times New Roman"/>
          <w:szCs w:val="28"/>
          <w:lang w:eastAsia="ru-RU"/>
        </w:rPr>
        <w:t xml:space="preserve">, за исключением </w:t>
      </w:r>
      <w:r w:rsidR="003120DB">
        <w:rPr>
          <w:rFonts w:eastAsia="Times New Roman" w:cs="Times New Roman"/>
          <w:szCs w:val="28"/>
          <w:lang w:eastAsia="ru-RU"/>
        </w:rPr>
        <w:t>част</w:t>
      </w:r>
      <w:r w:rsidR="00962C26">
        <w:rPr>
          <w:rFonts w:eastAsia="Times New Roman" w:cs="Times New Roman"/>
          <w:szCs w:val="28"/>
          <w:lang w:eastAsia="ru-RU"/>
        </w:rPr>
        <w:t>ей</w:t>
      </w:r>
      <w:r w:rsidR="003120DB">
        <w:rPr>
          <w:rFonts w:eastAsia="Times New Roman" w:cs="Times New Roman"/>
          <w:szCs w:val="28"/>
          <w:lang w:eastAsia="ru-RU"/>
        </w:rPr>
        <w:t xml:space="preserve"> 1</w:t>
      </w:r>
      <w:r w:rsidR="00C42307">
        <w:rPr>
          <w:rFonts w:eastAsia="Times New Roman" w:cs="Times New Roman"/>
          <w:szCs w:val="28"/>
          <w:lang w:eastAsia="ru-RU"/>
        </w:rPr>
        <w:t>, 5</w:t>
      </w:r>
      <w:r w:rsidR="003120DB">
        <w:rPr>
          <w:rFonts w:eastAsia="Times New Roman" w:cs="Times New Roman"/>
          <w:szCs w:val="28"/>
          <w:lang w:eastAsia="ru-RU"/>
        </w:rPr>
        <w:t xml:space="preserve"> статьи 1 проекта закона</w:t>
      </w:r>
      <w:r w:rsidR="00C42307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B18E8" w:rsidRDefault="002B3000" w:rsidP="003B18E8">
      <w:pPr>
        <w:tabs>
          <w:tab w:val="left" w:pos="426"/>
          <w:tab w:val="left" w:pos="7371"/>
        </w:tabs>
        <w:jc w:val="both"/>
        <w:rPr>
          <w:szCs w:val="28"/>
        </w:rPr>
      </w:pPr>
      <w:r>
        <w:rPr>
          <w:szCs w:val="28"/>
        </w:rPr>
        <w:t xml:space="preserve">Заместитель </w:t>
      </w:r>
      <w:proofErr w:type="gramStart"/>
      <w:r>
        <w:rPr>
          <w:szCs w:val="28"/>
        </w:rPr>
        <w:t xml:space="preserve">председателя </w:t>
      </w:r>
      <w:r w:rsidR="00DA3FC2">
        <w:rPr>
          <w:szCs w:val="28"/>
        </w:rPr>
        <w:t xml:space="preserve"> Думы</w:t>
      </w:r>
      <w:proofErr w:type="gramEnd"/>
      <w:r w:rsidR="003B18E8">
        <w:rPr>
          <w:szCs w:val="28"/>
        </w:rPr>
        <w:t xml:space="preserve"> </w:t>
      </w:r>
      <w:r w:rsidR="003B18E8" w:rsidRPr="00CE3806">
        <w:rPr>
          <w:szCs w:val="28"/>
        </w:rPr>
        <w:t>ЗАТО Звёздный</w:t>
      </w:r>
      <w:r w:rsidR="003B18E8">
        <w:rPr>
          <w:szCs w:val="28"/>
        </w:rPr>
        <w:tab/>
        <w:t xml:space="preserve">     </w:t>
      </w:r>
      <w:r>
        <w:rPr>
          <w:szCs w:val="28"/>
        </w:rPr>
        <w:t>Ларина Е. В.</w:t>
      </w:r>
    </w:p>
    <w:p w:rsidR="00330CF9" w:rsidRPr="00330CF9" w:rsidRDefault="00330CF9" w:rsidP="003B18E8">
      <w:pPr>
        <w:jc w:val="both"/>
        <w:rPr>
          <w:rFonts w:eastAsia="Times New Roman" w:cs="Times New Roman"/>
          <w:szCs w:val="28"/>
          <w:lang w:eastAsia="ru-RU"/>
        </w:rPr>
      </w:pPr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4"/>
    <w:rsid w:val="00063533"/>
    <w:rsid w:val="000E4B0B"/>
    <w:rsid w:val="001642D3"/>
    <w:rsid w:val="00164622"/>
    <w:rsid w:val="001A2C8E"/>
    <w:rsid w:val="001B771F"/>
    <w:rsid w:val="001D08E7"/>
    <w:rsid w:val="00204926"/>
    <w:rsid w:val="0023490F"/>
    <w:rsid w:val="0029088E"/>
    <w:rsid w:val="002B3000"/>
    <w:rsid w:val="002B71AC"/>
    <w:rsid w:val="002D2205"/>
    <w:rsid w:val="00306141"/>
    <w:rsid w:val="003120DB"/>
    <w:rsid w:val="00330CF9"/>
    <w:rsid w:val="00330D3E"/>
    <w:rsid w:val="0034367D"/>
    <w:rsid w:val="003B18E8"/>
    <w:rsid w:val="003D7731"/>
    <w:rsid w:val="003F1444"/>
    <w:rsid w:val="00403DC7"/>
    <w:rsid w:val="00440604"/>
    <w:rsid w:val="00445C58"/>
    <w:rsid w:val="0046022E"/>
    <w:rsid w:val="00466CB2"/>
    <w:rsid w:val="00480040"/>
    <w:rsid w:val="004D1C7B"/>
    <w:rsid w:val="00500B72"/>
    <w:rsid w:val="005029FA"/>
    <w:rsid w:val="00523B38"/>
    <w:rsid w:val="0054763E"/>
    <w:rsid w:val="00566D1C"/>
    <w:rsid w:val="006B0114"/>
    <w:rsid w:val="006B611D"/>
    <w:rsid w:val="0072230E"/>
    <w:rsid w:val="00724928"/>
    <w:rsid w:val="007747CF"/>
    <w:rsid w:val="007A046D"/>
    <w:rsid w:val="0083615C"/>
    <w:rsid w:val="00872A39"/>
    <w:rsid w:val="00943FD4"/>
    <w:rsid w:val="00962C26"/>
    <w:rsid w:val="00971544"/>
    <w:rsid w:val="009E50B4"/>
    <w:rsid w:val="00A51629"/>
    <w:rsid w:val="00A574A9"/>
    <w:rsid w:val="00A75E25"/>
    <w:rsid w:val="00A91445"/>
    <w:rsid w:val="00AB21CA"/>
    <w:rsid w:val="00AC7031"/>
    <w:rsid w:val="00AF4610"/>
    <w:rsid w:val="00B567EF"/>
    <w:rsid w:val="00BA25F3"/>
    <w:rsid w:val="00BA7C64"/>
    <w:rsid w:val="00BE5075"/>
    <w:rsid w:val="00BF6089"/>
    <w:rsid w:val="00C02941"/>
    <w:rsid w:val="00C24AC9"/>
    <w:rsid w:val="00C42307"/>
    <w:rsid w:val="00CB588E"/>
    <w:rsid w:val="00D45394"/>
    <w:rsid w:val="00D53C70"/>
    <w:rsid w:val="00D67645"/>
    <w:rsid w:val="00DA3FC2"/>
    <w:rsid w:val="00E0030D"/>
    <w:rsid w:val="00E133B5"/>
    <w:rsid w:val="00E7068D"/>
    <w:rsid w:val="00EC5DEC"/>
    <w:rsid w:val="00EE50A0"/>
    <w:rsid w:val="00F127FF"/>
    <w:rsid w:val="00F20FE1"/>
    <w:rsid w:val="00F247A3"/>
    <w:rsid w:val="00F63A37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539C"/>
  <w15:docId w15:val="{C753E2A3-B2C0-4211-95B5-59B79EC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7</cp:revision>
  <cp:lastPrinted>2023-07-20T11:30:00Z</cp:lastPrinted>
  <dcterms:created xsi:type="dcterms:W3CDTF">2023-07-20T04:22:00Z</dcterms:created>
  <dcterms:modified xsi:type="dcterms:W3CDTF">2023-09-04T10:05:00Z</dcterms:modified>
</cp:coreProperties>
</file>