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C02D01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C02D01" w:rsidP="00330CF9">
      <w:pPr>
        <w:ind w:right="5216"/>
        <w:jc w:val="both"/>
        <w:rPr>
          <w:b/>
          <w:szCs w:val="28"/>
        </w:rPr>
      </w:pPr>
      <w:r w:rsidRPr="00C02D01">
        <w:rPr>
          <w:b/>
          <w:szCs w:val="28"/>
        </w:rPr>
        <w:t xml:space="preserve">О заслушивании доклада об основных итогах реализации муниципальной программы «Градостроительство и </w:t>
      </w:r>
      <w:proofErr w:type="gramStart"/>
      <w:r w:rsidRPr="00C02D01">
        <w:rPr>
          <w:b/>
          <w:szCs w:val="28"/>
        </w:rPr>
        <w:t>благоустройство</w:t>
      </w:r>
      <w:proofErr w:type="gramEnd"/>
      <w:r w:rsidRPr="00C02D01">
        <w:rPr>
          <w:b/>
          <w:szCs w:val="28"/>
        </w:rPr>
        <w:t xml:space="preserve"> ЗАТО Звёздный» в 2022 году и планах на 2023 год</w:t>
      </w:r>
    </w:p>
    <w:p w:rsidR="00C02D01" w:rsidRPr="00AF4610" w:rsidRDefault="00C02D0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C02D01" w:rsidRPr="007B4F03" w:rsidRDefault="00330CF9" w:rsidP="00C02D01">
      <w:pPr>
        <w:ind w:firstLine="708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bookmarkStart w:id="0" w:name="_GoBack"/>
      <w:bookmarkEnd w:id="0"/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C02D01" w:rsidRPr="00C02D01">
        <w:rPr>
          <w:rFonts w:eastAsia="Times New Roman" w:cs="Times New Roman"/>
          <w:szCs w:val="28"/>
          <w:lang w:eastAsia="ru-RU"/>
        </w:rPr>
        <w:t>доклад об основных итогах реализации муниципальной программы «Градостроительство и благоустройство ЗАТО Звёздный» в 2022 году и планах на 2023 год</w:t>
      </w:r>
      <w:r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C02D01" w:rsidRPr="00C02D01">
        <w:rPr>
          <w:rFonts w:eastAsia="Times New Roman" w:cs="Times New Roman"/>
          <w:szCs w:val="28"/>
          <w:lang w:eastAsia="ru-RU"/>
        </w:rPr>
        <w:t xml:space="preserve"> специалистом отдела архитектуры, градостроительства и коммунального хозяйства администрации ЗАТО Звёздный </w:t>
      </w:r>
      <w:proofErr w:type="spellStart"/>
      <w:r w:rsidR="00C02D01" w:rsidRPr="00C02D01">
        <w:rPr>
          <w:rFonts w:eastAsia="Times New Roman" w:cs="Times New Roman"/>
          <w:szCs w:val="28"/>
          <w:lang w:eastAsia="ru-RU"/>
        </w:rPr>
        <w:t>Надеиной</w:t>
      </w:r>
      <w:proofErr w:type="spellEnd"/>
      <w:r w:rsidR="00C02D01" w:rsidRPr="00C02D01">
        <w:rPr>
          <w:rFonts w:eastAsia="Times New Roman" w:cs="Times New Roman"/>
          <w:szCs w:val="28"/>
          <w:lang w:eastAsia="ru-RU"/>
        </w:rPr>
        <w:t xml:space="preserve"> А.С., </w:t>
      </w:r>
      <w:r w:rsidR="00627321" w:rsidRPr="00C02D01">
        <w:rPr>
          <w:rFonts w:eastAsia="Times New Roman" w:cs="Times New Roman"/>
          <w:szCs w:val="28"/>
          <w:lang w:eastAsia="ru-RU"/>
        </w:rPr>
        <w:t>консультантом</w:t>
      </w:r>
      <w:r w:rsidR="00BE5075" w:rsidRPr="00C02D01">
        <w:rPr>
          <w:rFonts w:eastAsia="Times New Roman" w:cs="Times New Roman"/>
          <w:szCs w:val="28"/>
          <w:lang w:eastAsia="ru-RU"/>
        </w:rPr>
        <w:t xml:space="preserve"> отдел</w:t>
      </w:r>
      <w:r w:rsidR="00627321" w:rsidRPr="00C02D01">
        <w:rPr>
          <w:rFonts w:eastAsia="Times New Roman" w:cs="Times New Roman"/>
          <w:szCs w:val="28"/>
          <w:lang w:eastAsia="ru-RU"/>
        </w:rPr>
        <w:t>а</w:t>
      </w:r>
      <w:r w:rsidR="00BE5075" w:rsidRPr="00C02D01">
        <w:rPr>
          <w:rFonts w:eastAsia="Times New Roman" w:cs="Times New Roman"/>
          <w:szCs w:val="28"/>
          <w:lang w:eastAsia="ru-RU"/>
        </w:rPr>
        <w:t xml:space="preserve"> </w:t>
      </w:r>
      <w:r w:rsidR="00627321" w:rsidRPr="00C02D01">
        <w:rPr>
          <w:rFonts w:eastAsia="Times New Roman" w:cs="Times New Roman"/>
          <w:szCs w:val="28"/>
          <w:lang w:eastAsia="ru-RU"/>
        </w:rPr>
        <w:t xml:space="preserve">архитектуры, градостроительства и коммунального хозяйства </w:t>
      </w:r>
      <w:r w:rsidR="00BE5075" w:rsidRPr="00C02D01">
        <w:rPr>
          <w:rFonts w:eastAsia="Times New Roman" w:cs="Times New Roman"/>
          <w:szCs w:val="28"/>
          <w:lang w:eastAsia="ru-RU"/>
        </w:rPr>
        <w:t xml:space="preserve">администрации ЗАТО Звёздный </w:t>
      </w:r>
      <w:r w:rsidR="00C02D01" w:rsidRPr="00C02D01">
        <w:rPr>
          <w:rFonts w:eastAsia="Times New Roman" w:cs="Times New Roman"/>
          <w:szCs w:val="28"/>
          <w:lang w:eastAsia="ru-RU"/>
        </w:rPr>
        <w:t>Доля И.В.</w:t>
      </w:r>
      <w:r w:rsidR="00EF1C11" w:rsidRPr="00C02D01">
        <w:rPr>
          <w:rFonts w:eastAsia="Times New Roman" w:cs="Times New Roman"/>
          <w:szCs w:val="28"/>
          <w:lang w:eastAsia="ru-RU"/>
        </w:rPr>
        <w:t>,</w:t>
      </w:r>
      <w:r w:rsidR="00C02D01" w:rsidRPr="00C02D01">
        <w:rPr>
          <w:rFonts w:eastAsia="Times New Roman" w:cs="Times New Roman"/>
          <w:szCs w:val="28"/>
          <w:lang w:eastAsia="ru-RU"/>
        </w:rPr>
        <w:t xml:space="preserve"> заместителем заведующего отделом- главного архитектора отдела архитектуры, градостроительства и коммунального хозяйства администрации ЗАТО Звёздный Рифа Е.А., консультантом отдела землеустройства и охраны окружающей среды </w:t>
      </w:r>
      <w:proofErr w:type="spellStart"/>
      <w:r w:rsidR="00C02D01" w:rsidRPr="00C02D01">
        <w:rPr>
          <w:rFonts w:eastAsia="Times New Roman" w:cs="Times New Roman"/>
          <w:szCs w:val="28"/>
          <w:lang w:eastAsia="ru-RU"/>
        </w:rPr>
        <w:t>Заякиной</w:t>
      </w:r>
      <w:proofErr w:type="spellEnd"/>
      <w:r w:rsidR="00C02D01" w:rsidRPr="00C02D01">
        <w:rPr>
          <w:rFonts w:eastAsia="Times New Roman" w:cs="Times New Roman"/>
          <w:szCs w:val="28"/>
          <w:lang w:eastAsia="ru-RU"/>
        </w:rPr>
        <w:t xml:space="preserve"> Т.Н.,</w:t>
      </w:r>
    </w:p>
    <w:p w:rsidR="00036487" w:rsidRDefault="00036487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Дума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36487"/>
    <w:rsid w:val="00057DE0"/>
    <w:rsid w:val="00063533"/>
    <w:rsid w:val="000E4B0B"/>
    <w:rsid w:val="001642D3"/>
    <w:rsid w:val="00164622"/>
    <w:rsid w:val="001D08E7"/>
    <w:rsid w:val="0029088E"/>
    <w:rsid w:val="002B3186"/>
    <w:rsid w:val="00306141"/>
    <w:rsid w:val="00330CF9"/>
    <w:rsid w:val="003D7731"/>
    <w:rsid w:val="003F1444"/>
    <w:rsid w:val="00404447"/>
    <w:rsid w:val="0046022E"/>
    <w:rsid w:val="00480040"/>
    <w:rsid w:val="004D1C7B"/>
    <w:rsid w:val="00500B72"/>
    <w:rsid w:val="005029FA"/>
    <w:rsid w:val="00523B38"/>
    <w:rsid w:val="005D4BC5"/>
    <w:rsid w:val="00627321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B21CA"/>
    <w:rsid w:val="00AC7031"/>
    <w:rsid w:val="00AF4610"/>
    <w:rsid w:val="00B567EF"/>
    <w:rsid w:val="00BA7C64"/>
    <w:rsid w:val="00BB4FF4"/>
    <w:rsid w:val="00BE5075"/>
    <w:rsid w:val="00C02941"/>
    <w:rsid w:val="00C02D01"/>
    <w:rsid w:val="00C24AC9"/>
    <w:rsid w:val="00CB588E"/>
    <w:rsid w:val="00D45394"/>
    <w:rsid w:val="00D67645"/>
    <w:rsid w:val="00E7068D"/>
    <w:rsid w:val="00EC5DEC"/>
    <w:rsid w:val="00EE50A0"/>
    <w:rsid w:val="00EF1C11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B6C0"/>
  <w15:docId w15:val="{7D5BCF83-53C3-4CAA-9B7A-F6F68165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C02D0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56</cp:revision>
  <cp:lastPrinted>2020-11-25T08:18:00Z</cp:lastPrinted>
  <dcterms:created xsi:type="dcterms:W3CDTF">2017-09-21T04:09:00Z</dcterms:created>
  <dcterms:modified xsi:type="dcterms:W3CDTF">2023-02-09T04:54:00Z</dcterms:modified>
</cp:coreProperties>
</file>