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7" w:rsidRDefault="00927CD7" w:rsidP="00927CD7">
      <w:pPr>
        <w:tabs>
          <w:tab w:val="left" w:pos="2340"/>
        </w:tabs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D7" w:rsidRDefault="00927CD7" w:rsidP="00927CD7">
      <w:pPr>
        <w:jc w:val="right"/>
        <w:outlineLvl w:val="0"/>
        <w:rPr>
          <w:color w:val="000000"/>
          <w:sz w:val="28"/>
          <w:szCs w:val="28"/>
        </w:rPr>
      </w:pPr>
    </w:p>
    <w:p w:rsidR="0083262B" w:rsidRPr="0083262B" w:rsidRDefault="0083262B" w:rsidP="0083262B">
      <w:pPr>
        <w:jc w:val="center"/>
        <w:outlineLvl w:val="0"/>
        <w:rPr>
          <w:color w:val="000000"/>
          <w:sz w:val="28"/>
          <w:szCs w:val="28"/>
        </w:rPr>
      </w:pPr>
      <w:proofErr w:type="gramStart"/>
      <w:r w:rsidRPr="0083262B">
        <w:rPr>
          <w:color w:val="000000"/>
          <w:sz w:val="28"/>
          <w:szCs w:val="28"/>
        </w:rPr>
        <w:t>Дума</w:t>
      </w:r>
      <w:proofErr w:type="gramEnd"/>
      <w:r w:rsidRPr="0083262B">
        <w:rPr>
          <w:color w:val="000000"/>
          <w:sz w:val="28"/>
          <w:szCs w:val="28"/>
        </w:rPr>
        <w:t xml:space="preserve"> ЗАТО Звёздный</w:t>
      </w:r>
    </w:p>
    <w:p w:rsidR="0083262B" w:rsidRPr="0083262B" w:rsidRDefault="0083262B" w:rsidP="0083262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83262B" w:rsidRPr="0083262B" w:rsidRDefault="0083262B" w:rsidP="0083262B">
      <w:pPr>
        <w:jc w:val="center"/>
        <w:outlineLvl w:val="0"/>
        <w:rPr>
          <w:b/>
          <w:color w:val="000000"/>
          <w:sz w:val="28"/>
          <w:szCs w:val="28"/>
        </w:rPr>
      </w:pPr>
      <w:r w:rsidRPr="0083262B">
        <w:rPr>
          <w:b/>
          <w:color w:val="000000"/>
          <w:sz w:val="28"/>
          <w:szCs w:val="28"/>
        </w:rPr>
        <w:t>РЕШЕНИЕ</w:t>
      </w:r>
    </w:p>
    <w:p w:rsidR="0083262B" w:rsidRPr="0083262B" w:rsidRDefault="0083262B" w:rsidP="0083262B">
      <w:pPr>
        <w:rPr>
          <w:color w:val="000000"/>
          <w:sz w:val="28"/>
          <w:szCs w:val="28"/>
        </w:rPr>
      </w:pPr>
    </w:p>
    <w:p w:rsidR="0083262B" w:rsidRPr="0083262B" w:rsidRDefault="0083262B" w:rsidP="008326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00.03.2017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№000</w:t>
      </w:r>
    </w:p>
    <w:p w:rsidR="0083262B" w:rsidRPr="0083262B" w:rsidRDefault="0083262B" w:rsidP="0083262B">
      <w:pPr>
        <w:rPr>
          <w:color w:val="000000"/>
          <w:sz w:val="28"/>
          <w:szCs w:val="28"/>
        </w:rPr>
      </w:pPr>
    </w:p>
    <w:p w:rsidR="0083262B" w:rsidRPr="0083262B" w:rsidRDefault="0083262B" w:rsidP="0083262B">
      <w:pPr>
        <w:widowControl w:val="0"/>
        <w:autoSpaceDE w:val="0"/>
        <w:autoSpaceDN w:val="0"/>
        <w:adjustRightInd w:val="0"/>
        <w:ind w:right="5216"/>
        <w:jc w:val="both"/>
        <w:rPr>
          <w:b/>
          <w:color w:val="000000"/>
          <w:sz w:val="28"/>
          <w:szCs w:val="28"/>
        </w:rPr>
      </w:pPr>
      <w:r w:rsidRPr="0083262B">
        <w:rPr>
          <w:b/>
          <w:color w:val="000000"/>
          <w:sz w:val="28"/>
          <w:szCs w:val="28"/>
        </w:rPr>
        <w:t xml:space="preserve">Об утверждении муниципальной Программы «Противодействие коррупции в городском </w:t>
      </w:r>
      <w:proofErr w:type="gramStart"/>
      <w:r w:rsidRPr="0083262B">
        <w:rPr>
          <w:b/>
          <w:color w:val="000000"/>
          <w:sz w:val="28"/>
          <w:szCs w:val="28"/>
        </w:rPr>
        <w:t>округе</w:t>
      </w:r>
      <w:proofErr w:type="gramEnd"/>
      <w:r w:rsidRPr="0083262B">
        <w:rPr>
          <w:b/>
          <w:color w:val="000000"/>
          <w:sz w:val="28"/>
          <w:szCs w:val="28"/>
        </w:rPr>
        <w:t xml:space="preserve"> ЗАТО</w:t>
      </w:r>
      <w:r>
        <w:rPr>
          <w:b/>
          <w:color w:val="000000"/>
          <w:sz w:val="28"/>
          <w:szCs w:val="28"/>
        </w:rPr>
        <w:t xml:space="preserve"> Звёздный Пермского края на 2017 – 2019</w:t>
      </w:r>
      <w:r w:rsidRPr="0083262B">
        <w:rPr>
          <w:b/>
          <w:color w:val="000000"/>
          <w:sz w:val="28"/>
          <w:szCs w:val="28"/>
        </w:rPr>
        <w:t xml:space="preserve"> годы»</w:t>
      </w:r>
    </w:p>
    <w:p w:rsidR="0083262B" w:rsidRPr="0083262B" w:rsidRDefault="0083262B" w:rsidP="0083262B">
      <w:pPr>
        <w:tabs>
          <w:tab w:val="left" w:pos="1800"/>
        </w:tabs>
        <w:rPr>
          <w:b/>
          <w:color w:val="000000"/>
          <w:sz w:val="28"/>
          <w:szCs w:val="28"/>
        </w:rPr>
      </w:pPr>
    </w:p>
    <w:p w:rsidR="0083262B" w:rsidRPr="0083262B" w:rsidRDefault="0083262B" w:rsidP="0083262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3262B">
        <w:rPr>
          <w:color w:val="000000"/>
          <w:sz w:val="28"/>
          <w:szCs w:val="28"/>
        </w:rPr>
        <w:t>В целях реализации Федерального закона от 25 декабря 2008 г. № 273-ФЗ «О противодействии коррупции»,</w:t>
      </w:r>
    </w:p>
    <w:p w:rsidR="0083262B" w:rsidRPr="0083262B" w:rsidRDefault="0083262B" w:rsidP="0083262B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83262B">
        <w:rPr>
          <w:color w:val="000000"/>
          <w:sz w:val="28"/>
          <w:szCs w:val="28"/>
        </w:rPr>
        <w:t>Дума</w:t>
      </w:r>
      <w:proofErr w:type="gramEnd"/>
      <w:r w:rsidRPr="0083262B">
        <w:rPr>
          <w:color w:val="000000"/>
          <w:sz w:val="28"/>
          <w:szCs w:val="28"/>
        </w:rPr>
        <w:t xml:space="preserve"> ЗАТО Звёздный </w:t>
      </w:r>
      <w:r w:rsidRPr="0083262B">
        <w:rPr>
          <w:b/>
          <w:color w:val="000000"/>
          <w:sz w:val="28"/>
          <w:szCs w:val="28"/>
        </w:rPr>
        <w:t>РЕШИЛА:</w:t>
      </w:r>
    </w:p>
    <w:p w:rsidR="0083262B" w:rsidRPr="0083262B" w:rsidRDefault="0083262B" w:rsidP="0083262B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3262B">
        <w:rPr>
          <w:color w:val="000000"/>
          <w:sz w:val="28"/>
          <w:szCs w:val="28"/>
        </w:rPr>
        <w:t>1. У</w:t>
      </w:r>
      <w:r w:rsidRPr="0083262B">
        <w:rPr>
          <w:sz w:val="28"/>
          <w:szCs w:val="28"/>
        </w:rPr>
        <w:t xml:space="preserve">твердить </w:t>
      </w:r>
      <w:r w:rsidRPr="0083262B">
        <w:rPr>
          <w:color w:val="000000"/>
          <w:sz w:val="28"/>
          <w:szCs w:val="28"/>
        </w:rPr>
        <w:t xml:space="preserve">муниципальную Программу «Противодействие коррупции в городском </w:t>
      </w:r>
      <w:proofErr w:type="gramStart"/>
      <w:r w:rsidRPr="0083262B">
        <w:rPr>
          <w:color w:val="000000"/>
          <w:sz w:val="28"/>
          <w:szCs w:val="28"/>
        </w:rPr>
        <w:t>округе</w:t>
      </w:r>
      <w:proofErr w:type="gramEnd"/>
      <w:r w:rsidRPr="0083262B">
        <w:rPr>
          <w:color w:val="000000"/>
          <w:sz w:val="28"/>
          <w:szCs w:val="28"/>
        </w:rPr>
        <w:t xml:space="preserve"> ЗАТО</w:t>
      </w:r>
      <w:r>
        <w:rPr>
          <w:color w:val="000000"/>
          <w:sz w:val="28"/>
          <w:szCs w:val="28"/>
        </w:rPr>
        <w:t xml:space="preserve"> Звёздный Пермского края на 2017 – 2019</w:t>
      </w:r>
      <w:r w:rsidRPr="0083262B">
        <w:rPr>
          <w:color w:val="000000"/>
          <w:sz w:val="28"/>
          <w:szCs w:val="28"/>
        </w:rPr>
        <w:t xml:space="preserve"> годы»</w:t>
      </w:r>
      <w:r w:rsidRPr="0083262B">
        <w:rPr>
          <w:bCs/>
          <w:sz w:val="28"/>
          <w:szCs w:val="28"/>
        </w:rPr>
        <w:t xml:space="preserve"> (далее – Программа)</w:t>
      </w:r>
      <w:r w:rsidRPr="0083262B">
        <w:rPr>
          <w:color w:val="000000"/>
          <w:sz w:val="28"/>
          <w:szCs w:val="28"/>
        </w:rPr>
        <w:t>.</w:t>
      </w:r>
    </w:p>
    <w:p w:rsidR="0083262B" w:rsidRPr="0083262B" w:rsidRDefault="0083262B" w:rsidP="0083262B">
      <w:pPr>
        <w:ind w:firstLine="709"/>
        <w:jc w:val="both"/>
        <w:rPr>
          <w:sz w:val="28"/>
          <w:szCs w:val="28"/>
        </w:rPr>
      </w:pPr>
      <w:r w:rsidRPr="0083262B">
        <w:rPr>
          <w:sz w:val="28"/>
          <w:szCs w:val="28"/>
        </w:rPr>
        <w:t>2. Опубликовать (обнародовать) настоящее решение установленным порядком.</w:t>
      </w:r>
    </w:p>
    <w:p w:rsidR="0083262B" w:rsidRPr="0083262B" w:rsidRDefault="0083262B" w:rsidP="0083262B">
      <w:pPr>
        <w:ind w:firstLine="709"/>
        <w:jc w:val="both"/>
        <w:rPr>
          <w:sz w:val="28"/>
          <w:szCs w:val="28"/>
        </w:rPr>
      </w:pPr>
      <w:r w:rsidRPr="0083262B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83262B" w:rsidRPr="0083262B" w:rsidRDefault="0083262B" w:rsidP="0083262B">
      <w:pPr>
        <w:jc w:val="both"/>
        <w:rPr>
          <w:color w:val="000000"/>
          <w:sz w:val="28"/>
          <w:szCs w:val="28"/>
        </w:rPr>
      </w:pPr>
    </w:p>
    <w:p w:rsidR="0083262B" w:rsidRDefault="0083262B" w:rsidP="0083262B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Глава</w:t>
      </w:r>
      <w:proofErr w:type="gramEnd"/>
      <w:r>
        <w:rPr>
          <w:spacing w:val="-5"/>
          <w:sz w:val="28"/>
          <w:szCs w:val="28"/>
        </w:rPr>
        <w:t xml:space="preserve"> ЗАТО Звёздный – </w:t>
      </w:r>
    </w:p>
    <w:p w:rsidR="0083262B" w:rsidRDefault="0083262B" w:rsidP="0083262B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председатель </w:t>
      </w:r>
      <w:proofErr w:type="gramStart"/>
      <w:r>
        <w:rPr>
          <w:spacing w:val="-5"/>
          <w:sz w:val="28"/>
          <w:szCs w:val="28"/>
        </w:rPr>
        <w:t>Думы</w:t>
      </w:r>
      <w:proofErr w:type="gramEnd"/>
      <w:r>
        <w:rPr>
          <w:spacing w:val="-5"/>
          <w:sz w:val="28"/>
          <w:szCs w:val="28"/>
        </w:rPr>
        <w:t xml:space="preserve"> ЗАТО Звёздный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    И.А. </w:t>
      </w:r>
      <w:proofErr w:type="spellStart"/>
      <w:r>
        <w:rPr>
          <w:spacing w:val="-5"/>
          <w:sz w:val="28"/>
          <w:szCs w:val="28"/>
        </w:rPr>
        <w:t>Ободова</w:t>
      </w:r>
      <w:proofErr w:type="spellEnd"/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83262B" w:rsidRDefault="0083262B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B05046" w:rsidRPr="0063085A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«</w:t>
      </w:r>
      <w:r w:rsidRPr="0063085A">
        <w:rPr>
          <w:spacing w:val="-5"/>
          <w:sz w:val="28"/>
          <w:szCs w:val="28"/>
        </w:rPr>
        <w:t>УТВЕРЖДЕНА</w:t>
      </w:r>
    </w:p>
    <w:p w:rsidR="00B05046" w:rsidRPr="0063085A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  <w:r w:rsidRPr="0063085A">
        <w:rPr>
          <w:spacing w:val="-5"/>
          <w:sz w:val="28"/>
          <w:szCs w:val="28"/>
        </w:rPr>
        <w:t xml:space="preserve">Решением </w:t>
      </w:r>
      <w:proofErr w:type="gramStart"/>
      <w:r w:rsidRPr="0063085A">
        <w:rPr>
          <w:spacing w:val="-5"/>
          <w:sz w:val="28"/>
          <w:szCs w:val="28"/>
        </w:rPr>
        <w:t>Думы</w:t>
      </w:r>
      <w:proofErr w:type="gramEnd"/>
      <w:r w:rsidRPr="0063085A">
        <w:rPr>
          <w:spacing w:val="-5"/>
          <w:sz w:val="28"/>
          <w:szCs w:val="28"/>
        </w:rPr>
        <w:t xml:space="preserve"> ЗАТО Звёздный </w:t>
      </w:r>
    </w:p>
    <w:p w:rsidR="00B05046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  <w:r w:rsidRPr="0063085A">
        <w:rPr>
          <w:spacing w:val="-5"/>
          <w:sz w:val="28"/>
          <w:szCs w:val="28"/>
        </w:rPr>
        <w:t xml:space="preserve">от </w:t>
      </w:r>
      <w:r w:rsidR="0083262B">
        <w:rPr>
          <w:spacing w:val="-5"/>
          <w:sz w:val="28"/>
          <w:szCs w:val="28"/>
        </w:rPr>
        <w:t>00</w:t>
      </w:r>
      <w:r w:rsidRPr="0063085A">
        <w:rPr>
          <w:spacing w:val="-5"/>
          <w:sz w:val="28"/>
          <w:szCs w:val="28"/>
        </w:rPr>
        <w:t>.03.201</w:t>
      </w:r>
      <w:r w:rsidR="001474EB">
        <w:rPr>
          <w:spacing w:val="-5"/>
          <w:sz w:val="28"/>
          <w:szCs w:val="28"/>
        </w:rPr>
        <w:t>7</w:t>
      </w:r>
      <w:r w:rsidR="0083262B">
        <w:rPr>
          <w:spacing w:val="-5"/>
          <w:sz w:val="28"/>
          <w:szCs w:val="28"/>
        </w:rPr>
        <w:t xml:space="preserve"> 000</w:t>
      </w:r>
    </w:p>
    <w:p w:rsidR="00B05046" w:rsidRPr="0063085A" w:rsidRDefault="00B05046" w:rsidP="00B05046">
      <w:pPr>
        <w:widowControl w:val="0"/>
        <w:shd w:val="clear" w:color="auto" w:fill="FFFFFF"/>
        <w:autoSpaceDE w:val="0"/>
        <w:autoSpaceDN w:val="0"/>
        <w:adjustRightInd w:val="0"/>
        <w:ind w:firstLine="5670"/>
        <w:rPr>
          <w:spacing w:val="-5"/>
          <w:sz w:val="28"/>
          <w:szCs w:val="28"/>
        </w:rPr>
      </w:pPr>
    </w:p>
    <w:p w:rsidR="00927CD7" w:rsidRPr="00927CD7" w:rsidRDefault="00927CD7" w:rsidP="00927CD7">
      <w:pPr>
        <w:widowControl w:val="0"/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</w:rPr>
        <w:t xml:space="preserve">МУНИЦИПАЛЬНАЯ ПРОГРАММА </w:t>
      </w:r>
    </w:p>
    <w:p w:rsidR="00927CD7" w:rsidRPr="00927CD7" w:rsidRDefault="00927CD7" w:rsidP="00927CD7">
      <w:pPr>
        <w:widowControl w:val="0"/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</w:rPr>
        <w:t xml:space="preserve">ПО ПРОТИВОДЕЙСТВИЮ КОРРУПЦИИ В ГОРОДСКОМ </w:t>
      </w:r>
      <w:proofErr w:type="gramStart"/>
      <w:r w:rsidRPr="00927CD7">
        <w:rPr>
          <w:b/>
          <w:sz w:val="28"/>
          <w:szCs w:val="28"/>
        </w:rPr>
        <w:t>ОКРУГЕ</w:t>
      </w:r>
      <w:proofErr w:type="gramEnd"/>
      <w:r w:rsidRPr="00927CD7">
        <w:rPr>
          <w:b/>
          <w:sz w:val="28"/>
          <w:szCs w:val="28"/>
        </w:rPr>
        <w:t xml:space="preserve"> ЗАТО ЗВЁЗДНЫЙ НА 201</w:t>
      </w:r>
      <w:r w:rsidR="001474EB">
        <w:rPr>
          <w:b/>
          <w:sz w:val="28"/>
          <w:szCs w:val="28"/>
        </w:rPr>
        <w:t>7</w:t>
      </w:r>
      <w:r w:rsidRPr="00927CD7">
        <w:rPr>
          <w:b/>
          <w:sz w:val="28"/>
          <w:szCs w:val="28"/>
        </w:rPr>
        <w:t>-201</w:t>
      </w:r>
      <w:r w:rsidR="001474EB">
        <w:rPr>
          <w:b/>
          <w:sz w:val="28"/>
          <w:szCs w:val="28"/>
        </w:rPr>
        <w:t>9</w:t>
      </w:r>
      <w:r w:rsidRPr="00927CD7">
        <w:rPr>
          <w:b/>
          <w:sz w:val="28"/>
          <w:szCs w:val="28"/>
        </w:rPr>
        <w:t xml:space="preserve"> ГОДЫ</w:t>
      </w:r>
    </w:p>
    <w:p w:rsidR="00927CD7" w:rsidRPr="00927CD7" w:rsidRDefault="00927CD7" w:rsidP="00927CD7">
      <w:pPr>
        <w:widowControl w:val="0"/>
        <w:jc w:val="center"/>
        <w:rPr>
          <w:b/>
          <w:sz w:val="28"/>
          <w:szCs w:val="28"/>
        </w:rPr>
      </w:pPr>
    </w:p>
    <w:p w:rsidR="00927CD7" w:rsidRPr="00927CD7" w:rsidRDefault="00927CD7" w:rsidP="00927CD7">
      <w:pPr>
        <w:widowControl w:val="0"/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</w:rPr>
        <w:t>ПАСПОРТ ПРОГРАММЫ</w:t>
      </w:r>
    </w:p>
    <w:p w:rsidR="00927CD7" w:rsidRPr="00927CD7" w:rsidRDefault="00927CD7" w:rsidP="00927CD7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921"/>
      </w:tblGrid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1474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Программа «Противодействие коррупции в городском </w:t>
            </w:r>
            <w:proofErr w:type="gramStart"/>
            <w:r w:rsidRPr="00927CD7">
              <w:rPr>
                <w:sz w:val="28"/>
                <w:szCs w:val="28"/>
              </w:rPr>
              <w:t>округе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на 201</w:t>
            </w:r>
            <w:r w:rsidR="001474EB">
              <w:rPr>
                <w:sz w:val="28"/>
                <w:szCs w:val="28"/>
              </w:rPr>
              <w:t>7</w:t>
            </w:r>
            <w:r w:rsidRPr="00927CD7">
              <w:rPr>
                <w:sz w:val="28"/>
                <w:szCs w:val="28"/>
              </w:rPr>
              <w:t>-201</w:t>
            </w:r>
            <w:r w:rsidR="001474EB">
              <w:rPr>
                <w:sz w:val="28"/>
                <w:szCs w:val="28"/>
              </w:rPr>
              <w:t>9</w:t>
            </w:r>
            <w:r w:rsidRPr="00927CD7">
              <w:rPr>
                <w:sz w:val="28"/>
                <w:szCs w:val="28"/>
              </w:rPr>
              <w:t xml:space="preserve"> годы» (далее - Программа)</w:t>
            </w:r>
          </w:p>
        </w:tc>
      </w:tr>
      <w:tr w:rsidR="00927CD7" w:rsidRPr="00927CD7" w:rsidTr="008D43D1">
        <w:trPr>
          <w:trHeight w:val="818"/>
        </w:trPr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snapToGrid w:val="0"/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Федеральный закон от 25 декабря 2008 г. № 273-ФЗ «О противодействии коррупции».</w:t>
            </w:r>
          </w:p>
        </w:tc>
      </w:tr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Заказчик - координатор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927CD7">
              <w:rPr>
                <w:sz w:val="28"/>
                <w:szCs w:val="28"/>
              </w:rPr>
              <w:t>Дума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</w:t>
            </w:r>
          </w:p>
        </w:tc>
      </w:tr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Предупреждение коррупции в городском </w:t>
            </w:r>
            <w:proofErr w:type="gramStart"/>
            <w:r w:rsidRPr="00927CD7">
              <w:rPr>
                <w:sz w:val="28"/>
                <w:szCs w:val="28"/>
              </w:rPr>
              <w:t>округе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(далее – ЗАТО Звёздный).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защиты прав и законных интересов граждан, организаций, общества и государства от негативных процессов и явлений, связанных с коррупцией.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Поддержание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системного подхода к вопросам реализации антикоррупционной политики</w:t>
            </w:r>
          </w:p>
        </w:tc>
      </w:tr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Предупреждение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коррупционных правонарушений, минимизация и (или) ликвидация их последствий.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Поддержание системы этики муниципальных служащих органов местного </w:t>
            </w:r>
            <w:proofErr w:type="gramStart"/>
            <w:r w:rsidRPr="00927CD7">
              <w:rPr>
                <w:sz w:val="28"/>
                <w:szCs w:val="28"/>
              </w:rPr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Совершенствование системы контроля соблюдения муниципальными служащими органов местного </w:t>
            </w:r>
            <w:proofErr w:type="gramStart"/>
            <w:r w:rsidRPr="00927CD7">
              <w:rPr>
                <w:sz w:val="28"/>
                <w:szCs w:val="28"/>
              </w:rPr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ограничений, запретов, обязанностей и требований, установленных действующим законодательством о муниципальной службе и противодействии коррупции соответственно.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Обеспечение неотвратимости ответственности муниципальных служащих органов местного </w:t>
            </w:r>
            <w:proofErr w:type="gramStart"/>
            <w:r w:rsidRPr="00927CD7">
              <w:rPr>
                <w:sz w:val="28"/>
                <w:szCs w:val="28"/>
              </w:rPr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за совершение коррупционных правонарушений.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Развитие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системы просвещения муниципальных служащих по вопросам </w:t>
            </w:r>
            <w:r w:rsidRPr="00927CD7">
              <w:rPr>
                <w:sz w:val="28"/>
                <w:szCs w:val="28"/>
              </w:rPr>
              <w:lastRenderedPageBreak/>
              <w:t>противодействия коррупции.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Развитие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 системы муниципальных нормативных правовых актов в сфере противодействия коррупции, в том числе совершенствование системы проведения антикоррупционной экспертизы и обеспечения условий для проведения независимой антикоррупционной экспертизы муниципальных нормативных правовых актов и их проектов.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Содействие в реализации прав граждан и организаций на доступ к информации о деятельности органов местного </w:t>
            </w:r>
            <w:proofErr w:type="gramStart"/>
            <w:r w:rsidRPr="00927CD7">
              <w:rPr>
                <w:sz w:val="28"/>
                <w:szCs w:val="28"/>
              </w:rPr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Повышение эффективности межведомственного взаимодействия в вопросах противодействия коррупции.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Создание органами местного самоуправления ЗАТО Звёздный условий для обеспечения прозрачности деятельности в наиболее коррупционно опасных сферах.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Повышение эффективности межведомственного взаимодействия в вопросах противодействия коррупции.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Проведение мониторинга коррупциогенных факторов и эффективности реализации мер антикоррупционной политики, проводимой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Звёздный.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Повышение уровня вовлеченности институтов гражданского общества в реализацию антикоррупционной политики, проводимой </w:t>
            </w:r>
            <w:proofErr w:type="gramStart"/>
            <w:r w:rsidRPr="00927CD7">
              <w:rPr>
                <w:sz w:val="28"/>
                <w:szCs w:val="28"/>
              </w:rPr>
              <w:t>в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Звёздный. </w:t>
            </w:r>
          </w:p>
        </w:tc>
      </w:tr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lastRenderedPageBreak/>
              <w:t xml:space="preserve">Сроки реализации 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1474EB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2</w:t>
            </w:r>
            <w:r w:rsidR="00B05046">
              <w:rPr>
                <w:sz w:val="28"/>
                <w:szCs w:val="28"/>
              </w:rPr>
              <w:t>01</w:t>
            </w:r>
            <w:r w:rsidR="001474EB">
              <w:rPr>
                <w:sz w:val="28"/>
                <w:szCs w:val="28"/>
              </w:rPr>
              <w:t>7</w:t>
            </w:r>
            <w:r w:rsidR="00B05046">
              <w:rPr>
                <w:sz w:val="28"/>
                <w:szCs w:val="28"/>
              </w:rPr>
              <w:t>-201</w:t>
            </w:r>
            <w:r w:rsidR="001474EB">
              <w:rPr>
                <w:sz w:val="28"/>
                <w:szCs w:val="28"/>
              </w:rPr>
              <w:t>9</w:t>
            </w:r>
            <w:r w:rsidRPr="00927CD7">
              <w:rPr>
                <w:sz w:val="28"/>
                <w:szCs w:val="28"/>
              </w:rPr>
              <w:t xml:space="preserve"> годы</w:t>
            </w:r>
          </w:p>
        </w:tc>
      </w:tr>
      <w:tr w:rsidR="00927CD7" w:rsidRPr="00927CD7" w:rsidTr="008D43D1"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Дополнительного финансирования программы не предусматривается</w:t>
            </w:r>
          </w:p>
        </w:tc>
      </w:tr>
      <w:tr w:rsidR="00927CD7" w:rsidRPr="00927CD7" w:rsidTr="008D43D1">
        <w:trPr>
          <w:trHeight w:val="756"/>
        </w:trPr>
        <w:tc>
          <w:tcPr>
            <w:tcW w:w="2932" w:type="dxa"/>
            <w:shd w:val="clear" w:color="auto" w:fill="auto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6921" w:type="dxa"/>
            <w:shd w:val="clear" w:color="auto" w:fill="auto"/>
          </w:tcPr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Доля проектов муниципальных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(100%);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Доля проектов нормативных правовых актов, к которым контрольно-надзорными органами </w:t>
            </w:r>
            <w:r w:rsidRPr="00927CD7">
              <w:rPr>
                <w:sz w:val="28"/>
                <w:szCs w:val="28"/>
              </w:rPr>
              <w:lastRenderedPageBreak/>
              <w:t xml:space="preserve">предъявлены обоснованные требования об исключении коррупциогенных факторов, в общем количестве проектов муниципальных нормативных правовых актов органа местного </w:t>
            </w:r>
            <w:proofErr w:type="gramStart"/>
            <w:r w:rsidRPr="00927CD7">
              <w:rPr>
                <w:sz w:val="28"/>
                <w:szCs w:val="28"/>
              </w:rPr>
              <w:t>самоуправления</w:t>
            </w:r>
            <w:proofErr w:type="gramEnd"/>
            <w:r w:rsidRPr="00927CD7">
              <w:rPr>
                <w:sz w:val="28"/>
                <w:szCs w:val="28"/>
              </w:rPr>
              <w:t xml:space="preserve"> ЗАТО Звёздный, проходивших антикоррупционную экспертизу (0%);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проведена проверка, от общего числа муниципальных служащих, представляющих указанные сведения (100%);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 (0%);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от общего числа муниципальных служащих (0%);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 (100%);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 (100%);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 xml:space="preserve">Численность муниципальных служащих, прошедших </w:t>
            </w:r>
            <w:proofErr w:type="gramStart"/>
            <w:r w:rsidRPr="00927CD7">
              <w:rPr>
                <w:sz w:val="28"/>
                <w:szCs w:val="28"/>
              </w:rPr>
              <w:t>обучение по вопросам</w:t>
            </w:r>
            <w:proofErr w:type="gramEnd"/>
            <w:r w:rsidRPr="00927CD7">
              <w:rPr>
                <w:sz w:val="28"/>
                <w:szCs w:val="28"/>
              </w:rPr>
              <w:t xml:space="preserve"> противодействия коррупции (5</w:t>
            </w:r>
            <w:r w:rsidRPr="00927CD7">
              <w:rPr>
                <w:sz w:val="28"/>
                <w:szCs w:val="28"/>
                <w:highlight w:val="yellow"/>
              </w:rPr>
              <w:t xml:space="preserve"> </w:t>
            </w:r>
            <w:r w:rsidRPr="00927CD7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овек</w:t>
            </w:r>
            <w:r w:rsidRPr="00927CD7">
              <w:rPr>
                <w:sz w:val="28"/>
                <w:szCs w:val="28"/>
              </w:rPr>
              <w:t xml:space="preserve"> в год.);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Доля установленных фактов коррупции, от общего количества жалоб и обращений граждан, поступивших за отчетный период (0%);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Количество мероприятий антикоррупционной направленности проведенных в отчётный период, в том числе с участием общественны</w:t>
            </w:r>
            <w:r>
              <w:rPr>
                <w:sz w:val="28"/>
                <w:szCs w:val="28"/>
              </w:rPr>
              <w:t xml:space="preserve">х объединений и организаций (5 </w:t>
            </w:r>
            <w:r w:rsidRPr="00927CD7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927CD7">
              <w:rPr>
                <w:sz w:val="28"/>
                <w:szCs w:val="28"/>
              </w:rPr>
              <w:t>);</w:t>
            </w:r>
          </w:p>
          <w:p w:rsidR="00927CD7" w:rsidRPr="00927CD7" w:rsidRDefault="00927CD7" w:rsidP="00927CD7">
            <w:pPr>
              <w:jc w:val="both"/>
              <w:rPr>
                <w:szCs w:val="28"/>
              </w:rPr>
            </w:pPr>
            <w:r w:rsidRPr="00927CD7">
              <w:rPr>
                <w:sz w:val="28"/>
                <w:szCs w:val="28"/>
              </w:rPr>
              <w:t>Количество общественных объединений и организаций, наиболее активно взаимодействующих в сфер</w:t>
            </w:r>
            <w:r>
              <w:rPr>
                <w:sz w:val="28"/>
                <w:szCs w:val="28"/>
              </w:rPr>
              <w:t>е противодействия коррупции (1</w:t>
            </w:r>
            <w:r w:rsidRPr="00927CD7">
              <w:rPr>
                <w:sz w:val="28"/>
                <w:szCs w:val="28"/>
              </w:rPr>
              <w:t xml:space="preserve"> ед.)</w:t>
            </w:r>
          </w:p>
        </w:tc>
      </w:tr>
    </w:tbl>
    <w:p w:rsidR="001474EB" w:rsidRDefault="001474EB" w:rsidP="00927CD7">
      <w:pPr>
        <w:jc w:val="center"/>
        <w:rPr>
          <w:b/>
          <w:sz w:val="28"/>
          <w:szCs w:val="28"/>
        </w:rPr>
      </w:pPr>
    </w:p>
    <w:p w:rsidR="00927CD7" w:rsidRPr="00927CD7" w:rsidRDefault="00927CD7" w:rsidP="00927CD7">
      <w:pPr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</w:rPr>
        <w:lastRenderedPageBreak/>
        <w:t>1. Характеристика проблемы, обоснование необходимости ее решения программным методом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Коррупция - негативное общественно-социальное явление, проявляющееся во всех уровнях общественной жизни: государственное и муниципальное управление, деятельность частных компаний, а также бытовом уровне.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В рамках муниципального образования городской </w:t>
      </w:r>
      <w:proofErr w:type="gramStart"/>
      <w:r w:rsidRPr="00927CD7">
        <w:rPr>
          <w:sz w:val="28"/>
          <w:szCs w:val="28"/>
        </w:rPr>
        <w:t>округ</w:t>
      </w:r>
      <w:proofErr w:type="gramEnd"/>
      <w:r w:rsidRPr="00927CD7">
        <w:rPr>
          <w:sz w:val="28"/>
          <w:szCs w:val="28"/>
        </w:rPr>
        <w:t xml:space="preserve"> ЗАТО Звёздный коррупция может приводить к снижению инвестиционной привлекательности, размера налоговых поступлений в бюджет ЗАТО Звёздный, установлению административных барьеров, выборочности при распределении ресурсов.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Начиная с 2008 года, в Российской Федерации утверждены нормативные правовые акты федерального, регионального и муниципального значения, определяющие меры по противодействию коррупции. Согласно законодательству Российской Федерации противодействие коррупции состоит </w:t>
      </w:r>
      <w:proofErr w:type="gramStart"/>
      <w:r w:rsidRPr="00927CD7">
        <w:rPr>
          <w:sz w:val="28"/>
          <w:szCs w:val="28"/>
        </w:rPr>
        <w:t>из</w:t>
      </w:r>
      <w:proofErr w:type="gramEnd"/>
      <w:r w:rsidRPr="00927CD7">
        <w:rPr>
          <w:sz w:val="28"/>
          <w:szCs w:val="28"/>
        </w:rPr>
        <w:t>: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предупреждения коррупции, включая выявление и последующее устранение причин коррупции (профилактика коррупции);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выявления, предупреждения, пресечения, раскрытия и расследования коррупционных правонарушений (борьба с коррупцией);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минимизации и (или) ликвидации последствий коррупционных правонарушений. Если борьба с коррупцией является исключительной компетенцией правоохранительных органов, то профилактика коррупции является видом деятельности с непосредственным участием органов местного самоуправления, институтов гражданского общества, граждан и организаций.</w:t>
      </w:r>
    </w:p>
    <w:p w:rsidR="00927CD7" w:rsidRPr="00927CD7" w:rsidRDefault="00927CD7" w:rsidP="00927CD7">
      <w:pPr>
        <w:rPr>
          <w:sz w:val="28"/>
          <w:szCs w:val="28"/>
        </w:rPr>
      </w:pP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927CD7">
        <w:rPr>
          <w:b/>
          <w:bCs/>
          <w:spacing w:val="-1"/>
          <w:sz w:val="28"/>
          <w:szCs w:val="28"/>
        </w:rPr>
        <w:t>II. Цель и задачи Программы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Целью Программы является предупреждение кор</w:t>
      </w:r>
      <w:r w:rsidRPr="00927CD7">
        <w:rPr>
          <w:sz w:val="28"/>
          <w:szCs w:val="28"/>
        </w:rPr>
        <w:softHyphen/>
        <w:t xml:space="preserve">рупции в органах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Звёздный, устранение причин ее возникно</w:t>
      </w:r>
      <w:r w:rsidRPr="00927CD7">
        <w:rPr>
          <w:sz w:val="28"/>
          <w:szCs w:val="28"/>
        </w:rPr>
        <w:softHyphen/>
        <w:t>вения; обеспечение защиты прав и законны интересов граждан, общества от угроз, связанных с коррупцией.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Достижение цели Программы будет обеспечено за счет решения следующих задач: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b/>
          <w:spacing w:val="-1"/>
          <w:sz w:val="28"/>
          <w:szCs w:val="28"/>
        </w:rPr>
        <w:t>Задача 1.</w:t>
      </w:r>
      <w:r w:rsidRPr="00927CD7">
        <w:rPr>
          <w:spacing w:val="-1"/>
          <w:sz w:val="28"/>
          <w:szCs w:val="28"/>
        </w:rPr>
        <w:t xml:space="preserve"> Совершенствование нормативного правово</w:t>
      </w:r>
      <w:r w:rsidRPr="00927CD7">
        <w:rPr>
          <w:sz w:val="28"/>
          <w:szCs w:val="28"/>
        </w:rPr>
        <w:t>го регулирования в сфере противодействия коррупции.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927CD7">
        <w:rPr>
          <w:b/>
          <w:spacing w:val="-1"/>
          <w:sz w:val="28"/>
          <w:szCs w:val="28"/>
        </w:rPr>
        <w:t>Задача 2.</w:t>
      </w:r>
      <w:r w:rsidRPr="00927CD7">
        <w:rPr>
          <w:spacing w:val="-1"/>
          <w:sz w:val="28"/>
          <w:szCs w:val="28"/>
        </w:rPr>
        <w:t xml:space="preserve"> Развитие и совершенствование комплексной </w:t>
      </w:r>
      <w:r w:rsidRPr="00927CD7">
        <w:rPr>
          <w:sz w:val="28"/>
          <w:szCs w:val="28"/>
        </w:rPr>
        <w:t xml:space="preserve">системы противодействия коррупции в городском </w:t>
      </w:r>
      <w:proofErr w:type="gramStart"/>
      <w:r w:rsidRPr="00927CD7">
        <w:rPr>
          <w:sz w:val="28"/>
          <w:szCs w:val="28"/>
        </w:rPr>
        <w:t>округе</w:t>
      </w:r>
      <w:proofErr w:type="gramEnd"/>
      <w:r w:rsidRPr="00927CD7">
        <w:rPr>
          <w:sz w:val="28"/>
          <w:szCs w:val="28"/>
        </w:rPr>
        <w:t xml:space="preserve"> ЗАТО Звёздный</w:t>
      </w:r>
      <w:r w:rsidRPr="00927CD7">
        <w:rPr>
          <w:spacing w:val="-1"/>
          <w:sz w:val="28"/>
          <w:szCs w:val="28"/>
        </w:rPr>
        <w:t>.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b/>
          <w:spacing w:val="-1"/>
          <w:sz w:val="28"/>
          <w:szCs w:val="28"/>
        </w:rPr>
        <w:t>Задача 3.</w:t>
      </w:r>
      <w:r w:rsidRPr="00927CD7">
        <w:rPr>
          <w:spacing w:val="-1"/>
          <w:sz w:val="28"/>
          <w:szCs w:val="28"/>
        </w:rPr>
        <w:t xml:space="preserve"> Обеспечение открытости и доступности для </w:t>
      </w:r>
      <w:r w:rsidRPr="00927CD7">
        <w:rPr>
          <w:sz w:val="28"/>
          <w:szCs w:val="28"/>
        </w:rPr>
        <w:t xml:space="preserve">населения деятельности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Звёздный, укрепления их связи с гражданским обществом.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В решении обозначенных выше задач предусматриваются следующие направления: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исключение коррупциогенности нормативных правовых актов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и их проектов;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обеспечение экономической эффективности регулирования;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lastRenderedPageBreak/>
        <w:t xml:space="preserve">- обеспечение свободного доступа к информации о деятельности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участие в создании системы антикоррупционного и правового образования и просвещения граждан;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создание системы «обратной связи» с населением по вопросам коррупции и реализации антикоррупционной политики;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создание условий для участия институтов гражданского общества и граждан в реализации антикоррупционной политики </w:t>
      </w:r>
      <w:proofErr w:type="gramStart"/>
      <w:r w:rsidRPr="00927CD7">
        <w:rPr>
          <w:sz w:val="28"/>
          <w:szCs w:val="28"/>
        </w:rPr>
        <w:t>в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формирование в обществе нетерпимого отношения к коррупции;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создание системы этики муниципальных служащих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и этического контроля;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создание системы просвещения муниципальных служащих по вопросам противодействия коррупции;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обеспечение достойных условий труда муниципальных служащих;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муниципальных служащих и урегулированию конфликтов интересов в органах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регламентация порядка оказания муниципальных услуг.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обеспечение неотвратимости ответственности муниципальных служащих за коррупционные правонарушения независимо от их должности и классного чина;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организационное, нормативно-правовое и информационное обеспечение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927CD7">
        <w:rPr>
          <w:b/>
          <w:bCs/>
          <w:spacing w:val="-1"/>
          <w:sz w:val="28"/>
          <w:szCs w:val="28"/>
          <w:lang w:val="en-US"/>
        </w:rPr>
        <w:t>III</w:t>
      </w:r>
      <w:r w:rsidRPr="00927CD7">
        <w:rPr>
          <w:b/>
          <w:bCs/>
          <w:spacing w:val="-1"/>
          <w:sz w:val="28"/>
          <w:szCs w:val="28"/>
        </w:rPr>
        <w:t xml:space="preserve"> Сроки реализации Программы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Реализацию Программы предполагается осущес</w:t>
      </w:r>
      <w:r w:rsidR="0005280B">
        <w:rPr>
          <w:sz w:val="28"/>
          <w:szCs w:val="28"/>
        </w:rPr>
        <w:t>твить в течение трех лет (с 2017 по 2019</w:t>
      </w:r>
      <w:r w:rsidRPr="00927CD7">
        <w:rPr>
          <w:sz w:val="28"/>
          <w:szCs w:val="28"/>
        </w:rPr>
        <w:t xml:space="preserve"> годы). 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27CD7" w:rsidRPr="00927CD7" w:rsidSect="009D377D">
          <w:headerReference w:type="default" r:id="rId8"/>
          <w:pgSz w:w="11906" w:h="16838" w:code="9"/>
          <w:pgMar w:top="1134" w:right="851" w:bottom="1134" w:left="1418" w:header="567" w:footer="567" w:gutter="0"/>
          <w:cols w:space="720"/>
          <w:titlePg/>
        </w:sectPr>
      </w:pP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CD7" w:rsidRPr="00927CD7" w:rsidRDefault="00927CD7" w:rsidP="00927CD7">
      <w:pPr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  <w:lang w:val="en-US"/>
        </w:rPr>
        <w:t>IV</w:t>
      </w:r>
      <w:r w:rsidRPr="00927CD7">
        <w:rPr>
          <w:b/>
          <w:sz w:val="28"/>
          <w:szCs w:val="28"/>
        </w:rPr>
        <w:t xml:space="preserve">. Система программных мероприятий </w:t>
      </w:r>
    </w:p>
    <w:p w:rsidR="00927CD7" w:rsidRPr="00927CD7" w:rsidRDefault="00927CD7" w:rsidP="00927CD7">
      <w:pPr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3119"/>
        <w:gridCol w:w="2551"/>
        <w:gridCol w:w="2410"/>
      </w:tblGrid>
      <w:tr w:rsidR="00927CD7" w:rsidRPr="00927CD7" w:rsidTr="008D43D1">
        <w:trPr>
          <w:trHeight w:val="704"/>
          <w:tblHeader/>
        </w:trPr>
        <w:tc>
          <w:tcPr>
            <w:tcW w:w="709" w:type="dxa"/>
          </w:tcPr>
          <w:p w:rsidR="00927CD7" w:rsidRPr="00927CD7" w:rsidRDefault="00927CD7" w:rsidP="00927CD7">
            <w:pPr>
              <w:jc w:val="center"/>
            </w:pPr>
            <w:r w:rsidRPr="00927CD7">
              <w:t>№</w:t>
            </w:r>
          </w:p>
          <w:p w:rsidR="00927CD7" w:rsidRPr="00927CD7" w:rsidRDefault="00927CD7" w:rsidP="00927CD7">
            <w:pPr>
              <w:jc w:val="center"/>
            </w:pPr>
            <w:r w:rsidRPr="00927CD7">
              <w:t>п\</w:t>
            </w:r>
            <w:proofErr w:type="gramStart"/>
            <w:r w:rsidRPr="00927CD7">
              <w:t>п</w:t>
            </w:r>
            <w:proofErr w:type="gramEnd"/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center"/>
              <w:rPr>
                <w:vertAlign w:val="superscript"/>
              </w:rPr>
            </w:pPr>
            <w:r w:rsidRPr="00927CD7">
              <w:t>Мероприятия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center"/>
            </w:pPr>
            <w:r w:rsidRPr="00927CD7">
              <w:t>Ответственные исполнители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jc w:val="center"/>
            </w:pPr>
            <w:r w:rsidRPr="00927CD7">
              <w:t>Срок выполнения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center"/>
            </w:pPr>
            <w:r w:rsidRPr="00927CD7">
              <w:t>Ожидаемый результат</w:t>
            </w:r>
          </w:p>
        </w:tc>
      </w:tr>
      <w:tr w:rsidR="00927CD7" w:rsidRPr="00927CD7" w:rsidTr="008D43D1">
        <w:trPr>
          <w:trHeight w:val="365"/>
        </w:trPr>
        <w:tc>
          <w:tcPr>
            <w:tcW w:w="709" w:type="dxa"/>
          </w:tcPr>
          <w:p w:rsidR="00927CD7" w:rsidRPr="00927CD7" w:rsidRDefault="00927CD7" w:rsidP="00927CD7">
            <w:pPr>
              <w:jc w:val="center"/>
            </w:pPr>
            <w:r w:rsidRPr="00927CD7">
              <w:t>1.</w:t>
            </w:r>
          </w:p>
        </w:tc>
        <w:tc>
          <w:tcPr>
            <w:tcW w:w="14175" w:type="dxa"/>
            <w:gridSpan w:val="4"/>
          </w:tcPr>
          <w:p w:rsidR="00927CD7" w:rsidRPr="00927CD7" w:rsidRDefault="00927CD7" w:rsidP="00927CD7">
            <w:pPr>
              <w:tabs>
                <w:tab w:val="left" w:pos="2280"/>
                <w:tab w:val="center" w:pos="4542"/>
              </w:tabs>
              <w:jc w:val="center"/>
            </w:pPr>
            <w:r w:rsidRPr="00927CD7">
              <w:t>Нормативно-правовое и организационное обеспечение антикоррупционной деятельности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>1.1.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 структурных подразделениях, деятельность которых направлена на организационное обеспечение деятельности по реализации антикоррупционной политики 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 мере необходимости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Совершенствование нормативной правовой базы по созданию системы противодействия коррупции в органах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1.2.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Взаимодействие с муниципальными учреждениями по вопросам противодействия коррупции.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</w:t>
            </w:r>
            <w:proofErr w:type="gramStart"/>
            <w:r w:rsidRPr="00927CD7">
              <w:t>администрации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Создание эффективной системы противодействия коррупции на </w:t>
            </w:r>
            <w:proofErr w:type="gramStart"/>
            <w:r w:rsidRPr="00927CD7">
              <w:t>территории</w:t>
            </w:r>
            <w:proofErr w:type="gramEnd"/>
            <w:r w:rsidRPr="00927CD7">
              <w:t xml:space="preserve"> ЗАТО Звёздный 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1.3.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Организация совещаний (обучающих мероприятий) с руководителями (заместителями руководителей) муниципальных учреждений по вопросам организации работы по противодействию коррупции 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</w:t>
            </w:r>
            <w:proofErr w:type="gramStart"/>
            <w:r w:rsidRPr="00927CD7">
              <w:t>администрации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в первом квартале каждого года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Повышение уровня правовой культуры в сфере противодействия коррупции. Повышение уровня ответственности руководителей муниципальных учреждений за принятие мер по </w:t>
            </w:r>
            <w:r w:rsidRPr="00927CD7">
              <w:lastRenderedPageBreak/>
              <w:t xml:space="preserve">устранению причин коррупции 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1.4.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Представление на заседаниях Межведомственного совета по противодействию коррупции </w:t>
            </w:r>
            <w:proofErr w:type="gramStart"/>
            <w:r w:rsidRPr="00927CD7">
              <w:t>в</w:t>
            </w:r>
            <w:proofErr w:type="gramEnd"/>
            <w:r w:rsidRPr="00927CD7">
              <w:t xml:space="preserve"> ЗАТО Звёздный отчетов о ходе реализации антикоррупционной политики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Руководитель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и иных организаций, расположенных на территории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 xml:space="preserve">В соответствии с планом работы Межведомственного совета по противодействию коррупции </w:t>
            </w:r>
            <w:proofErr w:type="gramStart"/>
            <w:r w:rsidRPr="00927CD7">
              <w:t>в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Обеспечение эффективной реализации антикоррупционной политики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>1.5.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Размещение на официальном сайте текстов подготовленных проектов муниципальных нормативных правовых актах органов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с указанием срока и электронного адреса для приёма сообщений о замечаниях и предложениях к ним от экспертов, аккредитованных на проведение независимой антикоррупционной экспертизы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 xml:space="preserve">Ответственное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во взаимодействии с отделом по связям с общественностью и внутренней политике администрации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Выявление и исключение коррупциогенных факторов в муниципальных правовых актах, их проектах и иных документах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1.6.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Выявление и исключение коррупциогенных факторов в муниципальных правовых актах, их проектах и иных документах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1.7.</w:t>
            </w:r>
          </w:p>
          <w:p w:rsidR="00927CD7" w:rsidRPr="00927CD7" w:rsidRDefault="00927CD7" w:rsidP="00927CD7"/>
          <w:p w:rsidR="00927CD7" w:rsidRPr="00927CD7" w:rsidRDefault="00927CD7" w:rsidP="00927CD7"/>
        </w:tc>
        <w:tc>
          <w:tcPr>
            <w:tcW w:w="6095" w:type="dxa"/>
          </w:tcPr>
          <w:p w:rsidR="00927CD7" w:rsidRPr="00927CD7" w:rsidRDefault="00927CD7" w:rsidP="00B05046">
            <w:pPr>
              <w:jc w:val="both"/>
            </w:pPr>
            <w:r w:rsidRPr="00927CD7">
              <w:t xml:space="preserve">Публикация на официальном сайте текстов экспертных заключений по итогам проведения антикоррупционной экспертизы, в том числе заключений независимых </w:t>
            </w:r>
            <w:r w:rsidRPr="00927CD7">
              <w:lastRenderedPageBreak/>
              <w:t xml:space="preserve">экспертов, муниципальных нормативных правовых актов и проектов муниципальных нормативных правовых актов 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lastRenderedPageBreak/>
              <w:t xml:space="preserve">Ответственное должностное лицо (структурное </w:t>
            </w:r>
            <w:r w:rsidRPr="00927CD7">
              <w:lastRenderedPageBreak/>
              <w:t xml:space="preserve">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во взаимодействии с отделом  по связям с общественностью и внутренней политике администрации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Выявление коррупциогенных факторов с целью их </w:t>
            </w:r>
            <w:r w:rsidRPr="00927CD7">
              <w:lastRenderedPageBreak/>
              <w:t>последующего устранения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1.8.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Организация мониторинга право</w:t>
            </w:r>
            <w:r w:rsidR="0005280B">
              <w:t xml:space="preserve"> </w:t>
            </w:r>
            <w:r w:rsidRPr="00927CD7">
              <w:t>применения в области противодействия коррупции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Повышение уровня информированности муниципальных служащих в области противодействия коррупции с целью профилактики коррупционных проявлений</w:t>
            </w:r>
          </w:p>
        </w:tc>
      </w:tr>
      <w:tr w:rsidR="00927CD7" w:rsidRPr="00927CD7" w:rsidTr="008D43D1">
        <w:trPr>
          <w:trHeight w:val="385"/>
        </w:trPr>
        <w:tc>
          <w:tcPr>
            <w:tcW w:w="709" w:type="dxa"/>
          </w:tcPr>
          <w:p w:rsidR="00927CD7" w:rsidRPr="00927CD7" w:rsidRDefault="00927CD7" w:rsidP="00927CD7">
            <w:r w:rsidRPr="00927CD7">
              <w:t xml:space="preserve">2. </w:t>
            </w:r>
          </w:p>
        </w:tc>
        <w:tc>
          <w:tcPr>
            <w:tcW w:w="14175" w:type="dxa"/>
            <w:gridSpan w:val="4"/>
          </w:tcPr>
          <w:p w:rsidR="00927CD7" w:rsidRPr="00927CD7" w:rsidRDefault="00927CD7" w:rsidP="00927CD7">
            <w:pPr>
              <w:rPr>
                <w:bCs/>
              </w:rPr>
            </w:pPr>
            <w:r w:rsidRPr="00927CD7">
              <w:rPr>
                <w:bCs/>
              </w:rPr>
              <w:t>Обеспечение активного участия институтов гражданского общества в реализации антикоррупционной политики</w:t>
            </w:r>
          </w:p>
        </w:tc>
      </w:tr>
      <w:tr w:rsidR="00927CD7" w:rsidRPr="00927CD7" w:rsidTr="008D43D1">
        <w:trPr>
          <w:trHeight w:val="560"/>
        </w:trPr>
        <w:tc>
          <w:tcPr>
            <w:tcW w:w="709" w:type="dxa"/>
          </w:tcPr>
          <w:p w:rsidR="00927CD7" w:rsidRPr="00927CD7" w:rsidRDefault="00927CD7" w:rsidP="00927CD7">
            <w:r w:rsidRPr="00927CD7">
              <w:t>2.1.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в компетенции органов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Руководители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927CD7" w:rsidRPr="00927CD7" w:rsidTr="008D43D1">
        <w:trPr>
          <w:trHeight w:val="413"/>
        </w:trPr>
        <w:tc>
          <w:tcPr>
            <w:tcW w:w="709" w:type="dxa"/>
          </w:tcPr>
          <w:p w:rsidR="00927CD7" w:rsidRPr="00927CD7" w:rsidRDefault="00927CD7" w:rsidP="00927CD7">
            <w:r w:rsidRPr="00927CD7">
              <w:t>2.2.</w:t>
            </w:r>
          </w:p>
        </w:tc>
        <w:tc>
          <w:tcPr>
            <w:tcW w:w="6095" w:type="dxa"/>
          </w:tcPr>
          <w:p w:rsidR="00927CD7" w:rsidRPr="00927CD7" w:rsidRDefault="00B05046" w:rsidP="00927CD7">
            <w:pPr>
              <w:jc w:val="both"/>
            </w:pPr>
            <w:r>
              <w:t>Размещение</w:t>
            </w:r>
            <w:r w:rsidR="00927CD7" w:rsidRPr="00927CD7">
              <w:t xml:space="preserve"> на официальном сайте органов местного </w:t>
            </w:r>
            <w:proofErr w:type="gramStart"/>
            <w:r w:rsidR="00927CD7" w:rsidRPr="00927CD7">
              <w:t>самоуправл</w:t>
            </w:r>
            <w:r w:rsidR="00A2400E">
              <w:t>ения</w:t>
            </w:r>
            <w:proofErr w:type="gramEnd"/>
            <w:r w:rsidR="00A2400E">
              <w:t xml:space="preserve"> ЗА</w:t>
            </w:r>
            <w:r>
              <w:t>ТО Звёздный  «электронных ящиков</w:t>
            </w:r>
            <w:r w:rsidR="00927CD7" w:rsidRPr="00927CD7">
              <w:t xml:space="preserve">» для сообщения гражданами и организациями информации о коррупционном поведении </w:t>
            </w:r>
            <w:r w:rsidR="00927CD7" w:rsidRPr="00927CD7">
              <w:lastRenderedPageBreak/>
              <w:t xml:space="preserve">муниципальных служащих 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lastRenderedPageBreak/>
              <w:t xml:space="preserve">Отдел по связям с общественностью и внутренней политике </w:t>
            </w:r>
            <w:proofErr w:type="gramStart"/>
            <w:r w:rsidRPr="00927CD7">
              <w:t>администрации</w:t>
            </w:r>
            <w:proofErr w:type="gramEnd"/>
            <w:r w:rsidRPr="00927CD7">
              <w:t xml:space="preserve"> ЗАТО </w:t>
            </w:r>
            <w:r w:rsidRPr="00927CD7">
              <w:lastRenderedPageBreak/>
              <w:t xml:space="preserve">Звёздный </w:t>
            </w:r>
          </w:p>
        </w:tc>
        <w:tc>
          <w:tcPr>
            <w:tcW w:w="2551" w:type="dxa"/>
          </w:tcPr>
          <w:p w:rsidR="00927CD7" w:rsidRPr="00203975" w:rsidRDefault="00203975" w:rsidP="00927CD7">
            <w:r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Принятие необходим</w:t>
            </w:r>
            <w:bookmarkStart w:id="0" w:name="_GoBack"/>
            <w:bookmarkEnd w:id="0"/>
            <w:r w:rsidRPr="00927CD7">
              <w:t xml:space="preserve">ых мер по информации, содержащейся в </w:t>
            </w:r>
            <w:r w:rsidRPr="00927CD7">
              <w:lastRenderedPageBreak/>
              <w:t>обращениях граждан и организаций, о фактах проявления коррупции.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Сокращение доли граждан, столкнувшихся с проявлениями коррупции</w:t>
            </w:r>
          </w:p>
        </w:tc>
      </w:tr>
      <w:tr w:rsidR="00927CD7" w:rsidRPr="00927CD7" w:rsidTr="008D43D1">
        <w:trPr>
          <w:trHeight w:val="413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2.3.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Обеспечение функционирования электронных почтовых ящиков на официальных сайтах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 xml:space="preserve">Отдел по связям с общественностью и внутренней политике </w:t>
            </w:r>
            <w:proofErr w:type="gramStart"/>
            <w:r w:rsidRPr="00927CD7">
              <w:t>администрации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Сокращение доли граждан, столкнувшихся с проявлениями коррупции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2.4.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Участие представителей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в научно-представительских мероприятиях по вопросам противодействия коррупции, в том числе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 xml:space="preserve">Должностные лица по указанию руководителя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 мере необходимости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 xml:space="preserve">Повышение открытости и информационной доступности деятельности органов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2.5.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Информирование </w:t>
            </w:r>
            <w:proofErr w:type="gramStart"/>
            <w:r w:rsidRPr="00927CD7">
              <w:t>населения</w:t>
            </w:r>
            <w:proofErr w:type="gramEnd"/>
            <w:r w:rsidRPr="00927CD7">
              <w:t xml:space="preserve"> ЗАТО Звёздный  через официальный сайт о ходе реализации антикоррупционной политики в органах местного самоуправления ЗАТО Звёздный, а также в муниципальных учреждениях.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 xml:space="preserve">Ответственное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во взаимодействии с отделом  по связям с общественностью и внутренней политике </w:t>
            </w:r>
            <w:r w:rsidRPr="00927CD7">
              <w:lastRenderedPageBreak/>
              <w:t xml:space="preserve">администрации ЗАТО Звёздный </w:t>
            </w:r>
          </w:p>
        </w:tc>
        <w:tc>
          <w:tcPr>
            <w:tcW w:w="2551" w:type="dxa"/>
          </w:tcPr>
          <w:p w:rsidR="00927CD7" w:rsidRPr="00927CD7" w:rsidRDefault="00A2400E" w:rsidP="00927CD7">
            <w:r>
              <w:lastRenderedPageBreak/>
              <w:t>По мере необходимости</w:t>
            </w:r>
          </w:p>
        </w:tc>
        <w:tc>
          <w:tcPr>
            <w:tcW w:w="2410" w:type="dxa"/>
          </w:tcPr>
          <w:p w:rsidR="00927CD7" w:rsidRPr="00927CD7" w:rsidRDefault="00A2400E" w:rsidP="00927CD7">
            <w:r>
              <w:t>Повышение уровня информированности граждан об антикоррупционной деятельности органов местного самоуправления, а также в муниципальных учреждениях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2.6.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  <w:rPr>
                <w:vertAlign w:val="superscript"/>
              </w:rPr>
            </w:pPr>
            <w:r w:rsidRPr="00927CD7">
              <w:t xml:space="preserve">Размещение на официальном сайте информации о муниципальных услугах (функциях), предоставляемых (исполняемых) </w:t>
            </w:r>
            <w:proofErr w:type="gramStart"/>
            <w:r w:rsidRPr="00927CD7">
              <w:t>администрацией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 xml:space="preserve">Отдел по связям с общественностью и внутренней политике </w:t>
            </w:r>
            <w:proofErr w:type="gramStart"/>
            <w:r w:rsidRPr="00927CD7">
              <w:t>администрации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>Повышение открытости и информационной доступности деятельности органов местного самоуправления. Предотвращение коррупционных проявлений при предоставлении муниципальных услуг.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2.7.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Оказание содействия и информационной помощи социально ориентированным некоммерческим организациям в сфере противодействия коррупции по вопросам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Органы местного 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 мере необходимости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Повышение уровня обеспечения участия институтов гражданского общества, граждан в реализации мер в сфере противодействия коррупции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>3.</w:t>
            </w:r>
          </w:p>
        </w:tc>
        <w:tc>
          <w:tcPr>
            <w:tcW w:w="14175" w:type="dxa"/>
            <w:gridSpan w:val="4"/>
          </w:tcPr>
          <w:p w:rsidR="00927CD7" w:rsidRPr="00927CD7" w:rsidRDefault="00927CD7" w:rsidP="00927CD7">
            <w:pPr>
              <w:jc w:val="center"/>
            </w:pPr>
            <w:r w:rsidRPr="00927CD7">
              <w:t xml:space="preserve">Реализация и развитие механизмов противодействия коррупции в сфере муниципальной службы 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3.1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Организация изучения муниципальными служащими, замещающими должности муниципальной службы Пермского края, федеральных законов, указов Президента Российской Федерации, положений Национальной </w:t>
            </w:r>
            <w:hyperlink r:id="rId9" w:history="1">
              <w:r w:rsidRPr="00927CD7">
                <w:t>стратегии</w:t>
              </w:r>
            </w:hyperlink>
            <w:r w:rsidRPr="00927CD7">
              <w:t xml:space="preserve"> противодействия коррупции и других нормативных правовых актов по вопросам </w:t>
            </w:r>
            <w:r w:rsidRPr="00927CD7">
              <w:lastRenderedPageBreak/>
              <w:t>противодействия коррупции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>Уполномоченное структурное подразделение,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руководители структурных подразделений органа местного самоуправления </w:t>
            </w:r>
          </w:p>
          <w:p w:rsidR="00927CD7" w:rsidRPr="00927CD7" w:rsidRDefault="00927CD7" w:rsidP="00927CD7">
            <w:pPr>
              <w:jc w:val="both"/>
            </w:pP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Повышение информированности и ответственности муниципальных служащих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lastRenderedPageBreak/>
              <w:t>3.2.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Обеспечение систематического повышения квалификации муниципальных служащих по конкретным вопросам противодействия коррупции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Повышение профессионализма по пр</w:t>
            </w:r>
            <w:r w:rsidR="0005280B">
              <w:t>офилактике коррупционных правонаруше</w:t>
            </w:r>
            <w:r w:rsidRPr="00927CD7">
              <w:t>ний на муниципальной службе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pPr>
              <w:rPr>
                <w:highlight w:val="red"/>
              </w:rPr>
            </w:pPr>
            <w:r w:rsidRPr="00927CD7">
              <w:t>3.3.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  <w:rPr>
                <w:highlight w:val="red"/>
              </w:rPr>
            </w:pPr>
            <w:r w:rsidRPr="00927CD7">
              <w:t>Организация и 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характера, а также лицами, претендующими на замещение должностей муниципальной службы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 xml:space="preserve">В соответствии с действующим законодательством 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</w:t>
            </w:r>
            <w:r w:rsidRPr="00927CD7">
              <w:lastRenderedPageBreak/>
              <w:t>противодействии коррупции, а также осуществление мер по предупреждению коррупции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осуществление мер по предупреждению коррупции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Организация проведения в порядке, предусмотренном нормативными правовыми актами Российской </w:t>
            </w:r>
            <w:r w:rsidRPr="00927CD7">
              <w:lastRenderedPageBreak/>
              <w:t>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 xml:space="preserve">Уполномоченное должностное лицо </w:t>
            </w:r>
            <w:r w:rsidRPr="00927CD7">
              <w:lastRenderedPageBreak/>
              <w:t xml:space="preserve">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Выявление случаев несоблюдения </w:t>
            </w:r>
            <w:r w:rsidRPr="00927CD7">
              <w:lastRenderedPageBreak/>
              <w:t>муниципальными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Контроль за исполнением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</w:t>
            </w:r>
            <w:r w:rsidR="00896F72">
              <w:t xml:space="preserve"> (выкупе) и зачислении в доход </w:t>
            </w:r>
            <w:proofErr w:type="gramStart"/>
            <w:r w:rsidR="00896F72">
              <w:t>бюджета</w:t>
            </w:r>
            <w:proofErr w:type="gramEnd"/>
            <w:r w:rsidR="00896F72">
              <w:t xml:space="preserve"> ЗАТО Звёздный</w:t>
            </w:r>
            <w:r w:rsidRPr="00927CD7">
              <w:t xml:space="preserve"> средств, вырученных от его реализации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Выявление случаев несоблюдения муниципальными служащими установленного порядка сообщения о получении подарка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 xml:space="preserve">3.7. 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Организация проверки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указанных должностей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В соответствии с действующим законодательством 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Выявление нарушений законодательства Российской Федерации о муниципальной службе и о противодействии коррупции. Пресечение коррупционных </w:t>
            </w:r>
            <w:r w:rsidRPr="00927CD7">
              <w:lastRenderedPageBreak/>
              <w:t>правонарушений.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3.8.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Организация работы по анализу соответствия сведений о доходах </w:t>
            </w:r>
            <w:proofErr w:type="gramStart"/>
            <w:r w:rsidRPr="00927CD7">
              <w:t>сведениям</w:t>
            </w:r>
            <w:proofErr w:type="gramEnd"/>
            <w:r w:rsidRPr="00927CD7">
              <w:t xml:space="preserve"> о расходах муниципальных служащих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Ежегодно, до конца 2 квартала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3.9.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Размещение сведений о доходах, расходах, об имуществе и обязательствах имущественного характера муниципальных служащих органа местного самоуправления  Пермского края и членов их семей  на официальном сайте  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</w:t>
            </w:r>
            <w:r w:rsidR="0005280B">
              <w:t>ий во взаимодействии с отделом п</w:t>
            </w:r>
            <w:r w:rsidRPr="00927CD7">
              <w:t xml:space="preserve">о связям с общественностью и информатизации администрации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В сроки, установленные действующим законодательством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Обеспечение открытости и доступности данной информации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3.10.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Осуществление контроля за исполнением муниципальными служащими обязанности по предварительному уведомлению представителя </w:t>
            </w:r>
            <w:r w:rsidRPr="00927CD7">
              <w:lastRenderedPageBreak/>
              <w:t>нанимателя о выполнении иной оплачиваемой работы в соответствии с частью 2 статьи 14 Федерального закона от 02.03.2007 № 25-ФЗ «О муниципальной службе в Российской Федерации»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 xml:space="preserve">Уполномоченное должностное лицо (структурное </w:t>
            </w:r>
            <w:r w:rsidRPr="00927CD7">
              <w:lastRenderedPageBreak/>
              <w:t xml:space="preserve">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 Руководители органов местного самоуправления и  структурных подразделений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Выявление случаев неисполнения муниципальными </w:t>
            </w:r>
            <w:r w:rsidRPr="00927CD7">
              <w:lastRenderedPageBreak/>
              <w:t>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3.11.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 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Реализация механизма принятия мер по предотвращению конфликта интересов.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3.12.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 Руководители структурных </w:t>
            </w:r>
            <w:r w:rsidRPr="00927CD7">
              <w:lastRenderedPageBreak/>
              <w:t>подразделений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Формирование нетерпимого отношения муниципальных служащих к склонению их к совершению коррупционных правонарушений и несоблюдению ограничений и </w:t>
            </w:r>
            <w:r w:rsidRPr="00927CD7">
              <w:lastRenderedPageBreak/>
              <w:t>запретов, установленных законодательством Российской Федерации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3.13.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Организация </w:t>
            </w:r>
            <w:proofErr w:type="gramStart"/>
            <w:r w:rsidRPr="00927CD7">
              <w:t>контроля за</w:t>
            </w:r>
            <w:proofErr w:type="gramEnd"/>
            <w:r w:rsidRPr="00927CD7">
              <w:t xml:space="preserve"> соблюдением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Организация регистрации и рассмотрения данных уведомлений.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>Выявление случаев неисполнения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3.14.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Доведение до сведения граждан, претендующих на замещение должностей мун</w:t>
            </w:r>
            <w:r w:rsidR="00896F72">
              <w:t xml:space="preserve">иципальной </w:t>
            </w:r>
            <w:proofErr w:type="gramStart"/>
            <w:r w:rsidR="00896F72">
              <w:t>службы</w:t>
            </w:r>
            <w:proofErr w:type="gramEnd"/>
            <w:r w:rsidR="00896F72">
              <w:t xml:space="preserve"> ЗАТО Звёздный</w:t>
            </w:r>
            <w:r w:rsidRPr="00927CD7">
              <w:t>, и муниципальных служащих общих принципов служебного поведения муниципальных служащих, закрепленных  ст. 14.2. Федерального закона от 02.03.2007 № 25-ФЗ «О муниципальной службе в Российской Федерации»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</w:t>
            </w:r>
            <w:r w:rsidRPr="00927CD7">
              <w:lastRenderedPageBreak/>
              <w:t>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lastRenderedPageBreak/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27CD7">
              <w:t xml:space="preserve">Правовое просвещение  граждан, претендующих на замещение должностей муниципальной службы Пермского </w:t>
            </w:r>
            <w:r w:rsidRPr="00927CD7">
              <w:lastRenderedPageBreak/>
              <w:t>края, муниципальные служащих.</w:t>
            </w:r>
            <w:proofErr w:type="gramEnd"/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Формирование нетерпимого отношения к проявлениям коррупции на муниципальной службе.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3.15.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Проведение антикоррупционной работы среди кандидатов на вакантные должности муниципальной службы.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 xml:space="preserve">Формирование нетерпимого отношения граждан, претендующих на замещение должностей муниципальной службы к проявлениям коррупции 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3.16.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896F72" w:rsidP="00927CD7">
            <w:r>
              <w:t xml:space="preserve">По мере необходимости </w:t>
            </w:r>
          </w:p>
        </w:tc>
        <w:tc>
          <w:tcPr>
            <w:tcW w:w="2410" w:type="dxa"/>
          </w:tcPr>
          <w:p w:rsidR="00927CD7" w:rsidRPr="00927CD7" w:rsidRDefault="00896F72" w:rsidP="00927CD7">
            <w:r>
              <w:t>Выявление и исключение коррупциогенных и иных правонарушений</w:t>
            </w:r>
          </w:p>
        </w:tc>
      </w:tr>
      <w:tr w:rsidR="00927CD7" w:rsidRPr="00927CD7" w:rsidTr="008D43D1">
        <w:trPr>
          <w:trHeight w:val="419"/>
        </w:trPr>
        <w:tc>
          <w:tcPr>
            <w:tcW w:w="709" w:type="dxa"/>
          </w:tcPr>
          <w:p w:rsidR="00927CD7" w:rsidRPr="00927CD7" w:rsidRDefault="00927CD7" w:rsidP="00927CD7">
            <w:r w:rsidRPr="00927CD7">
              <w:t>4.</w:t>
            </w:r>
          </w:p>
        </w:tc>
        <w:tc>
          <w:tcPr>
            <w:tcW w:w="11765" w:type="dxa"/>
            <w:gridSpan w:val="3"/>
          </w:tcPr>
          <w:p w:rsidR="00927CD7" w:rsidRPr="00927CD7" w:rsidRDefault="00896F72" w:rsidP="00927CD7">
            <w:pPr>
              <w:jc w:val="center"/>
            </w:pPr>
            <w:r>
              <w:t>Мониторинг коррупции, коррупц</w:t>
            </w:r>
            <w:r w:rsidR="00927CD7" w:rsidRPr="00927CD7">
              <w:t>иогенных факторов и мер антикоррупционной политики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center"/>
            </w:pPr>
          </w:p>
        </w:tc>
      </w:tr>
      <w:tr w:rsidR="00927CD7" w:rsidRPr="00927CD7" w:rsidTr="008D43D1">
        <w:trPr>
          <w:trHeight w:val="552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4.1.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Ежеквартальный анализ достижения показателей эффективности деятельности в сфере противодействия коррупции 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</w:pPr>
            <w:r w:rsidRPr="00927CD7">
              <w:t>Ежеквартально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Оценка эффективности реализованных мероприятий, корректировка инструментов и механизмов реализации мер антикоррупционной политики</w:t>
            </w:r>
          </w:p>
        </w:tc>
      </w:tr>
      <w:tr w:rsidR="00927CD7" w:rsidRPr="00927CD7" w:rsidTr="008D43D1">
        <w:trPr>
          <w:trHeight w:val="1062"/>
        </w:trPr>
        <w:tc>
          <w:tcPr>
            <w:tcW w:w="709" w:type="dxa"/>
          </w:tcPr>
          <w:p w:rsidR="00927CD7" w:rsidRPr="00927CD7" w:rsidRDefault="00927CD7" w:rsidP="00927CD7">
            <w:r w:rsidRPr="00927CD7">
              <w:t>4.2.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Подготовка информационных материалов и сведений, в том числе по показателям эффективной деятельности в сфере противодействия коррупции, в рамках антикоррупционного мониторинга (далее – мониторинг) в соответствии с законодательством Пермского края </w:t>
            </w:r>
            <w:r w:rsidRPr="00927CD7">
              <w:rPr>
                <w:vertAlign w:val="superscript"/>
              </w:rPr>
              <w:footnoteReference w:id="1"/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Ежеквартально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Повышение открытости и информационной доступности деятельности органов местного самоуправления</w:t>
            </w:r>
          </w:p>
        </w:tc>
      </w:tr>
      <w:tr w:rsidR="00927CD7" w:rsidRPr="00927CD7" w:rsidTr="008D43D1">
        <w:trPr>
          <w:trHeight w:val="1827"/>
        </w:trPr>
        <w:tc>
          <w:tcPr>
            <w:tcW w:w="709" w:type="dxa"/>
          </w:tcPr>
          <w:p w:rsidR="00927CD7" w:rsidRPr="00927CD7" w:rsidRDefault="00927CD7" w:rsidP="00927CD7">
            <w:r w:rsidRPr="00927CD7">
              <w:t>4.3.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Проведение мониторинга хода реализации мероприятий муниципальной программы (плана по противодействию коррупции в органе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Звёздный), а также плана  муниципальных учреждений, в том числе учитывая анализ эффективности исполнения мероприятий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Уполномоченное должностное лицо (структурное подразделение)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Звёздный, ответственное за работу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jc w:val="both"/>
            </w:pPr>
            <w:r w:rsidRPr="00927CD7">
              <w:t>Ежеквартально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>Выявление и устранение причин и условий, способствующих совершению коррупционных правонарушений на муниципальной службе</w:t>
            </w:r>
          </w:p>
        </w:tc>
      </w:tr>
      <w:tr w:rsidR="00927CD7" w:rsidRPr="00927CD7" w:rsidTr="008D43D1">
        <w:trPr>
          <w:trHeight w:val="1827"/>
        </w:trPr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4.4.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Ежегодный анализ результатов рассмотрения жалоб и обращений о фактах коррупции, поступивших от граждан и организаций в орган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>Должностные лица по указанию руководителя органа местного самоуправления</w:t>
            </w:r>
          </w:p>
        </w:tc>
        <w:tc>
          <w:tcPr>
            <w:tcW w:w="2551" w:type="dxa"/>
          </w:tcPr>
          <w:p w:rsidR="00927CD7" w:rsidRPr="00927CD7" w:rsidRDefault="00896F72" w:rsidP="00927CD7">
            <w:r>
              <w:t>IV квартал отчётного года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4.5.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Проведение мониторинга коррупционных проявлений в деятельности муниципальных учреждений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Ежеквартально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Выявление и устранение причин и условий, способствующих совершению коррупционных правонарушений в муниципальных учреждениях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4.6.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rPr>
                <w:rFonts w:eastAsia="Calibri"/>
                <w:lang w:eastAsia="en-US"/>
              </w:rPr>
              <w:t>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jc w:val="both"/>
            </w:pPr>
            <w:r w:rsidRPr="00927CD7">
              <w:t>Ежеквартально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>Анализ деятельности комиссий и принятых ими решений с целью повышения уровня противодействия коррупции на муниципальной службе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5.</w:t>
            </w:r>
          </w:p>
        </w:tc>
        <w:tc>
          <w:tcPr>
            <w:tcW w:w="14175" w:type="dxa"/>
            <w:gridSpan w:val="4"/>
          </w:tcPr>
          <w:p w:rsidR="00927CD7" w:rsidRPr="00927CD7" w:rsidRDefault="00927CD7" w:rsidP="00927CD7">
            <w:pPr>
              <w:jc w:val="center"/>
            </w:pPr>
            <w:r w:rsidRPr="00927CD7">
              <w:t>Профилактика коррупционных  правонарушений, совершаемых от имени или в интересах юридических лиц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5.1.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Проведение проверок деятельности муниципальных учреждений в части целевого и эффективного  использования бюджетных средств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</w:t>
            </w:r>
            <w:r w:rsidRPr="00927CD7">
              <w:lastRenderedPageBreak/>
              <w:t xml:space="preserve">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lastRenderedPageBreak/>
              <w:t>В соответствии с планами работы по указанному направлению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Недопущение нецелевого и неэффективного использования </w:t>
            </w:r>
            <w:r w:rsidRPr="00927CD7">
              <w:lastRenderedPageBreak/>
              <w:t>бюджетных средств.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5.2.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 xml:space="preserve">Проведение проверок (ревизий) деятельности, муниципальных учреждений, направленных на обеспечение эффективного </w:t>
            </w:r>
            <w:proofErr w:type="gramStart"/>
            <w:r w:rsidRPr="00927CD7">
              <w:t>контроля за</w:t>
            </w:r>
            <w:proofErr w:type="gramEnd"/>
            <w:r w:rsidRPr="00927CD7">
              <w:t xml:space="preserve"> использованием муниципального имущества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В соответствии с планами работы по указанному направлению</w:t>
            </w:r>
          </w:p>
        </w:tc>
        <w:tc>
          <w:tcPr>
            <w:tcW w:w="2410" w:type="dxa"/>
          </w:tcPr>
          <w:p w:rsidR="00927CD7" w:rsidRPr="00927CD7" w:rsidRDefault="00927CD7" w:rsidP="00927CD7">
            <w:pPr>
              <w:jc w:val="both"/>
            </w:pPr>
            <w:r w:rsidRPr="00927CD7">
              <w:t>Недопущение нецелевого и неэффективного использования муниципального имущества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5.3.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Проведение проверок соблюдения законодательства в сфере размещения заказов на поставку товаров, выполнение работ, оказание услуг для муниципальных нужд и нужд муниципальных учреждений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  <w:p w:rsidR="00927CD7" w:rsidRPr="00927CD7" w:rsidRDefault="00927CD7" w:rsidP="00927CD7"/>
        </w:tc>
        <w:tc>
          <w:tcPr>
            <w:tcW w:w="2410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Обеспечение открытости и конкуренции при осуществлении закупок;</w:t>
            </w:r>
          </w:p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Устранение коррупционных рисков при осуществлении муниципальных закупок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5.4.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Ведение и постоянная актуализация перечня юридических лиц и индивидуальных предпринимателей, имеющих задолженность перед местным бюджетом за аренду муниципального имущества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  <w:p w:rsidR="00927CD7" w:rsidRPr="00927CD7" w:rsidRDefault="00927CD7" w:rsidP="00927CD7"/>
        </w:tc>
        <w:tc>
          <w:tcPr>
            <w:tcW w:w="2410" w:type="dxa"/>
          </w:tcPr>
          <w:p w:rsidR="00927CD7" w:rsidRPr="00927CD7" w:rsidRDefault="00927CD7" w:rsidP="00927CD7">
            <w:r w:rsidRPr="00927CD7">
              <w:t>Обеспечение учета бюджетных средств,</w:t>
            </w:r>
          </w:p>
          <w:p w:rsidR="00927CD7" w:rsidRPr="00927CD7" w:rsidRDefault="00927CD7" w:rsidP="00927CD7">
            <w:proofErr w:type="gramStart"/>
            <w:r w:rsidRPr="00927CD7">
              <w:t>недополученных</w:t>
            </w:r>
            <w:proofErr w:type="gramEnd"/>
            <w:r w:rsidRPr="00927CD7">
              <w:t xml:space="preserve"> в результате</w:t>
            </w:r>
          </w:p>
          <w:p w:rsidR="00927CD7" w:rsidRPr="00927CD7" w:rsidRDefault="00927CD7" w:rsidP="00927CD7">
            <w:r w:rsidRPr="00927CD7">
              <w:t>неэффективного использования</w:t>
            </w:r>
          </w:p>
          <w:p w:rsidR="00927CD7" w:rsidRPr="00927CD7" w:rsidRDefault="00927CD7" w:rsidP="00927CD7">
            <w:r w:rsidRPr="00927CD7">
              <w:t>муниципального</w:t>
            </w:r>
          </w:p>
          <w:p w:rsidR="00927CD7" w:rsidRPr="00927CD7" w:rsidRDefault="00927CD7" w:rsidP="00927CD7">
            <w:r w:rsidRPr="00927CD7">
              <w:t>имущества, выработка мер</w:t>
            </w:r>
          </w:p>
          <w:p w:rsidR="00927CD7" w:rsidRPr="00927CD7" w:rsidRDefault="00927CD7" w:rsidP="00927CD7">
            <w:r w:rsidRPr="00927CD7">
              <w:t>по совершенствованию системы</w:t>
            </w:r>
          </w:p>
          <w:p w:rsidR="00927CD7" w:rsidRPr="00927CD7" w:rsidRDefault="00927CD7" w:rsidP="00927CD7">
            <w:r w:rsidRPr="00927CD7">
              <w:t xml:space="preserve">управления </w:t>
            </w:r>
          </w:p>
          <w:p w:rsidR="00927CD7" w:rsidRPr="00927CD7" w:rsidRDefault="00927CD7" w:rsidP="00927CD7">
            <w:r w:rsidRPr="00927CD7">
              <w:t xml:space="preserve">муниципальным </w:t>
            </w:r>
            <w:r w:rsidRPr="00927CD7">
              <w:lastRenderedPageBreak/>
              <w:t>имуществом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lastRenderedPageBreak/>
              <w:t>5.5.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autoSpaceDE w:val="0"/>
              <w:autoSpaceDN w:val="0"/>
              <w:adjustRightInd w:val="0"/>
              <w:jc w:val="both"/>
            </w:pPr>
            <w:r w:rsidRPr="00927CD7">
              <w:t>Проведение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собственности, проведения анализа результатов мероприятия</w:t>
            </w:r>
          </w:p>
        </w:tc>
        <w:tc>
          <w:tcPr>
            <w:tcW w:w="3119" w:type="dxa"/>
          </w:tcPr>
          <w:p w:rsidR="00927CD7" w:rsidRPr="00927CD7" w:rsidRDefault="00927CD7" w:rsidP="00927CD7">
            <w:r w:rsidRPr="00927CD7"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r w:rsidRPr="00927CD7">
              <w:t>Постоянно</w:t>
            </w:r>
          </w:p>
          <w:p w:rsidR="00927CD7" w:rsidRPr="00927CD7" w:rsidRDefault="00927CD7" w:rsidP="00927CD7"/>
        </w:tc>
        <w:tc>
          <w:tcPr>
            <w:tcW w:w="2410" w:type="dxa"/>
          </w:tcPr>
          <w:p w:rsidR="00927CD7" w:rsidRPr="00927CD7" w:rsidRDefault="00927CD7" w:rsidP="00927CD7">
            <w:r w:rsidRPr="00927CD7">
              <w:t>Повышение эффективности деятельности</w:t>
            </w:r>
          </w:p>
          <w:p w:rsidR="00927CD7" w:rsidRPr="00927CD7" w:rsidRDefault="00927CD7" w:rsidP="00927CD7">
            <w:r w:rsidRPr="00927CD7">
              <w:t xml:space="preserve">в сфере предоставлении </w:t>
            </w:r>
            <w:proofErr w:type="gramStart"/>
            <w:r w:rsidRPr="00927CD7">
              <w:t>земельных</w:t>
            </w:r>
            <w:proofErr w:type="gramEnd"/>
          </w:p>
          <w:p w:rsidR="00927CD7" w:rsidRPr="00927CD7" w:rsidRDefault="00927CD7" w:rsidP="00927CD7">
            <w:r w:rsidRPr="00927CD7">
              <w:t xml:space="preserve">участков, находящихся </w:t>
            </w:r>
            <w:proofErr w:type="gramStart"/>
            <w:r w:rsidRPr="00927CD7">
              <w:t>в</w:t>
            </w:r>
            <w:proofErr w:type="gramEnd"/>
            <w:r w:rsidRPr="00927CD7">
              <w:t xml:space="preserve"> </w:t>
            </w:r>
          </w:p>
          <w:p w:rsidR="00927CD7" w:rsidRPr="00927CD7" w:rsidRDefault="00927CD7" w:rsidP="00927CD7">
            <w:r w:rsidRPr="00927CD7">
              <w:t>муниципальной собственности,</w:t>
            </w:r>
          </w:p>
          <w:p w:rsidR="00927CD7" w:rsidRPr="00927CD7" w:rsidRDefault="00927CD7" w:rsidP="00927CD7">
            <w:r w:rsidRPr="00927CD7">
              <w:t>минимизация условий, способствующих</w:t>
            </w:r>
          </w:p>
          <w:p w:rsidR="00927CD7" w:rsidRPr="00927CD7" w:rsidRDefault="00927CD7" w:rsidP="00927CD7">
            <w:r w:rsidRPr="00927CD7">
              <w:t xml:space="preserve">совершению </w:t>
            </w:r>
            <w:proofErr w:type="gramStart"/>
            <w:r w:rsidRPr="00927CD7">
              <w:t>коррупционного</w:t>
            </w:r>
            <w:proofErr w:type="gramEnd"/>
          </w:p>
          <w:p w:rsidR="00927CD7" w:rsidRPr="00927CD7" w:rsidRDefault="00927CD7" w:rsidP="00927CD7">
            <w:r w:rsidRPr="00927CD7">
              <w:t>правонарушения в интересах или</w:t>
            </w:r>
          </w:p>
          <w:p w:rsidR="00927CD7" w:rsidRPr="00927CD7" w:rsidRDefault="00927CD7" w:rsidP="00927CD7">
            <w:r w:rsidRPr="00927CD7">
              <w:t>от имени юридического лица</w:t>
            </w:r>
          </w:p>
          <w:p w:rsidR="00927CD7" w:rsidRPr="00927CD7" w:rsidRDefault="00927CD7" w:rsidP="00927CD7">
            <w:r w:rsidRPr="00927CD7">
              <w:t xml:space="preserve">должностным лицом </w:t>
            </w:r>
          </w:p>
          <w:p w:rsidR="00927CD7" w:rsidRPr="00927CD7" w:rsidRDefault="00927CD7" w:rsidP="00927CD7">
            <w:r w:rsidRPr="00927CD7">
              <w:t>органа местного</w:t>
            </w:r>
          </w:p>
          <w:p w:rsidR="00927CD7" w:rsidRPr="00927CD7" w:rsidRDefault="00927CD7" w:rsidP="00927CD7">
            <w:r w:rsidRPr="00927CD7">
              <w:t>самоуправления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>
            <w:r w:rsidRPr="00927CD7">
              <w:t>5.6.</w:t>
            </w:r>
          </w:p>
        </w:tc>
        <w:tc>
          <w:tcPr>
            <w:tcW w:w="6095" w:type="dxa"/>
          </w:tcPr>
          <w:p w:rsidR="00927CD7" w:rsidRPr="00927CD7" w:rsidRDefault="00927CD7" w:rsidP="00927CD7">
            <w:pPr>
              <w:jc w:val="both"/>
            </w:pPr>
            <w:r w:rsidRPr="00927CD7">
              <w:t>Мероприятия по противодействию коррупции в сферах, где наиболее высоки коррупционные риски (на основании закрепленных за подразделениями органа местного самоуправления функций)</w:t>
            </w:r>
          </w:p>
          <w:p w:rsidR="00927CD7" w:rsidRPr="00927CD7" w:rsidRDefault="00927CD7" w:rsidP="00927CD7">
            <w:pPr>
              <w:jc w:val="both"/>
            </w:pPr>
            <w:r w:rsidRPr="00927CD7">
              <w:t>-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аренду;</w:t>
            </w:r>
          </w:p>
          <w:p w:rsidR="00927CD7" w:rsidRPr="00927CD7" w:rsidRDefault="00927CD7" w:rsidP="00927CD7">
            <w:pPr>
              <w:jc w:val="both"/>
            </w:pPr>
            <w:r w:rsidRPr="00927CD7">
              <w:lastRenderedPageBreak/>
              <w:t>-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 и т.д.</w:t>
            </w:r>
          </w:p>
        </w:tc>
        <w:tc>
          <w:tcPr>
            <w:tcW w:w="3119" w:type="dxa"/>
          </w:tcPr>
          <w:p w:rsidR="00927CD7" w:rsidRPr="00927CD7" w:rsidRDefault="00927CD7" w:rsidP="00927CD7">
            <w:pPr>
              <w:jc w:val="both"/>
            </w:pPr>
            <w:r w:rsidRPr="00927CD7">
              <w:lastRenderedPageBreak/>
              <w:t xml:space="preserve">Уполномоченное структурное подразделение органа местного </w:t>
            </w:r>
            <w:proofErr w:type="gramStart"/>
            <w:r w:rsidRPr="00927CD7">
              <w:t>самоуправления</w:t>
            </w:r>
            <w:proofErr w:type="gramEnd"/>
            <w:r w:rsidRPr="00927CD7">
              <w:t xml:space="preserve">  ЗАТО Звёздный </w:t>
            </w:r>
          </w:p>
        </w:tc>
        <w:tc>
          <w:tcPr>
            <w:tcW w:w="2551" w:type="dxa"/>
          </w:tcPr>
          <w:p w:rsidR="00927CD7" w:rsidRPr="00927CD7" w:rsidRDefault="00927CD7" w:rsidP="00927CD7">
            <w:pPr>
              <w:jc w:val="both"/>
            </w:pPr>
            <w:r w:rsidRPr="00927CD7">
              <w:t>Постоянно</w:t>
            </w:r>
          </w:p>
        </w:tc>
        <w:tc>
          <w:tcPr>
            <w:tcW w:w="2410" w:type="dxa"/>
          </w:tcPr>
          <w:p w:rsidR="00927CD7" w:rsidRPr="00927CD7" w:rsidRDefault="00927CD7" w:rsidP="00927CD7">
            <w:r w:rsidRPr="00927CD7"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927CD7" w:rsidRPr="00927CD7" w:rsidTr="008D43D1">
        <w:tc>
          <w:tcPr>
            <w:tcW w:w="709" w:type="dxa"/>
          </w:tcPr>
          <w:p w:rsidR="00927CD7" w:rsidRPr="00927CD7" w:rsidRDefault="00927CD7" w:rsidP="00927CD7"/>
        </w:tc>
        <w:tc>
          <w:tcPr>
            <w:tcW w:w="6095" w:type="dxa"/>
          </w:tcPr>
          <w:p w:rsidR="00927CD7" w:rsidRPr="00927CD7" w:rsidRDefault="00927CD7" w:rsidP="00927CD7">
            <w:pPr>
              <w:jc w:val="center"/>
            </w:pPr>
          </w:p>
        </w:tc>
        <w:tc>
          <w:tcPr>
            <w:tcW w:w="3119" w:type="dxa"/>
          </w:tcPr>
          <w:p w:rsidR="00927CD7" w:rsidRPr="00927CD7" w:rsidRDefault="00927CD7" w:rsidP="00927CD7"/>
        </w:tc>
        <w:tc>
          <w:tcPr>
            <w:tcW w:w="2551" w:type="dxa"/>
          </w:tcPr>
          <w:p w:rsidR="00927CD7" w:rsidRPr="00927CD7" w:rsidRDefault="00927CD7" w:rsidP="00927CD7"/>
        </w:tc>
        <w:tc>
          <w:tcPr>
            <w:tcW w:w="2410" w:type="dxa"/>
          </w:tcPr>
          <w:p w:rsidR="00927CD7" w:rsidRPr="00927CD7" w:rsidRDefault="00927CD7" w:rsidP="00927CD7"/>
        </w:tc>
      </w:tr>
    </w:tbl>
    <w:p w:rsidR="00927CD7" w:rsidRPr="00927CD7" w:rsidRDefault="00927CD7" w:rsidP="00927CD7">
      <w:pPr>
        <w:rPr>
          <w:sz w:val="28"/>
          <w:szCs w:val="28"/>
        </w:rPr>
        <w:sectPr w:rsidR="00927CD7" w:rsidRPr="00927CD7" w:rsidSect="00BA129B">
          <w:pgSz w:w="16838" w:h="11906" w:orient="landscape" w:code="9"/>
          <w:pgMar w:top="851" w:right="1134" w:bottom="1418" w:left="1134" w:header="567" w:footer="567" w:gutter="0"/>
          <w:cols w:space="720"/>
          <w:titlePg/>
        </w:sectPr>
      </w:pPr>
    </w:p>
    <w:p w:rsidR="00927CD7" w:rsidRPr="00927CD7" w:rsidRDefault="00927CD7" w:rsidP="00927CD7">
      <w:pPr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  <w:lang w:val="en-US"/>
        </w:rPr>
        <w:lastRenderedPageBreak/>
        <w:t>V</w:t>
      </w:r>
      <w:r w:rsidRPr="00927CD7">
        <w:rPr>
          <w:b/>
          <w:sz w:val="28"/>
          <w:szCs w:val="28"/>
        </w:rPr>
        <w:t>. Ресурсное обеспечение Программы</w:t>
      </w:r>
    </w:p>
    <w:p w:rsidR="00927CD7" w:rsidRPr="00927CD7" w:rsidRDefault="00927CD7" w:rsidP="00927CD7">
      <w:pPr>
        <w:jc w:val="center"/>
        <w:rPr>
          <w:b/>
          <w:sz w:val="28"/>
          <w:szCs w:val="28"/>
        </w:rPr>
      </w:pPr>
    </w:p>
    <w:p w:rsidR="00927CD7" w:rsidRPr="00927CD7" w:rsidRDefault="00927CD7" w:rsidP="0005280B">
      <w:pPr>
        <w:jc w:val="both"/>
      </w:pPr>
      <w:r w:rsidRPr="00927CD7">
        <w:rPr>
          <w:sz w:val="28"/>
          <w:szCs w:val="28"/>
        </w:rPr>
        <w:tab/>
        <w:t>Финансовое обеспечение Программы осуществляется в пределах средств, предусмот</w:t>
      </w:r>
      <w:r w:rsidR="0005280B">
        <w:rPr>
          <w:sz w:val="28"/>
          <w:szCs w:val="28"/>
        </w:rPr>
        <w:t xml:space="preserve">ренных в </w:t>
      </w:r>
      <w:proofErr w:type="gramStart"/>
      <w:r w:rsidR="0005280B">
        <w:rPr>
          <w:sz w:val="28"/>
          <w:szCs w:val="28"/>
        </w:rPr>
        <w:t>бюджете</w:t>
      </w:r>
      <w:proofErr w:type="gramEnd"/>
      <w:r w:rsidR="0005280B">
        <w:rPr>
          <w:sz w:val="28"/>
          <w:szCs w:val="28"/>
        </w:rPr>
        <w:t xml:space="preserve"> ЗАТО Звёздный </w:t>
      </w:r>
      <w:r w:rsidRPr="00927CD7">
        <w:rPr>
          <w:sz w:val="28"/>
          <w:szCs w:val="28"/>
        </w:rPr>
        <w:t>на содержание органов местно</w:t>
      </w:r>
      <w:r w:rsidR="0005280B">
        <w:rPr>
          <w:sz w:val="28"/>
          <w:szCs w:val="28"/>
        </w:rPr>
        <w:t xml:space="preserve">го самоуправления ЗАТО Звёздный. </w:t>
      </w:r>
      <w:r w:rsidRPr="00927CD7">
        <w:rPr>
          <w:sz w:val="28"/>
          <w:szCs w:val="28"/>
        </w:rPr>
        <w:t>Дополнительного финансирования программы не предусматривается.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  <w:lang w:val="en-US"/>
        </w:rPr>
        <w:t>VI</w:t>
      </w:r>
      <w:r w:rsidRPr="00927CD7">
        <w:rPr>
          <w:b/>
          <w:sz w:val="28"/>
          <w:szCs w:val="28"/>
        </w:rPr>
        <w:t>. Оценка ожидаемой эффективности от реализации программы.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</w:rPr>
        <w:t>Целевые показатели Программы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Ожидаемыми результатами реализации Программы являются: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снижение риска коррупции при исполнении муниципальных функций и предоставлении муниципальных услуг органами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развитие организационных мер по предупреждению и профилактике коррупции органах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Звёздный;</w:t>
      </w:r>
      <w:r w:rsidRPr="00927CD7">
        <w:rPr>
          <w:sz w:val="28"/>
          <w:szCs w:val="28"/>
        </w:rPr>
        <w:br/>
        <w:t>- повышение информированности жителей ЗАТО Звёздный о мерах по противодействию коррупции;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- создание условий и обеспечение участия институтов гражданского общества и граждан в реализации антикоррупционной политики </w:t>
      </w:r>
      <w:proofErr w:type="gramStart"/>
      <w:r w:rsidRPr="00927CD7">
        <w:rPr>
          <w:sz w:val="28"/>
          <w:szCs w:val="28"/>
        </w:rPr>
        <w:t>в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- создание системы неотвратимости ответственности за виновные деяния, которые привели к неэффективному использованию бюджетных средств бюджетов всех уровней и государственного или муниципального имущества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Целевыми показателями Программы являются:</w:t>
      </w:r>
    </w:p>
    <w:p w:rsidR="00927CD7" w:rsidRPr="00927CD7" w:rsidRDefault="00927CD7" w:rsidP="00927CD7">
      <w:pPr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исключение проектов нормативных правовых актов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Звёздный, в которых по итогам антикоррупционного анализа были выявлены коррупциогенные факторы, в общем количестве проектов нормативных правовых актов, проходивших антикоррупционный анализ.;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отсутствие граждан и организаций, официально обратившихся с жалобами в органы государственной власти и местного самоуправления на проявления коррупции;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постоянное обучение муниципальных служащих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по вопросам противодействия коррупции;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отсутствие нарушений при сдаче муниципальными служащими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сведений о доходах (расходах);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недопущение муниципальными служащими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коррупции;</w:t>
      </w:r>
    </w:p>
    <w:p w:rsidR="00927CD7" w:rsidRPr="00927CD7" w:rsidRDefault="00927CD7" w:rsidP="00927CD7">
      <w:pPr>
        <w:ind w:firstLine="708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предоставление максимально возможного количества муниципальных услуг в электронном виде;</w:t>
      </w:r>
    </w:p>
    <w:p w:rsidR="00927CD7" w:rsidRPr="00927CD7" w:rsidRDefault="00927CD7" w:rsidP="00927CD7">
      <w:pPr>
        <w:ind w:firstLine="708"/>
        <w:jc w:val="both"/>
        <w:rPr>
          <w:sz w:val="28"/>
          <w:szCs w:val="28"/>
        </w:rPr>
      </w:pPr>
      <w:r w:rsidRPr="00927CD7">
        <w:rPr>
          <w:sz w:val="28"/>
          <w:szCs w:val="28"/>
        </w:rPr>
        <w:lastRenderedPageBreak/>
        <w:t xml:space="preserve">четкая регламентация предоставляемых муниципальных услуг и осуществление муниципального контроля </w:t>
      </w:r>
      <w:proofErr w:type="gramStart"/>
      <w:r w:rsidRPr="00927CD7">
        <w:rPr>
          <w:sz w:val="28"/>
          <w:szCs w:val="28"/>
        </w:rPr>
        <w:t>в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увеличение числа заседаний Межведомственного совета по профилактике коррупции в городском </w:t>
      </w:r>
      <w:proofErr w:type="gramStart"/>
      <w:r w:rsidRPr="00927CD7">
        <w:rPr>
          <w:sz w:val="28"/>
          <w:szCs w:val="28"/>
        </w:rPr>
        <w:t>округе</w:t>
      </w:r>
      <w:proofErr w:type="gramEnd"/>
      <w:r w:rsidRPr="00927CD7">
        <w:rPr>
          <w:sz w:val="28"/>
          <w:szCs w:val="28"/>
        </w:rPr>
        <w:t xml:space="preserve"> ЗАТО Звёздный;</w:t>
      </w:r>
    </w:p>
    <w:p w:rsidR="00927CD7" w:rsidRPr="00927CD7" w:rsidRDefault="00927CD7" w:rsidP="00927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увеличение числа общего количества информационно-аналитических материалов и публикаций по теме коррупции и противодействию коррупции, размещённых на официальном сайте органов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 </w:t>
      </w:r>
      <w:hyperlink r:id="rId10" w:history="1">
        <w:r w:rsidRPr="00896F72">
          <w:rPr>
            <w:sz w:val="28"/>
            <w:szCs w:val="28"/>
            <w:u w:val="single"/>
          </w:rPr>
          <w:t>http://zvezdny.permarea.ru</w:t>
        </w:r>
      </w:hyperlink>
      <w:r w:rsidRPr="00927CD7">
        <w:rPr>
          <w:sz w:val="28"/>
          <w:szCs w:val="28"/>
        </w:rPr>
        <w:t>;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  <w:r w:rsidRPr="00927CD7">
        <w:rPr>
          <w:bCs/>
          <w:spacing w:val="-1"/>
          <w:sz w:val="28"/>
          <w:szCs w:val="28"/>
        </w:rPr>
        <w:t xml:space="preserve">усиление пропаганды антикоррупции и методической помощи в реализации антикоррупционного законодательства в органах местного </w:t>
      </w:r>
      <w:proofErr w:type="gramStart"/>
      <w:r w:rsidRPr="00927CD7">
        <w:rPr>
          <w:bCs/>
          <w:spacing w:val="-1"/>
          <w:sz w:val="28"/>
          <w:szCs w:val="28"/>
        </w:rPr>
        <w:t>самоуправления</w:t>
      </w:r>
      <w:proofErr w:type="gramEnd"/>
      <w:r w:rsidRPr="00927CD7">
        <w:rPr>
          <w:bCs/>
          <w:spacing w:val="-1"/>
          <w:sz w:val="28"/>
          <w:szCs w:val="28"/>
        </w:rPr>
        <w:t xml:space="preserve"> ЗАТО Звёздный.</w:t>
      </w:r>
    </w:p>
    <w:p w:rsidR="00927CD7" w:rsidRPr="00927CD7" w:rsidRDefault="00927CD7" w:rsidP="00927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1"/>
          <w:sz w:val="28"/>
          <w:szCs w:val="28"/>
        </w:rPr>
      </w:pPr>
    </w:p>
    <w:p w:rsidR="00927CD7" w:rsidRPr="00927CD7" w:rsidRDefault="00927CD7" w:rsidP="00927CD7">
      <w:pPr>
        <w:jc w:val="center"/>
        <w:rPr>
          <w:b/>
          <w:sz w:val="28"/>
          <w:szCs w:val="28"/>
        </w:rPr>
      </w:pPr>
      <w:r w:rsidRPr="00927CD7">
        <w:rPr>
          <w:b/>
          <w:sz w:val="28"/>
          <w:szCs w:val="28"/>
          <w:lang w:val="en-US"/>
        </w:rPr>
        <w:t>VII</w:t>
      </w:r>
      <w:r w:rsidRPr="00927CD7">
        <w:rPr>
          <w:b/>
          <w:sz w:val="28"/>
          <w:szCs w:val="28"/>
        </w:rPr>
        <w:t>. Система управления и контроля Программы</w:t>
      </w:r>
    </w:p>
    <w:p w:rsidR="00927CD7" w:rsidRPr="00927CD7" w:rsidRDefault="00927CD7" w:rsidP="00927CD7">
      <w:pPr>
        <w:rPr>
          <w:b/>
          <w:sz w:val="28"/>
          <w:szCs w:val="28"/>
        </w:rPr>
      </w:pPr>
    </w:p>
    <w:p w:rsidR="00927CD7" w:rsidRPr="00927CD7" w:rsidRDefault="00927CD7" w:rsidP="00927CD7">
      <w:pPr>
        <w:ind w:firstLine="708"/>
        <w:jc w:val="both"/>
        <w:rPr>
          <w:sz w:val="28"/>
          <w:szCs w:val="28"/>
        </w:rPr>
      </w:pPr>
      <w:r w:rsidRPr="00927CD7">
        <w:rPr>
          <w:sz w:val="28"/>
          <w:szCs w:val="28"/>
        </w:rPr>
        <w:t xml:space="preserve">1. Разработка планов по противодействию коррупции в органах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Звёздный.</w:t>
      </w:r>
    </w:p>
    <w:p w:rsidR="00927CD7" w:rsidRPr="00927CD7" w:rsidRDefault="00927CD7" w:rsidP="00927CD7">
      <w:pPr>
        <w:ind w:firstLine="708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2. Систематический отчет на Межведомственном совет</w:t>
      </w:r>
      <w:r w:rsidR="00896F72">
        <w:rPr>
          <w:sz w:val="28"/>
          <w:szCs w:val="28"/>
        </w:rPr>
        <w:t xml:space="preserve">е по противодействию коррупции </w:t>
      </w:r>
      <w:r w:rsidRPr="00927CD7">
        <w:rPr>
          <w:sz w:val="28"/>
          <w:szCs w:val="28"/>
        </w:rPr>
        <w:t xml:space="preserve">руководителя органа местного </w:t>
      </w:r>
      <w:proofErr w:type="gramStart"/>
      <w:r w:rsidRPr="00927CD7">
        <w:rPr>
          <w:sz w:val="28"/>
          <w:szCs w:val="28"/>
        </w:rPr>
        <w:t>самоуправления</w:t>
      </w:r>
      <w:proofErr w:type="gramEnd"/>
      <w:r w:rsidRPr="00927CD7">
        <w:rPr>
          <w:sz w:val="28"/>
          <w:szCs w:val="28"/>
        </w:rPr>
        <w:t xml:space="preserve"> ЗАТО Звёздный</w:t>
      </w:r>
      <w:r w:rsidR="00896F72">
        <w:rPr>
          <w:sz w:val="28"/>
          <w:szCs w:val="28"/>
        </w:rPr>
        <w:t>, руководителей муниципальных учреждений и предприятий ЗАТО Звёздный</w:t>
      </w:r>
      <w:r w:rsidRPr="00927CD7">
        <w:rPr>
          <w:sz w:val="28"/>
          <w:szCs w:val="28"/>
        </w:rPr>
        <w:t xml:space="preserve"> о реализации антикоррупционных мероприятий в со</w:t>
      </w:r>
      <w:r w:rsidR="0005280B">
        <w:rPr>
          <w:sz w:val="28"/>
          <w:szCs w:val="28"/>
        </w:rPr>
        <w:t>ответствии с принятым планом по</w:t>
      </w:r>
      <w:r w:rsidRPr="00927CD7">
        <w:rPr>
          <w:sz w:val="28"/>
          <w:szCs w:val="28"/>
        </w:rPr>
        <w:t xml:space="preserve"> противодействию коррупции. </w:t>
      </w:r>
    </w:p>
    <w:p w:rsidR="00927CD7" w:rsidRPr="00927CD7" w:rsidRDefault="00927CD7" w:rsidP="00927CD7">
      <w:pPr>
        <w:ind w:firstLine="708"/>
        <w:jc w:val="both"/>
        <w:rPr>
          <w:sz w:val="28"/>
          <w:szCs w:val="28"/>
        </w:rPr>
      </w:pPr>
      <w:r w:rsidRPr="00927CD7">
        <w:rPr>
          <w:sz w:val="28"/>
          <w:szCs w:val="28"/>
        </w:rPr>
        <w:t>3. Контроль исполнения реали</w:t>
      </w:r>
      <w:r w:rsidR="0005280B">
        <w:rPr>
          <w:sz w:val="28"/>
          <w:szCs w:val="28"/>
        </w:rPr>
        <w:t xml:space="preserve">зации Программы возлагается на </w:t>
      </w:r>
      <w:r w:rsidRPr="00927CD7">
        <w:rPr>
          <w:sz w:val="28"/>
          <w:szCs w:val="28"/>
        </w:rPr>
        <w:t xml:space="preserve">председателя Межведомственного совета по противодействию коррупции </w:t>
      </w:r>
      <w:proofErr w:type="gramStart"/>
      <w:r w:rsidRPr="00927CD7">
        <w:rPr>
          <w:sz w:val="28"/>
          <w:szCs w:val="28"/>
        </w:rPr>
        <w:t>в</w:t>
      </w:r>
      <w:proofErr w:type="gramEnd"/>
      <w:r w:rsidRPr="00927CD7">
        <w:rPr>
          <w:sz w:val="28"/>
          <w:szCs w:val="28"/>
        </w:rPr>
        <w:t xml:space="preserve"> ЗАТО Звёздный в соответствии с планом заседаний, но не реже чем 1 раз в полгода.»</w:t>
      </w:r>
    </w:p>
    <w:p w:rsidR="00927CD7" w:rsidRDefault="00927CD7" w:rsidP="00927CD7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927CD7" w:rsidRDefault="00927CD7" w:rsidP="00927CD7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3D7731" w:rsidRDefault="003D7731"/>
    <w:sectPr w:rsidR="003D7731" w:rsidSect="004A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A9" w:rsidRDefault="00884CA9" w:rsidP="00927CD7">
      <w:r>
        <w:separator/>
      </w:r>
    </w:p>
  </w:endnote>
  <w:endnote w:type="continuationSeparator" w:id="0">
    <w:p w:rsidR="00884CA9" w:rsidRDefault="00884CA9" w:rsidP="009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A9" w:rsidRDefault="00884CA9" w:rsidP="00927CD7">
      <w:r>
        <w:separator/>
      </w:r>
    </w:p>
  </w:footnote>
  <w:footnote w:type="continuationSeparator" w:id="0">
    <w:p w:rsidR="00884CA9" w:rsidRDefault="00884CA9" w:rsidP="00927CD7">
      <w:r>
        <w:continuationSeparator/>
      </w:r>
    </w:p>
  </w:footnote>
  <w:footnote w:id="1">
    <w:p w:rsidR="00927CD7" w:rsidRDefault="00927CD7" w:rsidP="00927CD7">
      <w:pPr>
        <w:pStyle w:val="a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D7" w:rsidRDefault="004A1CA9">
    <w:pPr>
      <w:pStyle w:val="a5"/>
    </w:pPr>
    <w:r>
      <w:fldChar w:fldCharType="begin"/>
    </w:r>
    <w:r w:rsidR="00927CD7">
      <w:instrText xml:space="preserve"> PAGE   \* MERGEFORMAT </w:instrText>
    </w:r>
    <w:r>
      <w:fldChar w:fldCharType="separate"/>
    </w:r>
    <w:r w:rsidR="0020397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E3B"/>
    <w:rsid w:val="0005280B"/>
    <w:rsid w:val="001474EB"/>
    <w:rsid w:val="00203975"/>
    <w:rsid w:val="0021727E"/>
    <w:rsid w:val="002D5762"/>
    <w:rsid w:val="00322FDD"/>
    <w:rsid w:val="003D7731"/>
    <w:rsid w:val="003F2D47"/>
    <w:rsid w:val="00416F8C"/>
    <w:rsid w:val="004A1CA9"/>
    <w:rsid w:val="006E3E3B"/>
    <w:rsid w:val="0074625C"/>
    <w:rsid w:val="008067B6"/>
    <w:rsid w:val="0083262B"/>
    <w:rsid w:val="00884CA9"/>
    <w:rsid w:val="00896F72"/>
    <w:rsid w:val="008E1DBF"/>
    <w:rsid w:val="00927CD7"/>
    <w:rsid w:val="009846C9"/>
    <w:rsid w:val="009D377D"/>
    <w:rsid w:val="00A2400E"/>
    <w:rsid w:val="00B05046"/>
    <w:rsid w:val="00BA3850"/>
    <w:rsid w:val="00CA41D7"/>
    <w:rsid w:val="00CB3E9F"/>
    <w:rsid w:val="00DA2D49"/>
    <w:rsid w:val="00E03CC3"/>
    <w:rsid w:val="00F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2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CD7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CD7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27CD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27CD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rsid w:val="00927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2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CD7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CD7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27CD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27CD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rsid w:val="00927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vezdny.perma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92DB72CDDE9F17F61BE5C584404E41F3BE33C5DE60CD23F8243A8CB60EE0F5A61121571C402C413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5496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7</cp:revision>
  <cp:lastPrinted>2016-08-31T09:22:00Z</cp:lastPrinted>
  <dcterms:created xsi:type="dcterms:W3CDTF">2017-03-14T08:51:00Z</dcterms:created>
  <dcterms:modified xsi:type="dcterms:W3CDTF">2017-03-24T08:54:00Z</dcterms:modified>
</cp:coreProperties>
</file>