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FC" w:rsidRPr="00EF43FC" w:rsidRDefault="00817030" w:rsidP="00817030">
      <w:pPr>
        <w:pStyle w:val="ConsPlusNormal"/>
        <w:spacing w:line="228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EF43FC" w:rsidRPr="00EF43FC" w:rsidRDefault="00267008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>
        <w:rPr>
          <w:rFonts w:ascii="Times New Roman" w:hAnsi="Times New Roman" w:cs="Times New Roman"/>
          <w:sz w:val="26"/>
          <w:szCs w:val="26"/>
        </w:rPr>
        <w:t xml:space="preserve">Выполнение мероприятий </w:t>
      </w:r>
      <w:r w:rsidR="00531AC8">
        <w:rPr>
          <w:rFonts w:ascii="Times New Roman" w:hAnsi="Times New Roman" w:cs="Times New Roman"/>
          <w:sz w:val="26"/>
          <w:szCs w:val="26"/>
        </w:rPr>
        <w:t>плана</w:t>
      </w:r>
    </w:p>
    <w:p w:rsidR="00EF43FC" w:rsidRDefault="00BA607F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3FC">
        <w:rPr>
          <w:rFonts w:ascii="Times New Roman" w:hAnsi="Times New Roman" w:cs="Times New Roman"/>
          <w:sz w:val="26"/>
          <w:szCs w:val="26"/>
        </w:rPr>
        <w:t xml:space="preserve">противодействия коррупции в </w:t>
      </w:r>
      <w:proofErr w:type="gramStart"/>
      <w:r w:rsidRPr="00EF43FC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531A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ЗАТО Звёздный</w:t>
      </w:r>
      <w:r w:rsidR="00531AC8">
        <w:rPr>
          <w:rFonts w:ascii="Times New Roman" w:hAnsi="Times New Roman" w:cs="Times New Roman"/>
          <w:sz w:val="26"/>
          <w:szCs w:val="26"/>
        </w:rPr>
        <w:t xml:space="preserve"> </w:t>
      </w:r>
      <w:r w:rsidRPr="00EF43FC">
        <w:rPr>
          <w:rFonts w:ascii="Times New Roman" w:hAnsi="Times New Roman" w:cs="Times New Roman"/>
          <w:sz w:val="26"/>
          <w:szCs w:val="26"/>
        </w:rPr>
        <w:t>на 2016-2017 годы</w:t>
      </w:r>
    </w:p>
    <w:p w:rsidR="00267008" w:rsidRPr="00EF43FC" w:rsidRDefault="00267008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 201</w:t>
      </w:r>
      <w:r w:rsidR="0026585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F43FC" w:rsidRPr="00EF43FC" w:rsidRDefault="00EF43FC" w:rsidP="00CA0D3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09"/>
        <w:gridCol w:w="7797"/>
      </w:tblGrid>
      <w:tr w:rsidR="00254604" w:rsidRPr="00CA0D38" w:rsidTr="00531AC8">
        <w:trPr>
          <w:tblHeader/>
        </w:trPr>
        <w:tc>
          <w:tcPr>
            <w:tcW w:w="624" w:type="dxa"/>
            <w:vAlign w:val="center"/>
          </w:tcPr>
          <w:p w:rsidR="00254604" w:rsidRPr="00CA0D38" w:rsidRDefault="00254604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809" w:type="dxa"/>
            <w:vAlign w:val="center"/>
          </w:tcPr>
          <w:p w:rsidR="00254604" w:rsidRPr="00CA0D38" w:rsidRDefault="00254604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797" w:type="dxa"/>
            <w:vAlign w:val="center"/>
          </w:tcPr>
          <w:p w:rsidR="00254604" w:rsidRPr="00CA0D38" w:rsidRDefault="00254604" w:rsidP="0026700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езультаты</w:t>
            </w:r>
          </w:p>
        </w:tc>
      </w:tr>
      <w:tr w:rsidR="00EF43FC" w:rsidRPr="00CA0D38" w:rsidTr="00531AC8">
        <w:trPr>
          <w:trHeight w:val="379"/>
        </w:trPr>
        <w:tc>
          <w:tcPr>
            <w:tcW w:w="624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A0D3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254604" w:rsidRPr="00267008" w:rsidTr="00531AC8">
        <w:trPr>
          <w:trHeight w:val="372"/>
        </w:trPr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809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(актуализация) нормативных правовых актов </w:t>
            </w:r>
            <w:proofErr w:type="gram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в сфере противодействия коррупции в связи с развитием федерального законодательства, в том числе внесение изменений в положение общего отдела администрации ЗАТО Звёздный - структурного подразделения по профилактике коррупционных и иных правонарушений (далее – общий отдел администрации ЗАТО Звёздный)</w:t>
            </w:r>
          </w:p>
        </w:tc>
        <w:tc>
          <w:tcPr>
            <w:tcW w:w="7797" w:type="dxa"/>
          </w:tcPr>
          <w:p w:rsidR="00265853" w:rsidRDefault="00265853" w:rsidP="00265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65853">
              <w:rPr>
                <w:sz w:val="28"/>
                <w:szCs w:val="28"/>
              </w:rPr>
              <w:t xml:space="preserve">Решение </w:t>
            </w:r>
            <w:proofErr w:type="gramStart"/>
            <w:r w:rsidRPr="00265853">
              <w:rPr>
                <w:sz w:val="28"/>
                <w:szCs w:val="28"/>
              </w:rPr>
              <w:t>Думы</w:t>
            </w:r>
            <w:proofErr w:type="gramEnd"/>
            <w:r w:rsidRPr="00265853">
              <w:rPr>
                <w:sz w:val="28"/>
                <w:szCs w:val="28"/>
              </w:rPr>
              <w:t xml:space="preserve"> ЗАТО Звёздный от 28.02.2017 № 250 «Об утверждении Квалификационных требований для замещения должностей муниципальной службы в органах местного самоуправления ЗАТО Звёздный»</w:t>
            </w:r>
          </w:p>
          <w:p w:rsidR="00265853" w:rsidRDefault="00265853" w:rsidP="00265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65853">
              <w:rPr>
                <w:sz w:val="28"/>
                <w:szCs w:val="28"/>
              </w:rPr>
              <w:t xml:space="preserve">Решение </w:t>
            </w:r>
            <w:proofErr w:type="gramStart"/>
            <w:r w:rsidRPr="00265853">
              <w:rPr>
                <w:sz w:val="28"/>
                <w:szCs w:val="28"/>
              </w:rPr>
              <w:t>Думы</w:t>
            </w:r>
            <w:proofErr w:type="gramEnd"/>
            <w:r w:rsidRPr="00265853">
              <w:rPr>
                <w:sz w:val="28"/>
                <w:szCs w:val="28"/>
              </w:rPr>
              <w:t xml:space="preserve"> ЗАТО Звёздный от </w:t>
            </w:r>
            <w:r>
              <w:rPr>
                <w:sz w:val="28"/>
                <w:szCs w:val="28"/>
              </w:rPr>
              <w:t>30.03.2017 № 263</w:t>
            </w:r>
            <w:r w:rsidRPr="0026585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внесении изменений в некоторые нормативные правовые акты Думы ЗАТО Звёздный</w:t>
            </w:r>
            <w:r w:rsidRPr="00265853">
              <w:rPr>
                <w:sz w:val="28"/>
                <w:szCs w:val="28"/>
              </w:rPr>
              <w:t>»</w:t>
            </w:r>
          </w:p>
          <w:p w:rsidR="00C37C10" w:rsidRPr="00C37C10" w:rsidRDefault="00C37C10" w:rsidP="00C37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37C10">
              <w:rPr>
                <w:sz w:val="28"/>
                <w:szCs w:val="28"/>
              </w:rPr>
              <w:t xml:space="preserve">Решение Думы ЗАТО Звёздный от 24.08.2017 № 307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ЗАТО Звёздный Пермского края, их супруга (супруги) и несовершеннолетних детей на официальном сайте органов местного самоуправления ЗАТО Звёздный в информационно-телекоммуникационной сети «Интернет» </w:t>
            </w:r>
            <w:hyperlink r:id="rId7" w:history="1">
              <w:r w:rsidRPr="00777628">
                <w:t>www.</w:t>
              </w:r>
              <w:proofErr w:type="spellStart"/>
              <w:r w:rsidRPr="00777628">
                <w:t>zvezdny</w:t>
              </w:r>
              <w:proofErr w:type="spellEnd"/>
              <w:r w:rsidRPr="00777628">
                <w:t>.</w:t>
              </w:r>
              <w:proofErr w:type="spellStart"/>
              <w:r w:rsidRPr="00777628">
                <w:t>permarea</w:t>
              </w:r>
              <w:proofErr w:type="spellEnd"/>
              <w:r w:rsidRPr="00777628">
                <w:t>.</w:t>
              </w:r>
              <w:proofErr w:type="spellStart"/>
              <w:r w:rsidRPr="00777628">
                <w:t>ru</w:t>
              </w:r>
              <w:proofErr w:type="spellEnd"/>
            </w:hyperlink>
            <w:r w:rsidRPr="00C37C10">
              <w:rPr>
                <w:sz w:val="28"/>
                <w:szCs w:val="28"/>
              </w:rPr>
              <w:t xml:space="preserve"> и предоставления этих сведений средствам массовой информации для опубликования»</w:t>
            </w:r>
          </w:p>
          <w:p w:rsidR="00C37C10" w:rsidRPr="00C37C10" w:rsidRDefault="00C37C10" w:rsidP="00C37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37C10">
              <w:rPr>
                <w:sz w:val="28"/>
                <w:szCs w:val="28"/>
              </w:rPr>
              <w:t xml:space="preserve">Решение Думы ЗАТО Звёздный от 24.08.2017 № 308 «Об утверждении Порядка получения муниципальными служащими органов местного самоуправления ЗАТО Звездный разрешения представителя нанимателя на участие на безвозмездной основе и управлении общественной организацией (кроме </w:t>
            </w:r>
            <w:r w:rsidRPr="00C37C10">
              <w:rPr>
                <w:sz w:val="28"/>
                <w:szCs w:val="28"/>
              </w:rPr>
              <w:lastRenderedPageBreak/>
              <w:t>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</w:p>
          <w:p w:rsidR="008E339C" w:rsidRPr="008E339C" w:rsidRDefault="00C37C10" w:rsidP="008E3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339C">
              <w:rPr>
                <w:sz w:val="28"/>
                <w:szCs w:val="28"/>
              </w:rPr>
              <w:t xml:space="preserve">. </w:t>
            </w:r>
            <w:r w:rsidR="008E339C" w:rsidRPr="008E339C">
              <w:rPr>
                <w:sz w:val="28"/>
                <w:szCs w:val="28"/>
              </w:rPr>
              <w:t>Постановлени</w:t>
            </w:r>
            <w:r w:rsidR="008E339C">
              <w:rPr>
                <w:sz w:val="28"/>
                <w:szCs w:val="28"/>
              </w:rPr>
              <w:t>я</w:t>
            </w:r>
            <w:r w:rsidR="008E339C" w:rsidRPr="008E339C">
              <w:rPr>
                <w:sz w:val="28"/>
                <w:szCs w:val="28"/>
              </w:rPr>
              <w:t xml:space="preserve"> </w:t>
            </w:r>
            <w:proofErr w:type="gramStart"/>
            <w:r w:rsidR="008E339C" w:rsidRPr="008E339C">
              <w:rPr>
                <w:sz w:val="28"/>
                <w:szCs w:val="28"/>
              </w:rPr>
              <w:t>администрации</w:t>
            </w:r>
            <w:proofErr w:type="gramEnd"/>
            <w:r w:rsidR="008E339C" w:rsidRPr="008E339C">
              <w:rPr>
                <w:sz w:val="28"/>
                <w:szCs w:val="28"/>
              </w:rPr>
              <w:t xml:space="preserve"> ЗАТО Звёздный </w:t>
            </w:r>
            <w:r w:rsidR="008E339C">
              <w:rPr>
                <w:sz w:val="28"/>
                <w:szCs w:val="28"/>
              </w:rPr>
              <w:t xml:space="preserve">от 17.04.2017 № 464, от 10.07.2017 № 869 «О внесении изменений в </w:t>
            </w:r>
            <w:r w:rsidR="008E339C" w:rsidRPr="008E339C">
              <w:rPr>
                <w:sz w:val="28"/>
                <w:szCs w:val="28"/>
              </w:rPr>
              <w:t>Положени</w:t>
            </w:r>
            <w:r w:rsidR="008E339C">
              <w:rPr>
                <w:sz w:val="28"/>
                <w:szCs w:val="28"/>
              </w:rPr>
              <w:t>е</w:t>
            </w:r>
            <w:r w:rsidR="008E339C" w:rsidRPr="008E339C">
              <w:rPr>
                <w:sz w:val="28"/>
                <w:szCs w:val="28"/>
              </w:rPr>
              <w:t xml:space="preserve"> о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      </w:r>
            <w:r w:rsidR="008E339C">
              <w:rPr>
                <w:sz w:val="28"/>
                <w:szCs w:val="28"/>
              </w:rPr>
              <w:t xml:space="preserve">, утвержденное постановлением администрации ЗАТО Звёздный </w:t>
            </w:r>
            <w:r w:rsidR="008E339C" w:rsidRPr="008E339C">
              <w:rPr>
                <w:sz w:val="28"/>
                <w:szCs w:val="28"/>
              </w:rPr>
              <w:t xml:space="preserve">от </w:t>
            </w:r>
            <w:r w:rsidR="008E339C">
              <w:rPr>
                <w:sz w:val="28"/>
                <w:szCs w:val="28"/>
              </w:rPr>
              <w:t>11.07.2016 № 961</w:t>
            </w:r>
            <w:r w:rsidR="008E339C" w:rsidRPr="008E339C">
              <w:rPr>
                <w:sz w:val="28"/>
                <w:szCs w:val="28"/>
              </w:rPr>
              <w:t>»</w:t>
            </w:r>
          </w:p>
          <w:p w:rsidR="00265853" w:rsidRPr="00265853" w:rsidRDefault="00C37C10" w:rsidP="00265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1111B3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1111B3">
              <w:rPr>
                <w:sz w:val="28"/>
                <w:szCs w:val="28"/>
              </w:rPr>
              <w:t>администрации</w:t>
            </w:r>
            <w:proofErr w:type="gramEnd"/>
            <w:r w:rsidRPr="001111B3">
              <w:rPr>
                <w:sz w:val="28"/>
                <w:szCs w:val="28"/>
              </w:rPr>
              <w:t xml:space="preserve"> ЗАТО Звёздный от 03.08.2017 №</w:t>
            </w:r>
            <w:r>
              <w:rPr>
                <w:sz w:val="28"/>
                <w:szCs w:val="28"/>
              </w:rPr>
              <w:t xml:space="preserve"> 972 «Об утверждении Порядка направления гражданином, замещавшим должность муниципальной службы, обращения о даче согласия на заключение трудового или гражданско-правового договора при последующем трудоустройстве и признании утратившим силу постановления администрации ЗАТО Звёздный от 28.05.2013 № 560»</w:t>
            </w:r>
          </w:p>
          <w:p w:rsidR="00254604" w:rsidRDefault="00C37C10" w:rsidP="00C37C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2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9790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ЗАТО Звёздный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10.04.2017 № 424</w:t>
            </w:r>
            <w:r w:rsidRPr="00A979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О внесении изменений в</w:t>
              </w:r>
              <w:r w:rsidRPr="00A9790F">
                <w:rPr>
                  <w:rFonts w:ascii="Times New Roman" w:hAnsi="Times New Roman" w:cs="Times New Roman"/>
                  <w:sz w:val="28"/>
                  <w:szCs w:val="28"/>
                </w:rPr>
                <w:t xml:space="preserve"> Переч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A9790F">
                <w:rPr>
                  <w:rFonts w:ascii="Times New Roman" w:hAnsi="Times New Roman" w:cs="Times New Roman"/>
                  <w:sz w:val="28"/>
                  <w:szCs w:val="28"/>
                </w:rPr>
                <w:t>н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ь</w:t>
              </w:r>
              <w:r w:rsidRPr="00A9790F">
                <w:rPr>
                  <w:rFonts w:ascii="Times New Roman" w:hAnsi="Times New Roman" w:cs="Times New Roman"/>
                  <w:sz w:val="28"/>
                  <w:szCs w:val="28"/>
                </w:rPr>
                <w:t xml:space="preserve"> должностей муниципальной службы администрации ЗАТО Звёздный, при назначении на которые граждане и при замещении которых муниципальные служащие администрации ЗАТО Звёздный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        </w:r>
              <w:r w:rsidRPr="00A9790F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обязательствах имущественного характера своих супруги (супруга) и несовершеннолетних детей,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утвержденный </w:t>
              </w:r>
              <w:r w:rsidRPr="00A9790F">
                <w:rPr>
                  <w:rFonts w:ascii="Times New Roman" w:hAnsi="Times New Roman" w:cs="Times New Roman"/>
                  <w:sz w:val="28"/>
                  <w:szCs w:val="28"/>
                </w:rPr>
                <w:t>постановлени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ем</w:t>
              </w:r>
              <w:r w:rsidRPr="00A9790F">
                <w:rPr>
                  <w:rFonts w:ascii="Times New Roman" w:hAnsi="Times New Roman" w:cs="Times New Roman"/>
                  <w:sz w:val="28"/>
                  <w:szCs w:val="28"/>
                </w:rPr>
                <w:t xml:space="preserve"> администрации ЗАТО Звёздный</w:t>
              </w:r>
            </w:hyperlink>
            <w:r w:rsidRPr="00A9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0F">
              <w:rPr>
                <w:rFonts w:ascii="Times New Roman" w:hAnsi="Times New Roman" w:cs="Times New Roman"/>
                <w:sz w:val="28"/>
                <w:szCs w:val="28"/>
              </w:rPr>
              <w:t>от 12.12.2012 № 1117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7C10" w:rsidRDefault="00C37C10" w:rsidP="00C37C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2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77628" w:rsidRPr="0077762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 w:rsidR="00777628" w:rsidRPr="0077762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777628" w:rsidRPr="00777628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 от 07.11.2017 № 1371 «О внесении изменений в постановление администрации ЗАТО Звёздный от 20.04.2016 № 564»</w:t>
            </w:r>
          </w:p>
          <w:p w:rsidR="00777628" w:rsidRDefault="00777628" w:rsidP="00777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777628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777628">
              <w:rPr>
                <w:sz w:val="28"/>
                <w:szCs w:val="28"/>
              </w:rPr>
              <w:t>администрации</w:t>
            </w:r>
            <w:proofErr w:type="gramEnd"/>
            <w:r w:rsidRPr="00777628">
              <w:rPr>
                <w:sz w:val="28"/>
                <w:szCs w:val="28"/>
              </w:rPr>
              <w:t xml:space="preserve"> ЗАТО Звёздный от 06.02.2017 № 144 «Об утверждении муниципальной программы «Развитие муниципальной службы в администрации ЗАТО Звёздный» и признании утратившим силу постановления администрации ЗАТО Звёздный от 15.10.2014 № 1117»</w:t>
            </w:r>
          </w:p>
          <w:p w:rsidR="00777628" w:rsidRPr="00777628" w:rsidRDefault="00777628" w:rsidP="00777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777628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777628">
              <w:rPr>
                <w:sz w:val="28"/>
                <w:szCs w:val="28"/>
              </w:rPr>
              <w:t>администрации</w:t>
            </w:r>
            <w:proofErr w:type="gramEnd"/>
            <w:r w:rsidRPr="00777628">
              <w:rPr>
                <w:sz w:val="28"/>
                <w:szCs w:val="28"/>
              </w:rPr>
              <w:t xml:space="preserve"> ЗАТО Звёздный от 12.05.2017 № 554 «Об утверждении Порядка проведения конкурса на заключение договора о целевом обучении с обязательством последующего прохождения муниципальной службы в администрации ЗАТО Звёздный»</w:t>
            </w:r>
          </w:p>
          <w:p w:rsidR="00777628" w:rsidRPr="00777628" w:rsidRDefault="00777628" w:rsidP="00777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777628">
              <w:rPr>
                <w:sz w:val="28"/>
                <w:szCs w:val="28"/>
              </w:rPr>
              <w:t xml:space="preserve">Распоряжение </w:t>
            </w:r>
            <w:proofErr w:type="gramStart"/>
            <w:r w:rsidRPr="00777628">
              <w:rPr>
                <w:sz w:val="28"/>
                <w:szCs w:val="28"/>
              </w:rPr>
              <w:t>администрации</w:t>
            </w:r>
            <w:proofErr w:type="gramEnd"/>
            <w:r w:rsidRPr="00777628">
              <w:rPr>
                <w:sz w:val="28"/>
                <w:szCs w:val="28"/>
              </w:rPr>
              <w:t xml:space="preserve"> ЗАТО Звёздный от 12.04.2017 № 37 «Об утверждении Положения о наставничестве на муниципальной службе в администрации ЗАТО Звёздный»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B342B0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6809" w:type="dxa"/>
          </w:tcPr>
          <w:p w:rsidR="00254604" w:rsidRPr="00B342B0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на заседание комиссии по координации работы по противодействию коррупции в Пермском крае, образованной в соответствии с Указом губернатора Пермского края от 21 сентября 2015 г. № 133 «О мерах по совершенствованию организации деятельности в области противодействия коррупции» по направлениям деятельности </w:t>
            </w:r>
            <w:proofErr w:type="gramStart"/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B342B0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7797" w:type="dxa"/>
          </w:tcPr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Запроса материалов не поступало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6809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proofErr w:type="gram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ограничений, запретов и исполнения обязанностей, установленных законодательством Российской Федерации,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7797" w:type="dxa"/>
          </w:tcPr>
          <w:p w:rsidR="00254604" w:rsidRPr="0026700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представления сведений о доходах, расходах, об имуществе и обязательствах имущественного характера своих и членов своей семьи. Разработаны и утверждены Методические рекомендации о порядке представления сведений о доходах, расходах, об имуществе и обязательствах имущественного характера муниципальными служащими, гражданами, претендующими на замещение должностей муниципальной службы (</w:t>
            </w:r>
            <w:proofErr w:type="gram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распоряжение  администрации</w:t>
            </w:r>
            <w:proofErr w:type="gram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 от </w:t>
            </w:r>
            <w:r w:rsidRPr="00267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14.05.2014 № 595)</w:t>
            </w:r>
          </w:p>
          <w:p w:rsidR="00254604" w:rsidRPr="00267008" w:rsidRDefault="00254604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Размещена информация на официальном сайте, а также направлена муниципальным служащим </w:t>
            </w:r>
            <w:proofErr w:type="gram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памятка о конфл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икте интересов для ознакомления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муниципальных служащих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Доля служащих, прошедших обучение, от запланированного количества - 100%</w:t>
            </w:r>
          </w:p>
        </w:tc>
      </w:tr>
      <w:tr w:rsidR="00EF43FC" w:rsidRPr="00267008" w:rsidTr="00531AC8">
        <w:tc>
          <w:tcPr>
            <w:tcW w:w="624" w:type="dxa"/>
            <w:vAlign w:val="center"/>
          </w:tcPr>
          <w:p w:rsidR="00EF43FC" w:rsidRPr="00267008" w:rsidRDefault="00EF43FC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44714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EF43FC" w:rsidRPr="00267008" w:rsidRDefault="00EF43FC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и развитие механизмов противодействия коррупции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приёма сведений о доходах, расходах, об имуществе и обязательствах имущественного характера, представляемых муниципальными служащими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и руководителями муниципальных учреждений ЗАТО Звёздный. Обеспечение контроля за своевременностью представления указанных сведений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Доля лиц, своевременно представивших сведения, от количества лиц, обязанных представлять такие сведения, - 100%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(обновление) сведений о доходах, расходах, имуществе и обязательствах имущественного характера муниципальных служащих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руководителей муниципальных учреждений ЗАТО Звёздный и членов их семей на официальном сайте </w:t>
            </w:r>
            <w:proofErr w:type="spell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proofErr w:type="spell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в информационно-телекоммуникационной сети Интернет (далее - Сайт)</w:t>
            </w:r>
          </w:p>
        </w:tc>
        <w:tc>
          <w:tcPr>
            <w:tcW w:w="7797" w:type="dxa"/>
          </w:tcPr>
          <w:p w:rsidR="00254604" w:rsidRPr="00713112" w:rsidRDefault="00254604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размещены в установленные сроки на официальном сайте органов местного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в разделе «Противодействие коррупции»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809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Анализ сведений о доходах, расходах, об имуществе и </w:t>
            </w:r>
            <w:r w:rsidRPr="00267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обязательствах имущественного характера, представленных муниципальными служащими </w:t>
            </w:r>
            <w:proofErr w:type="gram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и руководителями муниципальных учреждений ЗАТО Звёздный </w:t>
            </w:r>
          </w:p>
        </w:tc>
        <w:tc>
          <w:tcPr>
            <w:tcW w:w="7797" w:type="dxa"/>
          </w:tcPr>
          <w:p w:rsidR="00254604" w:rsidRPr="0026700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антикоррупционных проверок, основанием для которых </w:t>
            </w:r>
            <w:r w:rsidRPr="00267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послужила информация общего отдела </w:t>
            </w:r>
            <w:proofErr w:type="gram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по итогам анализа сведений, от общего числа указанных проверок – 0 %.</w:t>
            </w:r>
          </w:p>
          <w:p w:rsidR="00254604" w:rsidRPr="00531AC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4604" w:rsidRPr="00267008" w:rsidRDefault="00254604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инициированных общим отделом администрации ЗАТО </w:t>
            </w:r>
            <w:proofErr w:type="gram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Звёздный  процедур</w:t>
            </w:r>
            <w:proofErr w:type="gram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за расходами – 0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6809" w:type="dxa"/>
          </w:tcPr>
          <w:p w:rsidR="00254604" w:rsidRDefault="00254604" w:rsidP="00531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и проверки соблюдения муниципальными служащими </w:t>
            </w:r>
            <w:proofErr w:type="gram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запретов, ограничений и требований, установленных в целях противодействия коррупции, в том числе:</w:t>
            </w:r>
          </w:p>
          <w:p w:rsidR="00254604" w:rsidRPr="00267008" w:rsidRDefault="00254604" w:rsidP="00531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254604" w:rsidRPr="00267008" w:rsidRDefault="00254604" w:rsidP="00531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</w:t>
            </w:r>
            <w:proofErr w:type="gram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proofErr w:type="gram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средств, вырученных от его реализации</w:t>
            </w:r>
          </w:p>
        </w:tc>
        <w:tc>
          <w:tcPr>
            <w:tcW w:w="7797" w:type="dxa"/>
          </w:tcPr>
          <w:p w:rsidR="00254604" w:rsidRPr="00267008" w:rsidRDefault="00254604" w:rsidP="00531A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выявленных нарушений - 0, </w:t>
            </w:r>
          </w:p>
          <w:p w:rsidR="00254604" w:rsidRPr="00267008" w:rsidRDefault="00254604" w:rsidP="00531A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Default="00254604" w:rsidP="00531A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уведомления представителя нанимателя (работодателя) о выполнении иной оплачиваемой работы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54604" w:rsidRDefault="00254604" w:rsidP="00531A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267008" w:rsidRDefault="00254604" w:rsidP="00531A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сообщения о получении подарка- 0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809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</w:t>
            </w:r>
            <w:proofErr w:type="gram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и руководителями муниципальных учреждений ЗАТО Звёздный </w:t>
            </w:r>
          </w:p>
        </w:tc>
        <w:tc>
          <w:tcPr>
            <w:tcW w:w="7797" w:type="dxa"/>
          </w:tcPr>
          <w:p w:rsidR="00254604" w:rsidRPr="0026700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Оснований для проведения проверки не было.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муниципальными служащими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руководителями муниципальных учреждений ЗАТО Звёздный требований о предотвращении или об урегулировании конфликта интересов, в том числе проверка соблюдения указанных </w:t>
            </w:r>
            <w:r w:rsidRPr="00713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требований, а также требований о контроле за расходами, выявление случаев конфликта интересов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выявленных нарушений - 0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Обеспечение действенного функционирования Комиссии, повышение эффективности реализации принимаемых Комиссией решений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работе Комиссии размещается на сайте органов местного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самоуправле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gramEnd"/>
            <w:r w:rsidR="00E9213C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ежеквартально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797" w:type="dxa"/>
          </w:tcPr>
          <w:p w:rsidR="00254604" w:rsidRPr="00713112" w:rsidRDefault="00254604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Фактов коррупционны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служащими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не выявлено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рассмотрению уведомлений муниципальных служащих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о факте обращения в целях склонения к совершению коррупционных правонарушений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Уведомлений муниципальных служащих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о факте обращения в целях склонения к совершению коррупционных правонарушений в Комиссию не поступало</w:t>
            </w:r>
          </w:p>
        </w:tc>
      </w:tr>
      <w:tr w:rsidR="00254604" w:rsidRPr="00267008" w:rsidTr="00531AC8">
        <w:trPr>
          <w:trHeight w:val="230"/>
        </w:trPr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6809" w:type="dxa"/>
          </w:tcPr>
          <w:p w:rsidR="00531AC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соблюдением лицами, замещавшими должности муниципальной службы в </w:t>
            </w:r>
            <w:proofErr w:type="gram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(в том числе лицами, в отношении которых вынесено отрицательное решение Комиссии), ограничений, предусмотренных статьёй 12 Федерального закона </w:t>
            </w:r>
          </w:p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от 25 декабря 2008 г. № 273-ФЗ «О противодействии коррупции»,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7797" w:type="dxa"/>
          </w:tcPr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Нарушений не выявлено.</w:t>
            </w:r>
          </w:p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обращений граждан, ранее замещавших должности муниципальной службы в </w:t>
            </w:r>
            <w:proofErr w:type="gramStart"/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B342B0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а также уведомлений работодателей, поступивших в соответствии со статьёй 12 Федерального закона от 25 декабря 2008 г. № 273-ФЗ «О противодействии коррупции» и статьёй 64.1 Трудового кодекса Российской Федерации, в администрации ЗАТО Звёздный - 100%.</w:t>
            </w:r>
          </w:p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Оснований для проведения проверок соблюдения требований статьи 12 Федерального закона от 25 декабря 2008 г. № 273-ФЗ «О противод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ействии коррупции» не возникало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6809" w:type="dxa"/>
          </w:tcPr>
          <w:p w:rsidR="00254604" w:rsidRPr="00B342B0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proofErr w:type="gramStart"/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B342B0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7797" w:type="dxa"/>
          </w:tcPr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Необходимость не возникала</w:t>
            </w:r>
          </w:p>
        </w:tc>
      </w:tr>
      <w:tr w:rsidR="007D622F" w:rsidRPr="00267008" w:rsidTr="00531AC8">
        <w:tc>
          <w:tcPr>
            <w:tcW w:w="624" w:type="dxa"/>
            <w:vAlign w:val="center"/>
          </w:tcPr>
          <w:p w:rsidR="007D622F" w:rsidRPr="00267008" w:rsidRDefault="007D622F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2814AF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7D622F" w:rsidRPr="00267008" w:rsidRDefault="007D622F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gramStart"/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proofErr w:type="gramEnd"/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ЗАТО Звёздный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на Сайте актуальной информации об антикоррупционной деятельности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Раздел «Противодействие коррупции» на официальном сайте </w:t>
            </w:r>
            <w:proofErr w:type="spellStart"/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proofErr w:type="spellEnd"/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Все обращения граждан рассматриваются в соответствии с действующим законодательством, в том числе и на межведомственном Сове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те по противодействию коррупции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или нарушениях муниципальными служащими администрации ЗАТО Звёздный требований к служебному поведению посредством: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- функционирования телефона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(342) 297-06-37, как телефона доверия по вопросам противодействия коррупции;</w:t>
            </w:r>
          </w:p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- обеспечения приёма электронных сообщений на Сайте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Сообщений о фактах коррупцион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ных правонарушений не поступало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при обсуждении принимаемых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мер по вопросам противодействия коррупции.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185A85" w:rsidRDefault="00254604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A85">
              <w:rPr>
                <w:rFonts w:ascii="Times New Roman" w:hAnsi="Times New Roman" w:cs="Times New Roman"/>
                <w:sz w:val="26"/>
                <w:szCs w:val="26"/>
              </w:rPr>
              <w:t>К реализации Плана институты гражданского общества не привлекались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ЗАТО Звёздный, и придании гласности </w:t>
            </w:r>
            <w:r w:rsidRPr="00713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фактов коррупции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публичности и открытости деятельности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в сфере противодействия коррупции.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Размещены на сайте </w:t>
            </w:r>
            <w:proofErr w:type="spellStart"/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proofErr w:type="spellEnd"/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</w:t>
            </w:r>
            <w:proofErr w:type="spell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МНПА</w:t>
            </w:r>
            <w:proofErr w:type="spell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противодействия коррупции - 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размещённых в средствах массовой информации публикаций, статей антикоррупционной направленности - 4</w:t>
            </w:r>
          </w:p>
        </w:tc>
      </w:tr>
      <w:tr w:rsidR="00C85E19" w:rsidRPr="00267008" w:rsidTr="00531AC8">
        <w:tc>
          <w:tcPr>
            <w:tcW w:w="624" w:type="dxa"/>
            <w:vAlign w:val="center"/>
          </w:tcPr>
          <w:p w:rsidR="00C85E19" w:rsidRPr="00267008" w:rsidRDefault="00C85E1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  <w:r w:rsidR="002814AF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C85E19" w:rsidRPr="00267008" w:rsidRDefault="00C85E1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</w:t>
            </w:r>
            <w:proofErr w:type="gramStart"/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proofErr w:type="gramEnd"/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ЗАТО Звёздный, мониторинг мер реализации антикоррупционной политики, </w:t>
            </w:r>
            <w:proofErr w:type="spellStart"/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коррупциогенных</w:t>
            </w:r>
            <w:proofErr w:type="spellEnd"/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факторов и коррупции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Оценка коррупционных рисков, возникающих при реализации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своих функций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ЗАТО Звёздный проведён анализ </w:t>
            </w:r>
            <w:r w:rsidRPr="00713112">
              <w:rPr>
                <w:rStyle w:val="FontStyle12"/>
                <w:sz w:val="26"/>
                <w:szCs w:val="26"/>
              </w:rPr>
              <w:t>Перечня должностей муниципальной службы администрации ЗАТО Звёздный, при назначении на которые граждане и при замещении которых муниципальные служащие администрации ЗАТО Звёздный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утверждённого постановлением администрации ЗАТО Звёздный от 12.12.2012 № 1117 «Об утверждении Перечня должностей муниципальной службы администрации ЗАТО Звёздный, при назначении на которые граждане и при замещении которых муниципальные служащие администрации ЗАТО Звёздный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признании утратившими силу отдельных постановлений администрации ЗАТО Звёздный». Перечень актуа</w:t>
            </w:r>
            <w:r w:rsidR="00E9213C">
              <w:rPr>
                <w:rStyle w:val="FontStyle12"/>
                <w:sz w:val="26"/>
                <w:szCs w:val="26"/>
              </w:rPr>
              <w:t>лен, корректировка не требуется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jc w:val="both"/>
              <w:rPr>
                <w:sz w:val="26"/>
                <w:szCs w:val="26"/>
              </w:rPr>
            </w:pPr>
            <w:proofErr w:type="gramStart"/>
            <w:r w:rsidRPr="00713112">
              <w:rPr>
                <w:sz w:val="26"/>
                <w:szCs w:val="26"/>
              </w:rPr>
              <w:t>Администрацией</w:t>
            </w:r>
            <w:proofErr w:type="gramEnd"/>
            <w:r w:rsidRPr="00713112">
              <w:rPr>
                <w:sz w:val="26"/>
                <w:szCs w:val="26"/>
              </w:rPr>
              <w:t xml:space="preserve"> ЗАТО Звёздный рассмотрена возможность использования декларации конфликта интересов (далее - Декларация), рекомендованной комиссией по координации работы по противодействию коррупции в Пермском крае, для заполнения членами комиссии по осуществлению закупок для нужд администрации ЗАТО Звёздный.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С целью применения Декларации администрацией ЗАТО Звёздный проведена работа по внесению соответствующих изменений в </w:t>
            </w:r>
            <w:r w:rsidRPr="00713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правовые акты администрации ЗАТО Звёздный: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может привести к конфликту интересов); Положение о комиссии по осуществлению закупок для н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ужд администрации ЗАТО Звёздный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антикоррупционной экспертизы нормативных правовых актов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проектов с учётом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и их проектов</w:t>
            </w:r>
          </w:p>
        </w:tc>
        <w:tc>
          <w:tcPr>
            <w:tcW w:w="7797" w:type="dxa"/>
          </w:tcPr>
          <w:p w:rsidR="00254604" w:rsidRPr="00713112" w:rsidRDefault="00254604" w:rsidP="00E9213C">
            <w:pPr>
              <w:jc w:val="both"/>
              <w:rPr>
                <w:sz w:val="26"/>
                <w:szCs w:val="26"/>
              </w:rPr>
            </w:pPr>
            <w:r w:rsidRPr="00713112">
              <w:rPr>
                <w:bCs/>
                <w:sz w:val="26"/>
                <w:szCs w:val="26"/>
              </w:rPr>
              <w:t xml:space="preserve">1. </w:t>
            </w:r>
            <w:r w:rsidRPr="00713112">
              <w:rPr>
                <w:sz w:val="26"/>
                <w:szCs w:val="26"/>
              </w:rPr>
              <w:t xml:space="preserve">В администрации ЗАТО Звёздный все принимаемые правовые </w:t>
            </w:r>
            <w:proofErr w:type="gramStart"/>
            <w:r w:rsidRPr="00713112">
              <w:rPr>
                <w:sz w:val="26"/>
                <w:szCs w:val="26"/>
              </w:rPr>
              <w:t>акты  проходят</w:t>
            </w:r>
            <w:proofErr w:type="gramEnd"/>
            <w:r w:rsidRPr="00713112">
              <w:rPr>
                <w:sz w:val="26"/>
                <w:szCs w:val="26"/>
              </w:rPr>
              <w:t xml:space="preserve"> правовую экспертизу (</w:t>
            </w:r>
            <w:r w:rsidRPr="00713112">
              <w:rPr>
                <w:color w:val="000000"/>
                <w:sz w:val="26"/>
                <w:szCs w:val="26"/>
              </w:rPr>
              <w:t>Постановление администрации ЗАТО Звёздный от 13.02.2012 № 120 «О порядке подготовки и принятия правовых актов администрации ЗАТО Звёздный»</w:t>
            </w:r>
            <w:r w:rsidRPr="00713112">
              <w:rPr>
                <w:sz w:val="26"/>
                <w:szCs w:val="26"/>
              </w:rPr>
              <w:t>).</w:t>
            </w:r>
          </w:p>
          <w:p w:rsidR="00254604" w:rsidRPr="00713112" w:rsidRDefault="00254604" w:rsidP="00E9213C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713112">
              <w:rPr>
                <w:sz w:val="26"/>
                <w:szCs w:val="26"/>
              </w:rPr>
              <w:t xml:space="preserve">2. Все изданные нормативные правовые акты </w:t>
            </w:r>
            <w:proofErr w:type="gramStart"/>
            <w:r w:rsidRPr="00713112">
              <w:rPr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sz w:val="26"/>
                <w:szCs w:val="26"/>
              </w:rPr>
              <w:t xml:space="preserve"> ЗАТО Звёздный направляются </w:t>
            </w:r>
            <w:r w:rsidR="00E9213C">
              <w:rPr>
                <w:sz w:val="26"/>
                <w:szCs w:val="26"/>
              </w:rPr>
              <w:t xml:space="preserve">Главе ЗАТО Звёздный для последующего </w:t>
            </w:r>
            <w:r w:rsidRPr="00713112">
              <w:rPr>
                <w:sz w:val="26"/>
                <w:szCs w:val="26"/>
              </w:rPr>
              <w:t xml:space="preserve">для размещения в Регистре </w:t>
            </w:r>
            <w:proofErr w:type="spellStart"/>
            <w:r w:rsidRPr="00713112">
              <w:rPr>
                <w:sz w:val="26"/>
                <w:szCs w:val="26"/>
              </w:rPr>
              <w:t>МНПА</w:t>
            </w:r>
            <w:proofErr w:type="spellEnd"/>
            <w:r w:rsidRPr="00713112">
              <w:rPr>
                <w:sz w:val="26"/>
                <w:szCs w:val="26"/>
              </w:rPr>
              <w:t xml:space="preserve"> Пермского края. </w:t>
            </w:r>
            <w:proofErr w:type="spellStart"/>
            <w:r w:rsidR="00E9213C">
              <w:rPr>
                <w:sz w:val="26"/>
                <w:szCs w:val="26"/>
              </w:rPr>
              <w:t>К</w:t>
            </w:r>
            <w:r w:rsidRPr="00713112">
              <w:rPr>
                <w:sz w:val="26"/>
                <w:szCs w:val="26"/>
              </w:rPr>
              <w:t>оррупциогенных</w:t>
            </w:r>
            <w:proofErr w:type="spellEnd"/>
            <w:r w:rsidRPr="00713112">
              <w:rPr>
                <w:sz w:val="26"/>
                <w:szCs w:val="26"/>
              </w:rPr>
              <w:t xml:space="preserve"> факторов не выявлено.</w:t>
            </w:r>
          </w:p>
          <w:p w:rsidR="00254604" w:rsidRPr="00713112" w:rsidRDefault="00254604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3. В соответствии с подписанным соглашением с 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рокуратурой 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Пермского района в прокуратуру</w:t>
            </w: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направляются проекты нормативных правовых актов для оценки соответствия данных проектов нормам федерального законодательства, в том числе и на отсутствие в них </w:t>
            </w:r>
            <w:proofErr w:type="spell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факторов.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факторов, в общем количестве проектов нормативных правовых актов Пермского края, проходивших антикоррупционную экспертизу, - 0%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6809" w:type="dxa"/>
          </w:tcPr>
          <w:p w:rsidR="00254604" w:rsidRPr="00B342B0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проведении среди всех социальных слоёв населения </w:t>
            </w:r>
            <w:proofErr w:type="gramStart"/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342B0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социологических исследований для оценки уровня коррупции в ЗАТО Звёздный и эффективности принимаемых мер по </w:t>
            </w:r>
            <w:r w:rsidRPr="00B342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противодействию коррупции</w:t>
            </w:r>
          </w:p>
        </w:tc>
        <w:tc>
          <w:tcPr>
            <w:tcW w:w="7797" w:type="dxa"/>
          </w:tcPr>
          <w:p w:rsidR="00254604" w:rsidRPr="00B06F9A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B06F9A">
              <w:rPr>
                <w:rFonts w:ascii="Times New Roman" w:hAnsi="Times New Roman" w:cs="Times New Roman"/>
                <w:sz w:val="26"/>
                <w:szCs w:val="26"/>
              </w:rPr>
              <w:t>оциологическое исследование среди родителей 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  <w:r w:rsidRPr="00B06F9A">
              <w:rPr>
                <w:rFonts w:ascii="Times New Roman" w:hAnsi="Times New Roman" w:cs="Times New Roman"/>
                <w:sz w:val="26"/>
                <w:szCs w:val="26"/>
              </w:rPr>
              <w:t xml:space="preserve"> «Удовлетворенность потребителей качеством образовательных услуг»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6809" w:type="dxa"/>
          </w:tcPr>
          <w:p w:rsidR="00254604" w:rsidRPr="006A4BDC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7797" w:type="dxa"/>
          </w:tcPr>
          <w:p w:rsidR="00254604" w:rsidRPr="006A4BDC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Количество размещённых в средствах массовой информации публикаций, статей антикоррупционной направленности - 4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анализа рассмотрения жалоб и обращений граждан в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информации о фа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ктах коррупции не зафиксировано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анализа публикаций в средствах массовой информации фактов коррупции в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="00E9213C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не зафиксировано</w:t>
            </w:r>
          </w:p>
        </w:tc>
      </w:tr>
      <w:tr w:rsidR="00630279" w:rsidRPr="00267008" w:rsidTr="00531AC8">
        <w:tc>
          <w:tcPr>
            <w:tcW w:w="624" w:type="dxa"/>
            <w:vAlign w:val="center"/>
          </w:tcPr>
          <w:p w:rsidR="00630279" w:rsidRPr="00267008" w:rsidRDefault="0063027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814AF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630279" w:rsidRPr="00267008" w:rsidRDefault="0063027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Предупреждение коррупции в подведомственных муниципальных учреждениях и предприятиях (далее </w:t>
            </w:r>
            <w:r w:rsidR="000F1E66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–подведомственные организации</w:t>
            </w: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809" w:type="dxa"/>
          </w:tcPr>
          <w:p w:rsidR="00254604" w:rsidRPr="006A4BDC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принятием подведомственными организациями в соответствии со </w:t>
            </w:r>
            <w:hyperlink r:id="rId9" w:history="1">
              <w:r w:rsidRPr="006A4BDC">
                <w:rPr>
                  <w:rFonts w:ascii="Times New Roman" w:hAnsi="Times New Roman" w:cs="Times New Roman"/>
                  <w:sz w:val="26"/>
                  <w:szCs w:val="26"/>
                </w:rPr>
                <w:t>статьёй 13.3</w:t>
              </w:r>
            </w:hyperlink>
            <w:r w:rsidRPr="006A4BD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 г. № 273-ФЗ «О противодействии коррупции» мер по предупреждению коррупции и их реализацию подведомственными организациями,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7797" w:type="dxa"/>
          </w:tcPr>
          <w:p w:rsidR="00254604" w:rsidRPr="006A4BDC" w:rsidRDefault="00254604" w:rsidP="00D51790">
            <w:pPr>
              <w:jc w:val="both"/>
              <w:rPr>
                <w:sz w:val="26"/>
                <w:szCs w:val="26"/>
              </w:rPr>
            </w:pPr>
            <w:r w:rsidRPr="006A4BDC">
              <w:rPr>
                <w:sz w:val="26"/>
                <w:szCs w:val="26"/>
              </w:rPr>
              <w:t>Введены антикоррупционные положения в трудовые договора работников</w:t>
            </w:r>
          </w:p>
          <w:p w:rsidR="00254604" w:rsidRPr="006A4BDC" w:rsidRDefault="00254604" w:rsidP="00D51790">
            <w:pPr>
              <w:jc w:val="both"/>
              <w:rPr>
                <w:sz w:val="26"/>
                <w:szCs w:val="26"/>
              </w:rPr>
            </w:pPr>
            <w:r w:rsidRPr="006A4BDC">
              <w:rPr>
                <w:sz w:val="26"/>
                <w:szCs w:val="26"/>
              </w:rPr>
              <w:t>Проводится разъяснительная работа с работниками по запретам и ограничениям, установленным в целях противодействия коррупции, а также введены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  <w:r w:rsidR="00E9213C">
              <w:rPr>
                <w:sz w:val="26"/>
                <w:szCs w:val="26"/>
              </w:rPr>
              <w:t>.</w:t>
            </w:r>
            <w:r w:rsidRPr="006A4BDC">
              <w:rPr>
                <w:sz w:val="26"/>
                <w:szCs w:val="26"/>
              </w:rPr>
              <w:t xml:space="preserve"> </w:t>
            </w:r>
          </w:p>
          <w:p w:rsidR="00254604" w:rsidRPr="006A4BDC" w:rsidRDefault="00254604" w:rsidP="00E9213C">
            <w:pPr>
              <w:jc w:val="both"/>
              <w:rPr>
                <w:sz w:val="26"/>
                <w:szCs w:val="26"/>
              </w:rPr>
            </w:pPr>
            <w:r w:rsidRPr="006A4BDC">
              <w:rPr>
                <w:sz w:val="26"/>
                <w:szCs w:val="26"/>
              </w:rPr>
              <w:t>Контролируется выполнение требований в сфере закупок</w:t>
            </w:r>
            <w:r w:rsidR="00E9213C">
              <w:rPr>
                <w:sz w:val="26"/>
                <w:szCs w:val="26"/>
              </w:rPr>
              <w:t xml:space="preserve">. </w:t>
            </w:r>
            <w:r w:rsidRPr="006A4BDC">
              <w:rPr>
                <w:sz w:val="26"/>
                <w:szCs w:val="26"/>
              </w:rPr>
              <w:t xml:space="preserve">Размещены информационные стенды с контактными телефонами горячих линий и плакатами социальной рекламы, </w:t>
            </w:r>
            <w:proofErr w:type="gramStart"/>
            <w:r w:rsidRPr="006A4BDC">
              <w:rPr>
                <w:sz w:val="26"/>
                <w:szCs w:val="26"/>
              </w:rPr>
              <w:t>направленными  на</w:t>
            </w:r>
            <w:proofErr w:type="gramEnd"/>
            <w:r w:rsidRPr="006A4BDC">
              <w:rPr>
                <w:sz w:val="26"/>
                <w:szCs w:val="26"/>
              </w:rPr>
              <w:t xml:space="preserve"> профил</w:t>
            </w:r>
            <w:r w:rsidR="00E9213C">
              <w:rPr>
                <w:sz w:val="26"/>
                <w:szCs w:val="26"/>
              </w:rPr>
              <w:t>актику коррупционного поведения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809" w:type="dxa"/>
          </w:tcPr>
          <w:p w:rsidR="00254604" w:rsidRPr="006A4BDC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коррупционных проявлений в деятельности подведомственных организаций</w:t>
            </w:r>
          </w:p>
        </w:tc>
        <w:tc>
          <w:tcPr>
            <w:tcW w:w="7797" w:type="dxa"/>
          </w:tcPr>
          <w:p w:rsidR="00254604" w:rsidRPr="006A4BDC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Причин и условий, способствующих совершению коррупционных правонарушений в подведомственных организациях в 201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 xml:space="preserve"> году не выявлено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4604" w:rsidRPr="006A4BDC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 xml:space="preserve">Во всех образовательных учреждениях проводятся социологическое исследование среди родителей и обучающихся «Удовлетворенность потребителей качеством образовательных услуг», тематические классные часы для школьников («Наши права – наши обязанности», «Право на образование», выставки «Права человека») и </w:t>
            </w:r>
            <w:r w:rsidRPr="006A4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родительские собрания, на которых вручаются памятки родителям «Если у Вас требуют взятку», «Это важн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о знать», «Прокурор разъясняет»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6809" w:type="dxa"/>
          </w:tcPr>
          <w:p w:rsidR="00254604" w:rsidRPr="006A4BDC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деятельности подведомственных организаций в части целевого и эффективного использования бюджетных средств</w:t>
            </w:r>
          </w:p>
        </w:tc>
        <w:tc>
          <w:tcPr>
            <w:tcW w:w="7797" w:type="dxa"/>
          </w:tcPr>
          <w:p w:rsidR="00254604" w:rsidRPr="00727825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27825">
              <w:rPr>
                <w:rFonts w:ascii="Times New Roman" w:hAnsi="Times New Roman" w:cs="Times New Roman"/>
                <w:sz w:val="26"/>
                <w:szCs w:val="26"/>
              </w:rPr>
              <w:t>В сфере мер, направленных на совершенствование организации деятельности, ведется контроль за целевым и эффективным расходованием бюджетных средств, использованием и обеспечением сохранности муниципального имущества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278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27825">
              <w:rPr>
                <w:rFonts w:ascii="Times New Roman" w:hAnsi="Times New Roman" w:cs="Times New Roman"/>
                <w:sz w:val="26"/>
                <w:szCs w:val="26"/>
              </w:rPr>
              <w:t>и  осуществляется</w:t>
            </w:r>
            <w:proofErr w:type="gramEnd"/>
            <w:r w:rsidRPr="00727825">
              <w:rPr>
                <w:rFonts w:ascii="Times New Roman" w:hAnsi="Times New Roman" w:cs="Times New Roman"/>
                <w:sz w:val="26"/>
                <w:szCs w:val="26"/>
              </w:rPr>
              <w:t xml:space="preserve"> регулярный контроль данных бухгалтерского учета, наличия и достоверности первичных 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документов бухгалтерского учета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6809" w:type="dxa"/>
          </w:tcPr>
          <w:p w:rsidR="00254604" w:rsidRPr="006A4BDC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деятельности подведомственных организаций, направленных на обеспечение эффективного контроля за использованием муниципального имущества, закреплённого за подведомственными организациями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27825">
              <w:rPr>
                <w:rFonts w:ascii="Times New Roman" w:hAnsi="Times New Roman" w:cs="Times New Roman"/>
                <w:sz w:val="26"/>
                <w:szCs w:val="26"/>
              </w:rPr>
              <w:t xml:space="preserve">В сфере мер, направленных на совершенствование организации деятельности, ведется контроль за целевым и эффективным расходованием бюджетных средств, использованием и обеспечением сохранности муниципального имущества </w:t>
            </w:r>
            <w:proofErr w:type="gramStart"/>
            <w:r w:rsidRPr="00727825">
              <w:rPr>
                <w:rFonts w:ascii="Times New Roman" w:hAnsi="Times New Roman" w:cs="Times New Roman"/>
                <w:sz w:val="26"/>
                <w:szCs w:val="26"/>
              </w:rPr>
              <w:t>и  осуществляется</w:t>
            </w:r>
            <w:proofErr w:type="gramEnd"/>
            <w:r w:rsidRPr="00727825">
              <w:rPr>
                <w:rFonts w:ascii="Times New Roman" w:hAnsi="Times New Roman" w:cs="Times New Roman"/>
                <w:sz w:val="26"/>
                <w:szCs w:val="26"/>
              </w:rPr>
              <w:t xml:space="preserve"> регулярный контроль данных бухгалтерского учета, наличия и достоверности первичных </w:t>
            </w:r>
            <w:r w:rsidR="00E9213C">
              <w:rPr>
                <w:rFonts w:ascii="Times New Roman" w:hAnsi="Times New Roman" w:cs="Times New Roman"/>
                <w:sz w:val="26"/>
                <w:szCs w:val="26"/>
              </w:rPr>
              <w:t>документов бухгалтерского учета</w:t>
            </w:r>
          </w:p>
        </w:tc>
      </w:tr>
      <w:tr w:rsidR="00630279" w:rsidRPr="00267008" w:rsidTr="00531AC8">
        <w:tc>
          <w:tcPr>
            <w:tcW w:w="624" w:type="dxa"/>
            <w:vAlign w:val="center"/>
          </w:tcPr>
          <w:p w:rsidR="00630279" w:rsidRPr="00267008" w:rsidRDefault="0063027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54A27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630279" w:rsidRPr="00267008" w:rsidRDefault="0063027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Предупреждение коррупции при осуществлении </w:t>
            </w:r>
            <w:r w:rsidR="0073227F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закупок для муниципальных нужд</w:t>
            </w:r>
            <w:r w:rsidR="000F1E66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нужд подведомственных муниципальных бюджетных учреждени</w:t>
            </w:r>
            <w:r w:rsidR="00154A27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по размещению закупок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от 20.12.2016 № 1861 «О внесении изменений в постановление администрации ЗАТО Звёздный от 27.08.2015 № 1323» предусматривается использование декларации конфликта интересов для заполнения членами комиссии по осуществлению закупок для нужд администрации ЗАТО Звёздный. Указанная декларация конфликта интересов также рекомендована для использования муниципальными учреждениями и предприятиями.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Прозрачность процедур закупок обеспечена размещением </w:t>
            </w:r>
            <w:r w:rsidRPr="00713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о закупках на официальном сайте http://zakupki.gov.ru, что позволяет контролировать проведение закупок начиная от участников и заканчивая контрольными надзорными органами, в чью компетенцию входит данная деятельность (</w:t>
            </w:r>
            <w:proofErr w:type="spell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УФ</w:t>
            </w:r>
            <w:r w:rsidR="00D806A4"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  <w:proofErr w:type="spellEnd"/>
            <w:r w:rsidR="00D806A4">
              <w:rPr>
                <w:rFonts w:ascii="Times New Roman" w:hAnsi="Times New Roman" w:cs="Times New Roman"/>
                <w:sz w:val="26"/>
                <w:szCs w:val="26"/>
              </w:rPr>
              <w:t>, прокуратура и т.д.)</w:t>
            </w:r>
            <w:bookmarkStart w:id="1" w:name="_GoBack"/>
            <w:bookmarkEnd w:id="1"/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Проведение контрольных мероприятий в подведомственных муниципальных бюджетных учреждениях по осуществлению их деятельности в сфере закупок</w:t>
            </w:r>
          </w:p>
        </w:tc>
        <w:tc>
          <w:tcPr>
            <w:tcW w:w="7797" w:type="dxa"/>
          </w:tcPr>
          <w:p w:rsidR="00254604" w:rsidRPr="00713112" w:rsidRDefault="00254604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В целях реализации соблюдения законодательства в сфере закупок товаров, работ, услуг для обеспечения муниципальных нужд и осуществления контроля за целевым и эффективным использованием бюджетных средств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структурными подразделениями, а также муниципальными учреждениями принят Порядок осуществления администрацией ЗАТО Звёздный полномочий по внутреннему муниципальному финансовому контролю (постановление от 14.11.2014 № 1211). Также решением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от 01.04.2014 № 29 Контрольная комиссия ЗАТО Звёздный определена как орган, уполномоченный на осуществление контроля в сфере закупок</w:t>
            </w:r>
          </w:p>
        </w:tc>
      </w:tr>
    </w:tbl>
    <w:p w:rsidR="005F7C15" w:rsidRPr="00267008" w:rsidRDefault="005F7C15" w:rsidP="002670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F7C15" w:rsidRPr="00267008" w:rsidSect="00CA0D38">
      <w:headerReference w:type="default" r:id="rId10"/>
      <w:pgSz w:w="16840" w:h="11907" w:orient="landscape" w:code="9"/>
      <w:pgMar w:top="1701" w:right="851" w:bottom="567" w:left="85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35" w:rsidRDefault="00557435" w:rsidP="004C1AD1">
      <w:r>
        <w:separator/>
      </w:r>
    </w:p>
  </w:endnote>
  <w:endnote w:type="continuationSeparator" w:id="0">
    <w:p w:rsidR="00557435" w:rsidRDefault="00557435" w:rsidP="004C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35" w:rsidRDefault="00557435" w:rsidP="004C1AD1">
      <w:r>
        <w:separator/>
      </w:r>
    </w:p>
  </w:footnote>
  <w:footnote w:type="continuationSeparator" w:id="0">
    <w:p w:rsidR="00557435" w:rsidRDefault="00557435" w:rsidP="004C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38" w:rsidRDefault="00CA0D38" w:rsidP="004C1AD1">
    <w:pPr>
      <w:jc w:val="center"/>
    </w:pPr>
  </w:p>
  <w:p w:rsidR="004C1AD1" w:rsidRPr="004C1AD1" w:rsidRDefault="00557435" w:rsidP="004C1AD1">
    <w:pPr>
      <w:jc w:val="center"/>
    </w:pPr>
    <w:sdt>
      <w:sdtPr>
        <w:id w:val="1080948093"/>
        <w:docPartObj>
          <w:docPartGallery w:val="Page Numbers (Top of Page)"/>
          <w:docPartUnique/>
        </w:docPartObj>
      </w:sdtPr>
      <w:sdtEndPr/>
      <w:sdtContent>
        <w:r w:rsidR="00E42EF4" w:rsidRPr="004C1AD1">
          <w:fldChar w:fldCharType="begin"/>
        </w:r>
        <w:r w:rsidR="004C1AD1" w:rsidRPr="004C1AD1">
          <w:instrText>PAGE   \* MERGEFORMAT</w:instrText>
        </w:r>
        <w:r w:rsidR="00E42EF4" w:rsidRPr="004C1AD1">
          <w:fldChar w:fldCharType="separate"/>
        </w:r>
        <w:r w:rsidR="00D806A4">
          <w:rPr>
            <w:noProof/>
          </w:rPr>
          <w:t>12</w:t>
        </w:r>
        <w:r w:rsidR="00E42EF4" w:rsidRPr="004C1AD1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470B"/>
    <w:multiLevelType w:val="hybridMultilevel"/>
    <w:tmpl w:val="C5BC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3FC"/>
    <w:rsid w:val="00022932"/>
    <w:rsid w:val="00075DC5"/>
    <w:rsid w:val="000F1E66"/>
    <w:rsid w:val="00115E4F"/>
    <w:rsid w:val="00147366"/>
    <w:rsid w:val="00154A27"/>
    <w:rsid w:val="00185A85"/>
    <w:rsid w:val="001D1369"/>
    <w:rsid w:val="001F5072"/>
    <w:rsid w:val="00233371"/>
    <w:rsid w:val="002456C5"/>
    <w:rsid w:val="00254604"/>
    <w:rsid w:val="002607BC"/>
    <w:rsid w:val="00265853"/>
    <w:rsid w:val="00267008"/>
    <w:rsid w:val="002814AF"/>
    <w:rsid w:val="002E1028"/>
    <w:rsid w:val="00355C36"/>
    <w:rsid w:val="00362942"/>
    <w:rsid w:val="003D04B9"/>
    <w:rsid w:val="003F5823"/>
    <w:rsid w:val="0049060A"/>
    <w:rsid w:val="004C1AD1"/>
    <w:rsid w:val="004E383C"/>
    <w:rsid w:val="005172BA"/>
    <w:rsid w:val="00531AC8"/>
    <w:rsid w:val="00544714"/>
    <w:rsid w:val="00554186"/>
    <w:rsid w:val="005541E6"/>
    <w:rsid w:val="00557435"/>
    <w:rsid w:val="00572695"/>
    <w:rsid w:val="00576339"/>
    <w:rsid w:val="005F7C15"/>
    <w:rsid w:val="00614D80"/>
    <w:rsid w:val="00630279"/>
    <w:rsid w:val="00640B89"/>
    <w:rsid w:val="006A4BDC"/>
    <w:rsid w:val="006A6559"/>
    <w:rsid w:val="006B5DA8"/>
    <w:rsid w:val="006F33FE"/>
    <w:rsid w:val="00713112"/>
    <w:rsid w:val="00727825"/>
    <w:rsid w:val="0073227F"/>
    <w:rsid w:val="00777628"/>
    <w:rsid w:val="007D151A"/>
    <w:rsid w:val="007D622F"/>
    <w:rsid w:val="00817030"/>
    <w:rsid w:val="00825575"/>
    <w:rsid w:val="0083664F"/>
    <w:rsid w:val="008763B2"/>
    <w:rsid w:val="008A7E41"/>
    <w:rsid w:val="008E339C"/>
    <w:rsid w:val="00927608"/>
    <w:rsid w:val="009662C0"/>
    <w:rsid w:val="0096778D"/>
    <w:rsid w:val="009932AB"/>
    <w:rsid w:val="009C5041"/>
    <w:rsid w:val="00A00973"/>
    <w:rsid w:val="00A6443C"/>
    <w:rsid w:val="00A9421A"/>
    <w:rsid w:val="00AD525B"/>
    <w:rsid w:val="00B06F9A"/>
    <w:rsid w:val="00B24F19"/>
    <w:rsid w:val="00B342B0"/>
    <w:rsid w:val="00B36762"/>
    <w:rsid w:val="00BA607F"/>
    <w:rsid w:val="00BD6A06"/>
    <w:rsid w:val="00C15C1A"/>
    <w:rsid w:val="00C37C10"/>
    <w:rsid w:val="00C75D6C"/>
    <w:rsid w:val="00C85E19"/>
    <w:rsid w:val="00C94524"/>
    <w:rsid w:val="00CA0D38"/>
    <w:rsid w:val="00CF6CB9"/>
    <w:rsid w:val="00D51790"/>
    <w:rsid w:val="00D806A4"/>
    <w:rsid w:val="00D85465"/>
    <w:rsid w:val="00DB5B33"/>
    <w:rsid w:val="00E3668A"/>
    <w:rsid w:val="00E42EF4"/>
    <w:rsid w:val="00E56984"/>
    <w:rsid w:val="00E60F54"/>
    <w:rsid w:val="00E9003F"/>
    <w:rsid w:val="00E9213C"/>
    <w:rsid w:val="00EA0BA1"/>
    <w:rsid w:val="00EF2C20"/>
    <w:rsid w:val="00EF43FC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03B94-347D-439F-8D8E-F2538468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AD1"/>
  </w:style>
  <w:style w:type="paragraph" w:styleId="a5">
    <w:name w:val="footer"/>
    <w:basedOn w:val="a"/>
    <w:link w:val="a6"/>
    <w:uiPriority w:val="99"/>
    <w:unhideWhenUsed/>
    <w:rsid w:val="004C1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AD1"/>
  </w:style>
  <w:style w:type="paragraph" w:styleId="a7">
    <w:name w:val="Balloon Text"/>
    <w:basedOn w:val="a"/>
    <w:link w:val="a8"/>
    <w:uiPriority w:val="99"/>
    <w:semiHidden/>
    <w:unhideWhenUsed/>
    <w:rsid w:val="00FD13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34B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A9421A"/>
    <w:rPr>
      <w:rFonts w:ascii="Times New Roman" w:hAnsi="Times New Roman" w:cs="Times New Roman"/>
      <w:sz w:val="24"/>
      <w:szCs w:val="24"/>
    </w:rPr>
  </w:style>
  <w:style w:type="paragraph" w:customStyle="1" w:styleId="a9">
    <w:name w:val="Адресат"/>
    <w:basedOn w:val="a"/>
    <w:rsid w:val="00A9421A"/>
    <w:pPr>
      <w:suppressAutoHyphens/>
      <w:spacing w:line="240" w:lineRule="exact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265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37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c591e2a-7c5f-4479-9856-74b3388541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ezdny.permare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B3F89D4E8BB80AE6AF62FF63687BF5F8BBC175725D15182243523A5859E70F0F4DFDCx5W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3</cp:revision>
  <cp:lastPrinted>2016-06-14T09:55:00Z</cp:lastPrinted>
  <dcterms:created xsi:type="dcterms:W3CDTF">2018-05-16T10:27:00Z</dcterms:created>
  <dcterms:modified xsi:type="dcterms:W3CDTF">2018-06-03T12:31:00Z</dcterms:modified>
</cp:coreProperties>
</file>